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4735"/>
      </w:tblGrid>
      <w:tr w:rsidR="00E50494" w:rsidRPr="00E50494" w:rsidTr="002A762D">
        <w:tc>
          <w:tcPr>
            <w:tcW w:w="4814" w:type="dxa"/>
          </w:tcPr>
          <w:p w:rsidR="00E50494" w:rsidRPr="00E50494" w:rsidRDefault="00E50494" w:rsidP="00E5049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50494">
              <w:rPr>
                <w:rFonts w:ascii="Times New Roman" w:eastAsiaTheme="minorHAnsi" w:hAnsi="Times New Roman"/>
                <w:b/>
                <w:sz w:val="24"/>
                <w:szCs w:val="24"/>
              </w:rPr>
              <w:t>ПРИНЯТО:</w:t>
            </w:r>
          </w:p>
          <w:p w:rsidR="00E50494" w:rsidRPr="00E50494" w:rsidRDefault="00E50494" w:rsidP="00E5049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E50494" w:rsidRPr="00E50494" w:rsidRDefault="00E50494" w:rsidP="00E504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494">
              <w:rPr>
                <w:rFonts w:ascii="Times New Roman" w:eastAsiaTheme="minorHAnsi" w:hAnsi="Times New Roman"/>
                <w:sz w:val="24"/>
                <w:szCs w:val="24"/>
              </w:rPr>
              <w:t>Педагогическим советом</w:t>
            </w:r>
          </w:p>
          <w:p w:rsidR="00E50494" w:rsidRPr="00E50494" w:rsidRDefault="00E50494" w:rsidP="00E504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494">
              <w:rPr>
                <w:rFonts w:ascii="Times New Roman" w:eastAsiaTheme="minorHAnsi" w:hAnsi="Times New Roman"/>
                <w:sz w:val="24"/>
                <w:szCs w:val="24"/>
              </w:rPr>
              <w:t>МБОУ СОШДС №15</w:t>
            </w:r>
          </w:p>
          <w:p w:rsidR="00E50494" w:rsidRPr="00E50494" w:rsidRDefault="00E50494" w:rsidP="00E504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50494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proofErr w:type="gramStart"/>
            <w:r w:rsidRPr="00E50494">
              <w:rPr>
                <w:rFonts w:ascii="Times New Roman" w:eastAsiaTheme="minorHAnsi" w:hAnsi="Times New Roman"/>
                <w:sz w:val="24"/>
                <w:szCs w:val="24"/>
              </w:rPr>
              <w:t>протокол</w:t>
            </w:r>
            <w:proofErr w:type="gramEnd"/>
            <w:r w:rsidRPr="00E50494">
              <w:rPr>
                <w:rFonts w:ascii="Times New Roman" w:eastAsiaTheme="minorHAnsi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16.01.2023</w:t>
            </w:r>
            <w:r w:rsidRPr="00E50494">
              <w:rPr>
                <w:rFonts w:ascii="Times New Roman" w:eastAsiaTheme="minorHAnsi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№1</w:t>
            </w:r>
            <w:r w:rsidRPr="00E50494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E50494" w:rsidRPr="00E50494" w:rsidRDefault="00E50494" w:rsidP="00E5049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0494" w:rsidRPr="00E50494" w:rsidRDefault="00E50494" w:rsidP="00E504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50494" w:rsidRPr="00E50494" w:rsidRDefault="00E50494" w:rsidP="00E504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E50494" w:rsidRPr="00E50494" w:rsidRDefault="00E50494" w:rsidP="00E50494">
            <w:pPr>
              <w:ind w:left="1736" w:hanging="142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504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E50494" w:rsidRPr="00E50494" w:rsidRDefault="00E50494" w:rsidP="00E50494">
            <w:pPr>
              <w:ind w:left="1736"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0494" w:rsidRPr="00E50494" w:rsidRDefault="00E50494" w:rsidP="00E50494">
            <w:pPr>
              <w:ind w:left="1736"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</w:t>
            </w:r>
          </w:p>
          <w:p w:rsidR="00E50494" w:rsidRPr="00E50494" w:rsidRDefault="00E50494" w:rsidP="00E50494">
            <w:pPr>
              <w:ind w:left="1736" w:hanging="14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СОШДС №15</w:t>
            </w:r>
          </w:p>
          <w:p w:rsidR="00E50494" w:rsidRPr="00E50494" w:rsidRDefault="00E50494" w:rsidP="00E50494">
            <w:pPr>
              <w:ind w:left="1736" w:hanging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E5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5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16.01.2023г.</w:t>
            </w:r>
            <w:r w:rsidRPr="00E504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bookmarkStart w:id="0" w:name="_GoBack"/>
            <w:bookmarkEnd w:id="0"/>
          </w:p>
          <w:p w:rsidR="00E50494" w:rsidRPr="00E50494" w:rsidRDefault="00E50494" w:rsidP="00E5049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50494" w:rsidRPr="00E50494" w:rsidRDefault="00E50494" w:rsidP="00E50494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03715" w:rsidRPr="006165E5" w:rsidRDefault="00103715" w:rsidP="00103715">
      <w:pPr>
        <w:jc w:val="center"/>
        <w:rPr>
          <w:rFonts w:ascii="Times New Roman" w:hAnsi="Times New Roman"/>
          <w:b/>
          <w:sz w:val="28"/>
          <w:szCs w:val="28"/>
        </w:rPr>
      </w:pPr>
      <w:r w:rsidRPr="006165E5">
        <w:rPr>
          <w:rFonts w:ascii="Times New Roman" w:hAnsi="Times New Roman"/>
          <w:b/>
          <w:sz w:val="28"/>
          <w:szCs w:val="28"/>
        </w:rPr>
        <w:t>Положение</w:t>
      </w:r>
    </w:p>
    <w:p w:rsidR="00103715" w:rsidRDefault="00103715" w:rsidP="0010371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65E5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6165E5">
        <w:rPr>
          <w:rFonts w:ascii="Times New Roman" w:hAnsi="Times New Roman"/>
          <w:b/>
          <w:sz w:val="28"/>
          <w:szCs w:val="28"/>
        </w:rPr>
        <w:t xml:space="preserve"> системе наставничества педагогических работников</w:t>
      </w:r>
      <w:r>
        <w:rPr>
          <w:rFonts w:ascii="Times New Roman" w:hAnsi="Times New Roman"/>
          <w:b/>
          <w:sz w:val="28"/>
          <w:szCs w:val="28"/>
        </w:rPr>
        <w:t xml:space="preserve"> в</w:t>
      </w:r>
    </w:p>
    <w:p w:rsidR="00103715" w:rsidRPr="009E1AFA" w:rsidRDefault="00103715" w:rsidP="0010371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E1AFA">
        <w:rPr>
          <w:rFonts w:ascii="Times New Roman" w:hAnsi="Times New Roman"/>
          <w:b/>
          <w:sz w:val="28"/>
          <w:szCs w:val="28"/>
        </w:rPr>
        <w:t>МУНИЦИПАЛЬНОМ БЮДЖЕНТНОМ ОБЩЕОБРАЗОВАТЕЛЬНОМ УЧРЕЖДЕНИИ «СРЕДНЯЯ ОБЩЕОБРАЗОВАТЕЛЬНАЯ ШКОЛА-ДЕТСКИЙ САД №15»</w:t>
      </w:r>
    </w:p>
    <w:p w:rsidR="00103715" w:rsidRPr="00932D5A" w:rsidRDefault="00103715" w:rsidP="00103715">
      <w:pPr>
        <w:pStyle w:val="a3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932D5A">
        <w:rPr>
          <w:b/>
          <w:sz w:val="28"/>
          <w:szCs w:val="28"/>
        </w:rPr>
        <w:t>Общие положения</w:t>
      </w:r>
    </w:p>
    <w:p w:rsidR="009E1AFA" w:rsidRPr="009E1AFA" w:rsidRDefault="00103715" w:rsidP="00125570">
      <w:pPr>
        <w:pStyle w:val="a3"/>
        <w:numPr>
          <w:ilvl w:val="1"/>
          <w:numId w:val="1"/>
        </w:numPr>
        <w:ind w:left="0" w:firstLine="0"/>
        <w:rPr>
          <w:i/>
          <w:sz w:val="28"/>
          <w:szCs w:val="28"/>
        </w:rPr>
      </w:pPr>
      <w:r w:rsidRPr="009E1AFA">
        <w:rPr>
          <w:sz w:val="28"/>
          <w:szCs w:val="28"/>
        </w:rPr>
        <w:t>Настоящее Положение о системе наставничества педагогических работников в МБОУ СОШДС №15</w:t>
      </w:r>
      <w:r w:rsidR="00451DC2">
        <w:rPr>
          <w:sz w:val="28"/>
          <w:szCs w:val="28"/>
        </w:rPr>
        <w:t xml:space="preserve"> </w:t>
      </w:r>
      <w:r w:rsidRPr="009E1AFA">
        <w:rPr>
          <w:sz w:val="28"/>
          <w:szCs w:val="28"/>
        </w:rPr>
        <w:t xml:space="preserve">(далее – Положение) определяет цели, задачи, формы и порядок осуществления наставничества, формы обеспечения взаимодействия муниципального казенного учреждения Управление образования Администрации города Симферополя Республики Крым (далее - УО), муниципального бюджетного учреждения дополнительного профессионального образования «Информационно-методический центр» города Симферополя (далее - ИМЦ), </w:t>
      </w:r>
      <w:r w:rsidR="009E1AFA" w:rsidRPr="009E1AFA">
        <w:rPr>
          <w:sz w:val="28"/>
          <w:szCs w:val="28"/>
        </w:rPr>
        <w:t>МБОУ СОШДС №15</w:t>
      </w:r>
      <w:r w:rsidRPr="009E1AFA">
        <w:rPr>
          <w:sz w:val="28"/>
          <w:szCs w:val="28"/>
        </w:rPr>
        <w:t xml:space="preserve"> по вопросам организации системы наставничества</w:t>
      </w:r>
      <w:r w:rsidR="00451DC2">
        <w:rPr>
          <w:sz w:val="28"/>
          <w:szCs w:val="28"/>
        </w:rPr>
        <w:t>.</w:t>
      </w:r>
    </w:p>
    <w:p w:rsidR="00103715" w:rsidRPr="009E1AFA" w:rsidRDefault="00103715" w:rsidP="00125570">
      <w:pPr>
        <w:pStyle w:val="a3"/>
        <w:numPr>
          <w:ilvl w:val="1"/>
          <w:numId w:val="1"/>
        </w:numPr>
        <w:ind w:left="0" w:firstLine="0"/>
        <w:rPr>
          <w:i/>
          <w:sz w:val="28"/>
          <w:szCs w:val="28"/>
        </w:rPr>
      </w:pPr>
      <w:r w:rsidRPr="009E1AFA">
        <w:rPr>
          <w:sz w:val="28"/>
          <w:szCs w:val="28"/>
        </w:rPr>
        <w:t xml:space="preserve"> </w:t>
      </w:r>
      <w:r w:rsidRPr="009E1AFA">
        <w:rPr>
          <w:i/>
          <w:sz w:val="28"/>
          <w:szCs w:val="28"/>
        </w:rPr>
        <w:t>Положение разработано в соответствии с нормативной правовой базой в сфере образования: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65E5">
        <w:rPr>
          <w:rFonts w:ascii="Times New Roman" w:hAnsi="Times New Roman"/>
          <w:sz w:val="28"/>
          <w:szCs w:val="28"/>
        </w:rPr>
        <w:t xml:space="preserve">Указ Президента Российской Федерации от 7 мая 2018 г. № 204                        </w:t>
      </w:r>
      <w:proofErr w:type="gramStart"/>
      <w:r w:rsidRPr="006165E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165E5">
        <w:rPr>
          <w:rFonts w:ascii="Times New Roman" w:hAnsi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года»;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65E5">
        <w:rPr>
          <w:rFonts w:ascii="Times New Roman" w:hAnsi="Times New Roman"/>
          <w:sz w:val="28"/>
          <w:szCs w:val="28"/>
        </w:rPr>
        <w:t xml:space="preserve">Указ Президента Российской Федерации от 21 июля 2020 г. № 474                   </w:t>
      </w:r>
      <w:proofErr w:type="gramStart"/>
      <w:r w:rsidRPr="006165E5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6165E5">
        <w:rPr>
          <w:rFonts w:ascii="Times New Roman" w:hAnsi="Times New Roman"/>
          <w:sz w:val="28"/>
          <w:szCs w:val="28"/>
        </w:rPr>
        <w:t>О национальных целях развития Российской Федерации на период до 2030 года»;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65E5">
        <w:rPr>
          <w:rFonts w:ascii="Times New Roman" w:hAnsi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изменениями);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национальный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проект «Образование», утвержденный президиумом Совета при Президенте Российской Федерации по стратегическому развитию и национальным проектам, протокол от 24 декабря 2018 г. № 16;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распоряжение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Правительства Российской Федерации от 31 декабря 2019   г. № 3273-р «Об утверждении основных принципов национальной системы профессионального роста педагогических работников Российской Федерации, включая национальную систему учительского роста» (с изменениями);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lastRenderedPageBreak/>
        <w:t>методические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рекомендации Министерства просвещения Российской Федерации и Профессионального союза работников народного образования и науки Российской Федерации по разработке и внедрению системы (целевой модели) наставничества педагогических работников в образовательных организациях (письмо Министерства просвещения Российской Федерации от 21 декабря 2021 г. №АЗ-1128/08;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65E5">
        <w:rPr>
          <w:rFonts w:ascii="Times New Roman" w:hAnsi="Times New Roman"/>
          <w:sz w:val="28"/>
          <w:szCs w:val="28"/>
        </w:rPr>
        <w:t>Закон Республики Крым от 6 июля 2015 г. № 131/З</w:t>
      </w:r>
      <w:r w:rsidR="009E1AFA">
        <w:rPr>
          <w:rFonts w:ascii="Times New Roman" w:hAnsi="Times New Roman"/>
          <w:sz w:val="28"/>
          <w:szCs w:val="28"/>
        </w:rPr>
        <w:t>РК-2015</w:t>
      </w:r>
      <w:r w:rsidR="00451DC2">
        <w:rPr>
          <w:rFonts w:ascii="Times New Roman" w:hAnsi="Times New Roman"/>
          <w:sz w:val="28"/>
          <w:szCs w:val="28"/>
        </w:rPr>
        <w:t xml:space="preserve"> </w:t>
      </w:r>
      <w:r w:rsidR="009E1AFA" w:rsidRPr="006165E5">
        <w:rPr>
          <w:rFonts w:ascii="Times New Roman" w:hAnsi="Times New Roman"/>
          <w:sz w:val="28"/>
          <w:szCs w:val="28"/>
        </w:rPr>
        <w:t>«</w:t>
      </w:r>
      <w:proofErr w:type="gramStart"/>
      <w:r w:rsidRPr="006165E5">
        <w:rPr>
          <w:rFonts w:ascii="Times New Roman" w:hAnsi="Times New Roman"/>
          <w:sz w:val="28"/>
          <w:szCs w:val="28"/>
        </w:rPr>
        <w:t>Об  образовании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в Республике Крым» (с изменениями);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приказ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Министерства образования, науки и молодежи Республики Крым от 22 июля 2021 г. № 1222 «Об утверждении Положения о региональной системе научно-методического сопровождения педагогических работников и управленческих кадров в Республике Крым»;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приказ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Государственного бюджетного образовательного учреждения дополнительного профессионального образования Республики Крым «Крымский республиканский институт постдипломного педагогического образования» от 24 февраля 2021 г. № 29 «Об утверждении Положения о Центре непрерывного повышения профессионального мастерства педагогических работников».</w:t>
      </w:r>
    </w:p>
    <w:p w:rsidR="00103715" w:rsidRPr="00B73A45" w:rsidRDefault="00103715" w:rsidP="00103715">
      <w:pPr>
        <w:pStyle w:val="a3"/>
        <w:numPr>
          <w:ilvl w:val="1"/>
          <w:numId w:val="1"/>
        </w:numPr>
        <w:ind w:left="0" w:firstLine="0"/>
        <w:rPr>
          <w:i/>
          <w:sz w:val="28"/>
          <w:szCs w:val="28"/>
        </w:rPr>
      </w:pPr>
      <w:r w:rsidRPr="00B73A45">
        <w:rPr>
          <w:i/>
          <w:sz w:val="28"/>
          <w:szCs w:val="28"/>
        </w:rPr>
        <w:t>В Положении используются следующие понятия: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1AFA">
        <w:rPr>
          <w:rFonts w:ascii="Times New Roman" w:hAnsi="Times New Roman"/>
          <w:b/>
          <w:sz w:val="28"/>
          <w:szCs w:val="28"/>
        </w:rPr>
        <w:t>Наставник</w:t>
      </w:r>
      <w:r w:rsidRPr="006165E5">
        <w:rPr>
          <w:rFonts w:ascii="Times New Roman" w:hAnsi="Times New Roman"/>
          <w:sz w:val="28"/>
          <w:szCs w:val="28"/>
        </w:rPr>
        <w:t xml:space="preserve">  –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 педагогический  работник,  назначаемый 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1AFA">
        <w:rPr>
          <w:rFonts w:ascii="Times New Roman" w:hAnsi="Times New Roman"/>
          <w:b/>
          <w:sz w:val="28"/>
          <w:szCs w:val="28"/>
        </w:rPr>
        <w:t>Наставляемый</w:t>
      </w:r>
      <w:r w:rsidRPr="006165E5">
        <w:rPr>
          <w:rFonts w:ascii="Times New Roman" w:hAnsi="Times New Roman"/>
          <w:sz w:val="28"/>
          <w:szCs w:val="28"/>
        </w:rPr>
        <w:t xml:space="preserve">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1AFA">
        <w:rPr>
          <w:rFonts w:ascii="Times New Roman" w:hAnsi="Times New Roman"/>
          <w:b/>
          <w:sz w:val="28"/>
          <w:szCs w:val="28"/>
        </w:rPr>
        <w:t>Куратор</w:t>
      </w:r>
      <w:r w:rsidRPr="006165E5">
        <w:rPr>
          <w:rFonts w:ascii="Times New Roman" w:hAnsi="Times New Roman"/>
          <w:sz w:val="28"/>
          <w:szCs w:val="28"/>
        </w:rPr>
        <w:t xml:space="preserve"> –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1AFA">
        <w:rPr>
          <w:rFonts w:ascii="Times New Roman" w:hAnsi="Times New Roman"/>
          <w:b/>
          <w:sz w:val="28"/>
          <w:szCs w:val="28"/>
        </w:rPr>
        <w:t>Наставничество</w:t>
      </w:r>
      <w:r w:rsidRPr="006165E5">
        <w:rPr>
          <w:rFonts w:ascii="Times New Roman" w:hAnsi="Times New Roman"/>
          <w:sz w:val="28"/>
          <w:szCs w:val="28"/>
        </w:rPr>
        <w:t xml:space="preserve">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1AFA">
        <w:rPr>
          <w:rFonts w:ascii="Times New Roman" w:hAnsi="Times New Roman"/>
          <w:b/>
          <w:sz w:val="28"/>
          <w:szCs w:val="28"/>
        </w:rPr>
        <w:t>Форма наставничества</w:t>
      </w:r>
      <w:r w:rsidRPr="006165E5">
        <w:rPr>
          <w:rFonts w:ascii="Times New Roman" w:hAnsi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пары/группы, участники которой </w:t>
      </w:r>
      <w:r w:rsidRPr="006165E5">
        <w:rPr>
          <w:rFonts w:ascii="Times New Roman" w:hAnsi="Times New Roman"/>
          <w:sz w:val="28"/>
          <w:szCs w:val="28"/>
        </w:rPr>
        <w:lastRenderedPageBreak/>
        <w:t>находятся в заданной ролевой ситуации, определяемой основной деятельностью и позицией участников.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E1AFA">
        <w:rPr>
          <w:rFonts w:ascii="Times New Roman" w:hAnsi="Times New Roman"/>
          <w:b/>
          <w:sz w:val="28"/>
          <w:szCs w:val="28"/>
        </w:rPr>
        <w:t>Персонализированная программа наставничества</w:t>
      </w:r>
      <w:r w:rsidRPr="006165E5">
        <w:rPr>
          <w:rFonts w:ascii="Times New Roman" w:hAnsi="Times New Roman"/>
          <w:sz w:val="28"/>
          <w:szCs w:val="28"/>
        </w:rPr>
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</w:t>
      </w:r>
      <w:proofErr w:type="gramStart"/>
      <w:r w:rsidRPr="006165E5">
        <w:rPr>
          <w:rFonts w:ascii="Times New Roman" w:hAnsi="Times New Roman"/>
          <w:sz w:val="28"/>
          <w:szCs w:val="28"/>
        </w:rPr>
        <w:t>на  устранение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 выявленных  профессиональных  затруднений  наставляемого и на поддержку его сильных сторон.</w:t>
      </w:r>
    </w:p>
    <w:p w:rsidR="00103715" w:rsidRPr="00B73A45" w:rsidRDefault="00103715" w:rsidP="00103715">
      <w:pPr>
        <w:pStyle w:val="a3"/>
        <w:numPr>
          <w:ilvl w:val="1"/>
          <w:numId w:val="1"/>
        </w:numPr>
        <w:ind w:left="0" w:firstLine="0"/>
        <w:rPr>
          <w:i/>
          <w:sz w:val="28"/>
          <w:szCs w:val="28"/>
        </w:rPr>
      </w:pPr>
      <w:r w:rsidRPr="00B73A45">
        <w:rPr>
          <w:i/>
          <w:sz w:val="28"/>
          <w:szCs w:val="28"/>
        </w:rPr>
        <w:t>Основными принципами системы наставничества педагогических работников являются: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принцип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научности – предполагает применение научно-обоснованных методик и технологий в сфере наставничества педагогических работников;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принцип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системности и стратегической целостности –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принцип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принцип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принцип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добровольности, свободы выбора, учета многофакторности</w:t>
      </w:r>
    </w:p>
    <w:p w:rsidR="00103715" w:rsidRPr="006165E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в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определении и совместной деятельности наставника и наставляемого;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принцип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6165E5">
        <w:rPr>
          <w:rFonts w:ascii="Times New Roman" w:hAnsi="Times New Roman"/>
          <w:sz w:val="28"/>
          <w:szCs w:val="28"/>
        </w:rPr>
        <w:t>аксиологичности</w:t>
      </w:r>
      <w:proofErr w:type="spellEnd"/>
      <w:r w:rsidRPr="006165E5">
        <w:rPr>
          <w:rFonts w:ascii="Times New Roman" w:hAnsi="Times New Roman"/>
          <w:sz w:val="28"/>
          <w:szCs w:val="28"/>
        </w:rPr>
        <w:t xml:space="preserve">    подразумевает   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принцип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lastRenderedPageBreak/>
        <w:t>принцип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65E5">
        <w:rPr>
          <w:rFonts w:ascii="Times New Roman" w:hAnsi="Times New Roman"/>
          <w:sz w:val="28"/>
          <w:szCs w:val="28"/>
        </w:rPr>
        <w:t>принцип</w:t>
      </w:r>
      <w:proofErr w:type="gramEnd"/>
      <w:r w:rsidRPr="006165E5">
        <w:rPr>
          <w:rFonts w:ascii="Times New Roman" w:hAnsi="Times New Roman"/>
          <w:sz w:val="28"/>
          <w:szCs w:val="28"/>
        </w:rPr>
        <w:t xml:space="preserve">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103715" w:rsidRPr="006165E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165E5">
        <w:rPr>
          <w:rFonts w:ascii="Times New Roman" w:hAnsi="Times New Roman"/>
          <w:sz w:val="28"/>
          <w:szCs w:val="28"/>
        </w:rPr>
        <w:t>Участие в системе наставничества не должно наносить ущерб</w:t>
      </w:r>
      <w:r>
        <w:rPr>
          <w:rFonts w:ascii="Times New Roman" w:hAnsi="Times New Roman"/>
          <w:sz w:val="28"/>
          <w:szCs w:val="28"/>
        </w:rPr>
        <w:t>а образовательному   процессу</w:t>
      </w:r>
      <w:r w:rsidRPr="006165E5">
        <w:rPr>
          <w:rFonts w:ascii="Times New Roman" w:hAnsi="Times New Roman"/>
          <w:sz w:val="28"/>
          <w:szCs w:val="28"/>
        </w:rPr>
        <w:t>.  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:rsidR="0010371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B73A45">
        <w:rPr>
          <w:rFonts w:ascii="Times New Roman" w:hAnsi="Times New Roman"/>
          <w:sz w:val="28"/>
          <w:szCs w:val="28"/>
        </w:rPr>
        <w:t xml:space="preserve">        Деятельность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B73A45">
        <w:rPr>
          <w:rFonts w:ascii="Times New Roman" w:hAnsi="Times New Roman"/>
          <w:sz w:val="28"/>
          <w:szCs w:val="28"/>
        </w:rPr>
        <w:t xml:space="preserve">системы наставничества осуществляется при согласовании усилий УО, ИМЦ, МБОУ в условиях единого информационно-методического пространства города Симферополя.  </w:t>
      </w:r>
    </w:p>
    <w:p w:rsidR="00103715" w:rsidRPr="00B73A45" w:rsidRDefault="00103715" w:rsidP="00103715">
      <w:pPr>
        <w:jc w:val="both"/>
        <w:rPr>
          <w:rFonts w:ascii="Times New Roman" w:hAnsi="Times New Roman"/>
          <w:b/>
          <w:sz w:val="28"/>
          <w:szCs w:val="28"/>
        </w:rPr>
      </w:pPr>
      <w:r w:rsidRPr="00B73A45">
        <w:rPr>
          <w:rFonts w:ascii="Times New Roman" w:hAnsi="Times New Roman"/>
          <w:b/>
          <w:sz w:val="28"/>
          <w:szCs w:val="28"/>
        </w:rPr>
        <w:t>2.</w:t>
      </w:r>
      <w:r w:rsidRPr="00B73A45">
        <w:rPr>
          <w:rFonts w:ascii="Times New Roman" w:hAnsi="Times New Roman"/>
          <w:b/>
          <w:sz w:val="28"/>
          <w:szCs w:val="28"/>
        </w:rPr>
        <w:tab/>
        <w:t>Цель и задачи системы наставничества. Формы наставничества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B73A45">
        <w:rPr>
          <w:rFonts w:ascii="Times New Roman" w:hAnsi="Times New Roman"/>
          <w:sz w:val="28"/>
          <w:szCs w:val="28"/>
        </w:rPr>
        <w:t>2.1.</w:t>
      </w:r>
      <w:r w:rsidRPr="00B73A45">
        <w:rPr>
          <w:rFonts w:ascii="Times New Roman" w:hAnsi="Times New Roman"/>
          <w:sz w:val="28"/>
          <w:szCs w:val="28"/>
        </w:rPr>
        <w:tab/>
        <w:t xml:space="preserve">Цель системы наставничества педагогических работников в </w:t>
      </w:r>
      <w:proofErr w:type="spellStart"/>
      <w:r>
        <w:rPr>
          <w:rFonts w:ascii="Times New Roman" w:hAnsi="Times New Roman"/>
          <w:sz w:val="28"/>
          <w:szCs w:val="28"/>
        </w:rPr>
        <w:t>г.Симферополе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3A45">
        <w:rPr>
          <w:rFonts w:ascii="Times New Roman" w:hAnsi="Times New Roman"/>
          <w:sz w:val="28"/>
          <w:szCs w:val="28"/>
        </w:rPr>
        <w:t xml:space="preserve">– реализация комплекса мер по созданию эффективной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73A45">
        <w:rPr>
          <w:rFonts w:ascii="Times New Roman" w:hAnsi="Times New Roman"/>
          <w:sz w:val="28"/>
          <w:szCs w:val="28"/>
        </w:rPr>
        <w:t>среды наставничества,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B73A45">
        <w:rPr>
          <w:rFonts w:ascii="Times New Roman" w:hAnsi="Times New Roman"/>
          <w:sz w:val="28"/>
          <w:szCs w:val="28"/>
        </w:rPr>
        <w:t>2.2.</w:t>
      </w:r>
      <w:r w:rsidRPr="00B73A45">
        <w:rPr>
          <w:rFonts w:ascii="Times New Roman" w:hAnsi="Times New Roman"/>
          <w:sz w:val="28"/>
          <w:szCs w:val="28"/>
        </w:rPr>
        <w:tab/>
        <w:t>Задачи системы наставничества педагогических работников: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45">
        <w:rPr>
          <w:rFonts w:ascii="Times New Roman" w:hAnsi="Times New Roman"/>
          <w:sz w:val="28"/>
          <w:szCs w:val="28"/>
        </w:rPr>
        <w:t>содействовать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созданию в </w:t>
      </w:r>
      <w:r>
        <w:rPr>
          <w:rFonts w:ascii="Times New Roman" w:hAnsi="Times New Roman"/>
          <w:sz w:val="28"/>
          <w:szCs w:val="28"/>
        </w:rPr>
        <w:t>г. Симферополе</w:t>
      </w:r>
      <w:r w:rsidRPr="00B73A45">
        <w:rPr>
          <w:rFonts w:ascii="Times New Roman" w:hAnsi="Times New Roman"/>
          <w:sz w:val="28"/>
          <w:szCs w:val="28"/>
        </w:rPr>
        <w:t xml:space="preserve"> психологически комфортной </w:t>
      </w:r>
      <w:proofErr w:type="spellStart"/>
      <w:r>
        <w:rPr>
          <w:rFonts w:ascii="Times New Roman" w:hAnsi="Times New Roman"/>
          <w:sz w:val="28"/>
          <w:szCs w:val="28"/>
        </w:rPr>
        <w:t>разноформатной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73A45">
        <w:rPr>
          <w:rFonts w:ascii="Times New Roman" w:hAnsi="Times New Roman"/>
          <w:sz w:val="28"/>
          <w:szCs w:val="28"/>
        </w:rPr>
        <w:t>образовательной среды наставничества, способствующей раскрытию личностного, профессионального, творческого потенциала педагогов;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B73A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73A45">
        <w:rPr>
          <w:rFonts w:ascii="Times New Roman" w:hAnsi="Times New Roman"/>
          <w:sz w:val="28"/>
          <w:szCs w:val="28"/>
        </w:rPr>
        <w:t>оказывать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</w:t>
      </w:r>
      <w:r>
        <w:rPr>
          <w:rFonts w:ascii="Times New Roman" w:hAnsi="Times New Roman"/>
          <w:sz w:val="28"/>
          <w:szCs w:val="28"/>
        </w:rPr>
        <w:t>ческих работников образовательных</w:t>
      </w:r>
      <w:r w:rsidRPr="00B73A4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Pr="00B73A45">
        <w:rPr>
          <w:rFonts w:ascii="Times New Roman" w:hAnsi="Times New Roman"/>
          <w:sz w:val="28"/>
          <w:szCs w:val="28"/>
        </w:rPr>
        <w:t>, региональных систем научно-методического сопровождения педагогических работников и управленческих кадров;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45">
        <w:rPr>
          <w:rFonts w:ascii="Times New Roman" w:hAnsi="Times New Roman"/>
          <w:sz w:val="28"/>
          <w:szCs w:val="28"/>
        </w:rPr>
        <w:lastRenderedPageBreak/>
        <w:t>содействовать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участию в стратегических партнерских отношениях, развитию горизонтальных связей в сфере наставничества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73A45">
        <w:rPr>
          <w:rFonts w:ascii="Times New Roman" w:hAnsi="Times New Roman"/>
          <w:sz w:val="28"/>
          <w:szCs w:val="28"/>
        </w:rPr>
        <w:t xml:space="preserve">внешкольном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73A45">
        <w:rPr>
          <w:rFonts w:ascii="Times New Roman" w:hAnsi="Times New Roman"/>
          <w:sz w:val="28"/>
          <w:szCs w:val="28"/>
        </w:rPr>
        <w:t xml:space="preserve"> школьном уровнях;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45">
        <w:rPr>
          <w:rFonts w:ascii="Times New Roman" w:hAnsi="Times New Roman"/>
          <w:sz w:val="28"/>
          <w:szCs w:val="28"/>
        </w:rPr>
        <w:t>способствовать  развитию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 профессиональных  компетенций 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 внедрения  разнообразных,  в  том  числе  реверсивных,  сетевых и дистанционных форм наставничества;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45">
        <w:rPr>
          <w:rFonts w:ascii="Times New Roman" w:hAnsi="Times New Roman"/>
          <w:sz w:val="28"/>
          <w:szCs w:val="28"/>
        </w:rPr>
        <w:t>содействовать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увеличению числа закрепившихся в профессии педагогических кадров, в том числе молодых/начинающих педагогов;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45">
        <w:rPr>
          <w:rFonts w:ascii="Times New Roman" w:hAnsi="Times New Roman"/>
          <w:sz w:val="28"/>
          <w:szCs w:val="28"/>
        </w:rPr>
        <w:t>оказывать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45">
        <w:rPr>
          <w:rFonts w:ascii="Times New Roman" w:hAnsi="Times New Roman"/>
          <w:sz w:val="28"/>
          <w:szCs w:val="28"/>
        </w:rPr>
        <w:t>обеспечивать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формирование и развитие профессиональных знаний и навыков педагога, в отношении которого осуществляется наставничество;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45">
        <w:rPr>
          <w:rFonts w:ascii="Times New Roman" w:hAnsi="Times New Roman"/>
          <w:sz w:val="28"/>
          <w:szCs w:val="28"/>
        </w:rPr>
        <w:t>ускорять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45">
        <w:rPr>
          <w:rFonts w:ascii="Times New Roman" w:hAnsi="Times New Roman"/>
          <w:sz w:val="28"/>
          <w:szCs w:val="28"/>
        </w:rPr>
        <w:t>содействовать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B73A45">
        <w:rPr>
          <w:rFonts w:ascii="Times New Roman" w:hAnsi="Times New Roman"/>
          <w:sz w:val="28"/>
          <w:szCs w:val="28"/>
        </w:rPr>
        <w:t>знакомить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педагогов, в отношении которых осуществляется наставничество, с  эффективными  формами  и  методами  индивидуальной  работы  и  работы в  коллективе,  направленными  на  развитие  их  способности 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B73A45">
        <w:rPr>
          <w:rFonts w:ascii="Times New Roman" w:hAnsi="Times New Roman"/>
          <w:sz w:val="28"/>
          <w:szCs w:val="28"/>
        </w:rPr>
        <w:t>2.3.</w:t>
      </w:r>
      <w:r w:rsidRPr="00B73A45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 xml:space="preserve">муниципальной системе наставничества </w:t>
      </w:r>
      <w:r w:rsidRPr="00B73A45">
        <w:rPr>
          <w:rFonts w:ascii="Times New Roman" w:hAnsi="Times New Roman"/>
          <w:sz w:val="28"/>
          <w:szCs w:val="28"/>
        </w:rPr>
        <w:t>применяются разнообразные формы наставничества (</w:t>
      </w:r>
      <w:r>
        <w:rPr>
          <w:rFonts w:ascii="Times New Roman" w:hAnsi="Times New Roman"/>
          <w:sz w:val="28"/>
          <w:szCs w:val="28"/>
        </w:rPr>
        <w:t xml:space="preserve">«методист-педагог»; </w:t>
      </w:r>
      <w:r w:rsidRPr="00B73A45">
        <w:rPr>
          <w:rFonts w:ascii="Times New Roman" w:hAnsi="Times New Roman"/>
          <w:sz w:val="28"/>
          <w:szCs w:val="28"/>
        </w:rPr>
        <w:t xml:space="preserve">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</w:t>
      </w:r>
      <w:r w:rsidRPr="00B73A45">
        <w:rPr>
          <w:rFonts w:ascii="Times New Roman" w:hAnsi="Times New Roman"/>
          <w:sz w:val="28"/>
          <w:szCs w:val="28"/>
        </w:rPr>
        <w:lastRenderedPageBreak/>
        <w:t>профессиональных затруднений, запроса наставляемого и имеющихся кадровых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45">
        <w:rPr>
          <w:rFonts w:ascii="Times New Roman" w:hAnsi="Times New Roman"/>
          <w:sz w:val="28"/>
          <w:szCs w:val="28"/>
        </w:rPr>
        <w:t xml:space="preserve">ресурсов. 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B73A45">
        <w:rPr>
          <w:rFonts w:ascii="Times New Roman" w:hAnsi="Times New Roman"/>
          <w:sz w:val="28"/>
          <w:szCs w:val="28"/>
        </w:rPr>
        <w:t>2.4.</w:t>
      </w:r>
      <w:r w:rsidRPr="00B73A45">
        <w:rPr>
          <w:rFonts w:ascii="Times New Roman" w:hAnsi="Times New Roman"/>
          <w:sz w:val="28"/>
          <w:szCs w:val="28"/>
        </w:rPr>
        <w:tab/>
        <w:t>Формы наставничества используются как в одном виде, так и в комплексе в зависимости от запланированных эффектов.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451DC2">
        <w:rPr>
          <w:rFonts w:ascii="Times New Roman" w:hAnsi="Times New Roman"/>
          <w:i/>
          <w:sz w:val="28"/>
          <w:szCs w:val="28"/>
        </w:rPr>
        <w:t>Виртуальное (дистанционное) наставничество</w:t>
      </w:r>
      <w:r w:rsidRPr="00B73A45">
        <w:rPr>
          <w:rFonts w:ascii="Times New Roman" w:hAnsi="Times New Roman"/>
          <w:sz w:val="28"/>
          <w:szCs w:val="28"/>
        </w:rPr>
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 пары  «наставник  –  наставляемый»,  привлечь  профессионалов и сформировать банк данных наставников, делает наставничество доступным для широкого круга лиц.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451DC2">
        <w:rPr>
          <w:rFonts w:ascii="Times New Roman" w:hAnsi="Times New Roman"/>
          <w:i/>
          <w:sz w:val="28"/>
          <w:szCs w:val="28"/>
        </w:rPr>
        <w:t>Наставничество в группе</w:t>
      </w:r>
      <w:r w:rsidRPr="00B73A45">
        <w:rPr>
          <w:rFonts w:ascii="Times New Roman" w:hAnsi="Times New Roman"/>
          <w:sz w:val="28"/>
          <w:szCs w:val="28"/>
        </w:rPr>
        <w:t xml:space="preserve"> – форма наставничества, когда один наставник взаимодействует с группой наставляемых одновременно (от двух и более человек).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51DC2">
        <w:rPr>
          <w:rFonts w:ascii="Times New Roman" w:hAnsi="Times New Roman"/>
          <w:i/>
          <w:sz w:val="28"/>
          <w:szCs w:val="28"/>
        </w:rPr>
        <w:t>Краткосрочное  или</w:t>
      </w:r>
      <w:proofErr w:type="gramEnd"/>
      <w:r w:rsidRPr="00451DC2">
        <w:rPr>
          <w:rFonts w:ascii="Times New Roman" w:hAnsi="Times New Roman"/>
          <w:i/>
          <w:sz w:val="28"/>
          <w:szCs w:val="28"/>
        </w:rPr>
        <w:t xml:space="preserve">  целеполагающее  наставничество</w:t>
      </w:r>
      <w:r w:rsidRPr="00B73A45">
        <w:rPr>
          <w:rFonts w:ascii="Times New Roman" w:hAnsi="Times New Roman"/>
          <w:sz w:val="28"/>
          <w:szCs w:val="28"/>
        </w:rPr>
        <w:t xml:space="preserve">  – 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451DC2">
        <w:rPr>
          <w:rFonts w:ascii="Times New Roman" w:hAnsi="Times New Roman"/>
          <w:i/>
          <w:sz w:val="28"/>
          <w:szCs w:val="28"/>
        </w:rPr>
        <w:t>Реверсивное наставничество</w:t>
      </w:r>
      <w:r w:rsidRPr="00B73A45">
        <w:rPr>
          <w:rFonts w:ascii="Times New Roman" w:hAnsi="Times New Roman"/>
          <w:sz w:val="28"/>
          <w:szCs w:val="28"/>
        </w:rPr>
        <w:t xml:space="preserve">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451DC2">
        <w:rPr>
          <w:rFonts w:ascii="Times New Roman" w:hAnsi="Times New Roman"/>
          <w:i/>
          <w:sz w:val="28"/>
          <w:szCs w:val="28"/>
        </w:rPr>
        <w:t>Ситуационное наставничество</w:t>
      </w:r>
      <w:r w:rsidRPr="00B73A45">
        <w:rPr>
          <w:rFonts w:ascii="Times New Roman" w:hAnsi="Times New Roman"/>
          <w:sz w:val="28"/>
          <w:szCs w:val="28"/>
        </w:rPr>
        <w:t xml:space="preserve">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451DC2">
        <w:rPr>
          <w:rFonts w:ascii="Times New Roman" w:hAnsi="Times New Roman"/>
          <w:i/>
          <w:sz w:val="28"/>
          <w:szCs w:val="28"/>
        </w:rPr>
        <w:t>Скоростное наставничество</w:t>
      </w:r>
      <w:r w:rsidRPr="00B73A45">
        <w:rPr>
          <w:rFonts w:ascii="Times New Roman" w:hAnsi="Times New Roman"/>
          <w:sz w:val="28"/>
          <w:szCs w:val="28"/>
        </w:rPr>
        <w:t xml:space="preserve"> – однократная встреча наставляемого (наставляемых) с наставником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45">
        <w:rPr>
          <w:rFonts w:ascii="Times New Roman" w:hAnsi="Times New Roman"/>
          <w:sz w:val="28"/>
          <w:szCs w:val="28"/>
        </w:rPr>
        <w:t>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45">
        <w:rPr>
          <w:rFonts w:ascii="Times New Roman" w:hAnsi="Times New Roman"/>
          <w:sz w:val="28"/>
          <w:szCs w:val="28"/>
        </w:rPr>
        <w:t>высокого уровня (профессионалом/компетентным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45">
        <w:rPr>
          <w:rFonts w:ascii="Times New Roman" w:hAnsi="Times New Roman"/>
          <w:sz w:val="28"/>
          <w:szCs w:val="28"/>
        </w:rPr>
        <w:t xml:space="preserve">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</w:t>
      </w:r>
      <w:r w:rsidRPr="00B73A45">
        <w:rPr>
          <w:rFonts w:ascii="Times New Roman" w:hAnsi="Times New Roman"/>
          <w:sz w:val="28"/>
          <w:szCs w:val="28"/>
        </w:rPr>
        <w:lastRenderedPageBreak/>
        <w:t>обменяться мнениями и личным опытом, а также наладить отношения «наставник – наставляемый» («равный – равному»).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451DC2">
        <w:rPr>
          <w:rFonts w:ascii="Times New Roman" w:hAnsi="Times New Roman"/>
          <w:i/>
          <w:sz w:val="28"/>
          <w:szCs w:val="28"/>
        </w:rPr>
        <w:t>Традиционная форма наставничества («один-на-один»)</w:t>
      </w:r>
      <w:r w:rsidRPr="00B73A45">
        <w:rPr>
          <w:rFonts w:ascii="Times New Roman" w:hAnsi="Times New Roman"/>
          <w:sz w:val="28"/>
          <w:szCs w:val="28"/>
        </w:rPr>
        <w:t xml:space="preserve">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:rsidR="0010371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B73A45">
        <w:rPr>
          <w:rFonts w:ascii="Times New Roman" w:hAnsi="Times New Roman"/>
          <w:sz w:val="28"/>
          <w:szCs w:val="28"/>
        </w:rPr>
        <w:t>2.5.</w:t>
      </w:r>
      <w:r w:rsidRPr="00B73A4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Форма наставничества «методист – учитель» - </w:t>
      </w:r>
      <w:r w:rsidRPr="00B73A45">
        <w:rPr>
          <w:rFonts w:ascii="Times New Roman" w:hAnsi="Times New Roman"/>
          <w:sz w:val="28"/>
          <w:szCs w:val="28"/>
        </w:rPr>
        <w:t>способ реализации целевой модели наставничества через организацию</w:t>
      </w:r>
      <w:r w:rsidRPr="0096690C">
        <w:rPr>
          <w:rFonts w:ascii="Times New Roman" w:hAnsi="Times New Roman"/>
          <w:sz w:val="28"/>
          <w:szCs w:val="28"/>
        </w:rPr>
        <w:t xml:space="preserve"> </w:t>
      </w:r>
      <w:r w:rsidRPr="00B73A45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73A45">
        <w:rPr>
          <w:rFonts w:ascii="Times New Roman" w:hAnsi="Times New Roman"/>
          <w:sz w:val="28"/>
          <w:szCs w:val="28"/>
        </w:rPr>
        <w:t>нацеленную  на</w:t>
      </w:r>
      <w:proofErr w:type="gramEnd"/>
      <w:r w:rsidRPr="00B73A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трансляцию эффективных педагогических практик, устранение профессиональных дефицитов наставляемого.</w:t>
      </w:r>
    </w:p>
    <w:p w:rsidR="00103715" w:rsidRPr="00B73A4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 w:rsidRPr="00B73A45">
        <w:rPr>
          <w:rFonts w:ascii="Times New Roman" w:hAnsi="Times New Roman"/>
          <w:sz w:val="28"/>
          <w:szCs w:val="28"/>
        </w:rPr>
        <w:t>2.6.</w:t>
      </w:r>
      <w:r w:rsidRPr="00B73A45">
        <w:rPr>
          <w:rFonts w:ascii="Times New Roman" w:hAnsi="Times New Roman"/>
          <w:sz w:val="28"/>
          <w:szCs w:val="28"/>
        </w:rPr>
        <w:tab/>
        <w:t>Форма наставничества «учитель – учитель» – способ реализации целевой модели наставничества через организацию взаимодействия наставнической пары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A45">
        <w:rPr>
          <w:rFonts w:ascii="Times New Roman" w:hAnsi="Times New Roman"/>
          <w:sz w:val="28"/>
          <w:szCs w:val="28"/>
        </w:rPr>
        <w:t>«учитель-профессионал – учитель, вовлеченный в различные формы поддержки и сопровождения».</w:t>
      </w:r>
    </w:p>
    <w:p w:rsidR="00103715" w:rsidRDefault="00103715" w:rsidP="001037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B73A45">
        <w:rPr>
          <w:rFonts w:ascii="Times New Roman" w:hAnsi="Times New Roman"/>
          <w:sz w:val="28"/>
          <w:szCs w:val="28"/>
        </w:rPr>
        <w:t>Форма наставничества «руководитель образовательной организации – учитель»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73A45">
        <w:rPr>
          <w:rFonts w:ascii="Times New Roman" w:hAnsi="Times New Roman"/>
          <w:sz w:val="28"/>
          <w:szCs w:val="28"/>
        </w:rPr>
        <w:t>способ реализации целевой модели наставничества через организацию взаимодействия наставнической пары «руководитель образовательной организации – учитель»,  нацеленную  на  совершенствование  образовательного 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:rsidR="00103715" w:rsidRPr="0054046F" w:rsidRDefault="00103715" w:rsidP="0010371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4046F">
        <w:rPr>
          <w:b/>
          <w:sz w:val="28"/>
          <w:szCs w:val="28"/>
        </w:rPr>
        <w:t>Организация системы наставничества</w:t>
      </w:r>
    </w:p>
    <w:p w:rsidR="00103715" w:rsidRDefault="00103715" w:rsidP="00103715">
      <w:pPr>
        <w:pStyle w:val="a3"/>
        <w:numPr>
          <w:ilvl w:val="1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Наставничество в </w:t>
      </w:r>
      <w:r w:rsidR="00451DC2">
        <w:rPr>
          <w:sz w:val="28"/>
          <w:szCs w:val="28"/>
        </w:rPr>
        <w:t>МБОУ СОШДС №15</w:t>
      </w:r>
      <w:r>
        <w:rPr>
          <w:sz w:val="28"/>
          <w:szCs w:val="28"/>
        </w:rPr>
        <w:t xml:space="preserve"> осуществляется с учетом муниципальной целевой модели (приложение), Положения о наставничестве, планов работы УО и ИМЦ </w:t>
      </w:r>
      <w:proofErr w:type="gramStart"/>
      <w:r>
        <w:rPr>
          <w:sz w:val="28"/>
          <w:szCs w:val="28"/>
        </w:rPr>
        <w:t>и  на</w:t>
      </w:r>
      <w:proofErr w:type="gramEnd"/>
      <w:r>
        <w:rPr>
          <w:sz w:val="28"/>
          <w:szCs w:val="28"/>
        </w:rPr>
        <w:t xml:space="preserve"> основании приказа УО.</w:t>
      </w:r>
    </w:p>
    <w:p w:rsidR="00103715" w:rsidRDefault="00103715" w:rsidP="00103715">
      <w:pPr>
        <w:pStyle w:val="a3"/>
        <w:numPr>
          <w:ilvl w:val="1"/>
          <w:numId w:val="3"/>
        </w:numPr>
        <w:ind w:left="0" w:firstLine="0"/>
        <w:rPr>
          <w:sz w:val="28"/>
          <w:szCs w:val="28"/>
        </w:rPr>
      </w:pPr>
      <w:r w:rsidRPr="0096690C">
        <w:rPr>
          <w:sz w:val="28"/>
          <w:szCs w:val="28"/>
        </w:rPr>
        <w:t xml:space="preserve">УО, ИМЦ осуществляют </w:t>
      </w:r>
      <w:r w:rsidRPr="00A27497">
        <w:rPr>
          <w:sz w:val="28"/>
          <w:szCs w:val="28"/>
        </w:rPr>
        <w:t xml:space="preserve">взаимодействие с образовательными учреждениями по организации деятельности системы </w:t>
      </w:r>
      <w:r>
        <w:rPr>
          <w:sz w:val="28"/>
          <w:szCs w:val="28"/>
        </w:rPr>
        <w:t>наставничества в части:</w:t>
      </w:r>
    </w:p>
    <w:p w:rsidR="00103715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внесения</w:t>
      </w:r>
      <w:proofErr w:type="gramEnd"/>
      <w:r w:rsidRPr="00A27497">
        <w:rPr>
          <w:sz w:val="28"/>
          <w:szCs w:val="28"/>
        </w:rPr>
        <w:t xml:space="preserve"> предложений по организации наставничества; </w:t>
      </w:r>
    </w:p>
    <w:p w:rsidR="00103715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обеспечения</w:t>
      </w:r>
      <w:proofErr w:type="gramEnd"/>
      <w:r w:rsidRPr="00A27497">
        <w:rPr>
          <w:sz w:val="28"/>
          <w:szCs w:val="28"/>
        </w:rPr>
        <w:t xml:space="preserve"> единого информационно-методического пространства с целью создания условий для развития наставничества; </w:t>
      </w:r>
    </w:p>
    <w:p w:rsidR="00103715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подготовки</w:t>
      </w:r>
      <w:proofErr w:type="gramEnd"/>
      <w:r w:rsidRPr="00A27497">
        <w:rPr>
          <w:sz w:val="28"/>
          <w:szCs w:val="28"/>
        </w:rPr>
        <w:t xml:space="preserve"> педагогических работников, способных осуществлять наставничество; </w:t>
      </w:r>
    </w:p>
    <w:p w:rsidR="00103715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разработки</w:t>
      </w:r>
      <w:proofErr w:type="gramEnd"/>
      <w:r w:rsidRPr="00A27497">
        <w:rPr>
          <w:sz w:val="28"/>
          <w:szCs w:val="28"/>
        </w:rPr>
        <w:t xml:space="preserve"> методических материалов, обеспечивающих функционирование системы наставничества;</w:t>
      </w:r>
    </w:p>
    <w:p w:rsidR="00103715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вовлечения</w:t>
      </w:r>
      <w:proofErr w:type="gramEnd"/>
      <w:r w:rsidRPr="00A27497">
        <w:rPr>
          <w:sz w:val="28"/>
          <w:szCs w:val="28"/>
        </w:rPr>
        <w:t xml:space="preserve"> наставников и наставляемых в профессиональные сообщества с целью взаимной методической поддержки; </w:t>
      </w:r>
    </w:p>
    <w:p w:rsidR="00103715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привлечения</w:t>
      </w:r>
      <w:proofErr w:type="gramEnd"/>
      <w:r w:rsidRPr="00A27497">
        <w:rPr>
          <w:sz w:val="28"/>
          <w:szCs w:val="28"/>
        </w:rPr>
        <w:t xml:space="preserve"> наставников и наставляемых к участию в профессиональных педагогических конкурсах, фестивалях</w:t>
      </w:r>
      <w:r>
        <w:rPr>
          <w:sz w:val="28"/>
          <w:szCs w:val="28"/>
        </w:rPr>
        <w:t>;</w:t>
      </w:r>
    </w:p>
    <w:p w:rsidR="00103715" w:rsidRPr="00133D4C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133D4C">
        <w:rPr>
          <w:sz w:val="28"/>
          <w:szCs w:val="28"/>
        </w:rPr>
        <w:lastRenderedPageBreak/>
        <w:t>наличия</w:t>
      </w:r>
      <w:proofErr w:type="gramEnd"/>
      <w:r w:rsidRPr="00133D4C">
        <w:rPr>
          <w:sz w:val="28"/>
          <w:szCs w:val="28"/>
        </w:rPr>
        <w:t xml:space="preserve"> открытой площадки для осуществления консультационных, согласовательных функций;</w:t>
      </w:r>
    </w:p>
    <w:p w:rsidR="00103715" w:rsidRPr="00133D4C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133D4C">
        <w:rPr>
          <w:sz w:val="28"/>
          <w:szCs w:val="28"/>
        </w:rPr>
        <w:t>формирования</w:t>
      </w:r>
      <w:proofErr w:type="gramEnd"/>
      <w:r w:rsidRPr="00133D4C">
        <w:rPr>
          <w:sz w:val="28"/>
          <w:szCs w:val="28"/>
        </w:rPr>
        <w:t xml:space="preserve"> банка лучших муниципальных практик наставничества педагогических работников;</w:t>
      </w:r>
    </w:p>
    <w:p w:rsidR="00103715" w:rsidRPr="00133D4C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133D4C">
        <w:rPr>
          <w:sz w:val="28"/>
          <w:szCs w:val="28"/>
        </w:rPr>
        <w:t>организации</w:t>
      </w:r>
      <w:proofErr w:type="gramEnd"/>
      <w:r w:rsidRPr="00133D4C">
        <w:rPr>
          <w:sz w:val="28"/>
          <w:szCs w:val="28"/>
        </w:rPr>
        <w:t xml:space="preserve"> повышения уровня профессионального мастерства наставников, в том числе в опорных школах с привлечением наставников из других образовательных организаций;</w:t>
      </w:r>
    </w:p>
    <w:p w:rsidR="00103715" w:rsidRPr="00133D4C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133D4C">
        <w:rPr>
          <w:sz w:val="28"/>
          <w:szCs w:val="28"/>
        </w:rPr>
        <w:t>организации</w:t>
      </w:r>
      <w:proofErr w:type="gramEnd"/>
      <w:r w:rsidRPr="00133D4C">
        <w:rPr>
          <w:sz w:val="28"/>
          <w:szCs w:val="28"/>
        </w:rPr>
        <w:t xml:space="preserve"> работы муниципальных ШМУ, ШМС, </w:t>
      </w:r>
      <w:proofErr w:type="spellStart"/>
      <w:r w:rsidRPr="00133D4C">
        <w:rPr>
          <w:sz w:val="28"/>
          <w:szCs w:val="28"/>
        </w:rPr>
        <w:t>межпредме</w:t>
      </w:r>
      <w:r>
        <w:rPr>
          <w:sz w:val="28"/>
          <w:szCs w:val="28"/>
        </w:rPr>
        <w:t>тных</w:t>
      </w:r>
      <w:proofErr w:type="spellEnd"/>
      <w:r>
        <w:rPr>
          <w:sz w:val="28"/>
          <w:szCs w:val="28"/>
        </w:rPr>
        <w:t xml:space="preserve"> сессий,</w:t>
      </w:r>
      <w:r w:rsidRPr="00133D4C">
        <w:rPr>
          <w:sz w:val="28"/>
          <w:szCs w:val="28"/>
        </w:rPr>
        <w:t xml:space="preserve"> Совета наставников;</w:t>
      </w:r>
    </w:p>
    <w:p w:rsidR="00103715" w:rsidRPr="00133D4C" w:rsidRDefault="00103715" w:rsidP="00103715">
      <w:pPr>
        <w:pStyle w:val="a3"/>
        <w:numPr>
          <w:ilvl w:val="0"/>
          <w:numId w:val="6"/>
        </w:numPr>
        <w:rPr>
          <w:sz w:val="28"/>
          <w:szCs w:val="28"/>
        </w:rPr>
      </w:pPr>
      <w:proofErr w:type="gramStart"/>
      <w:r w:rsidRPr="00133D4C">
        <w:rPr>
          <w:sz w:val="28"/>
          <w:szCs w:val="28"/>
        </w:rPr>
        <w:t>осуществляет</w:t>
      </w:r>
      <w:proofErr w:type="gramEnd"/>
      <w:r w:rsidRPr="00133D4C">
        <w:rPr>
          <w:sz w:val="28"/>
          <w:szCs w:val="28"/>
        </w:rPr>
        <w:t xml:space="preserve"> мониторинг эффективности и результативности реализации системы наставничества в </w:t>
      </w:r>
      <w:r w:rsidR="00451DC2">
        <w:rPr>
          <w:sz w:val="28"/>
          <w:szCs w:val="28"/>
        </w:rPr>
        <w:t>МБОУ СОШДС №15</w:t>
      </w:r>
      <w:r w:rsidRPr="00133D4C">
        <w:rPr>
          <w:sz w:val="28"/>
          <w:szCs w:val="28"/>
        </w:rPr>
        <w:t>.</w:t>
      </w:r>
    </w:p>
    <w:p w:rsidR="00103715" w:rsidRDefault="00103715" w:rsidP="00103715">
      <w:pPr>
        <w:pStyle w:val="a3"/>
        <w:numPr>
          <w:ilvl w:val="1"/>
          <w:numId w:val="3"/>
        </w:numPr>
        <w:ind w:left="0" w:firstLine="0"/>
        <w:rPr>
          <w:sz w:val="28"/>
          <w:szCs w:val="28"/>
        </w:rPr>
      </w:pPr>
      <w:r w:rsidRPr="0054046F">
        <w:rPr>
          <w:sz w:val="28"/>
          <w:szCs w:val="28"/>
        </w:rPr>
        <w:t xml:space="preserve">Наставничество </w:t>
      </w:r>
      <w:r>
        <w:rPr>
          <w:sz w:val="28"/>
          <w:szCs w:val="28"/>
        </w:rPr>
        <w:t xml:space="preserve">в </w:t>
      </w:r>
      <w:r w:rsidR="00451DC2">
        <w:rPr>
          <w:sz w:val="28"/>
          <w:szCs w:val="28"/>
        </w:rPr>
        <w:t xml:space="preserve">МБОУ СОШДС №15 </w:t>
      </w:r>
      <w:r w:rsidRPr="0054046F">
        <w:rPr>
          <w:sz w:val="28"/>
          <w:szCs w:val="28"/>
        </w:rPr>
        <w:t>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:rsidR="00103715" w:rsidRPr="00A27497" w:rsidRDefault="00103715" w:rsidP="00103715">
      <w:pPr>
        <w:pStyle w:val="a3"/>
        <w:numPr>
          <w:ilvl w:val="1"/>
          <w:numId w:val="3"/>
        </w:numPr>
        <w:ind w:left="0" w:firstLine="0"/>
        <w:rPr>
          <w:sz w:val="28"/>
          <w:szCs w:val="28"/>
        </w:rPr>
      </w:pPr>
      <w:r w:rsidRPr="00A27497">
        <w:rPr>
          <w:sz w:val="28"/>
          <w:szCs w:val="28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:rsidR="00103715" w:rsidRPr="00A27497" w:rsidRDefault="00103715" w:rsidP="00103715">
      <w:pPr>
        <w:pStyle w:val="a3"/>
        <w:numPr>
          <w:ilvl w:val="1"/>
          <w:numId w:val="3"/>
        </w:numPr>
        <w:ind w:left="0" w:firstLine="0"/>
        <w:rPr>
          <w:sz w:val="28"/>
          <w:szCs w:val="28"/>
        </w:rPr>
      </w:pPr>
      <w:r w:rsidRPr="00A27497">
        <w:rPr>
          <w:sz w:val="28"/>
          <w:szCs w:val="28"/>
        </w:rPr>
        <w:t>Руководитель образовательной организации:</w:t>
      </w:r>
    </w:p>
    <w:p w:rsidR="00103715" w:rsidRDefault="00103715" w:rsidP="001037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осуществляет</w:t>
      </w:r>
      <w:proofErr w:type="gramEnd"/>
      <w:r w:rsidRPr="00A27497">
        <w:rPr>
          <w:sz w:val="28"/>
          <w:szCs w:val="28"/>
        </w:rPr>
        <w:t xml:space="preserve"> общее руководство и координацию внедрения (применения) системы  (целевой  модели)  наставничества  педагогических  работников в образовательной организации;</w:t>
      </w:r>
    </w:p>
    <w:p w:rsidR="00103715" w:rsidRDefault="00103715" w:rsidP="001037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издает</w:t>
      </w:r>
      <w:proofErr w:type="gramEnd"/>
      <w:r w:rsidRPr="00A27497">
        <w:rPr>
          <w:sz w:val="28"/>
          <w:szCs w:val="28"/>
        </w:rPr>
        <w:t xml:space="preserve">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:rsidR="00103715" w:rsidRDefault="00103715" w:rsidP="001037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утверждает</w:t>
      </w:r>
      <w:proofErr w:type="gramEnd"/>
      <w:r w:rsidRPr="00A27497">
        <w:rPr>
          <w:sz w:val="28"/>
          <w:szCs w:val="28"/>
        </w:rPr>
        <w:t xml:space="preserve"> куратора реализации программ наставничества, способствует отбору наставников и наставляемых, а также утверждает их;</w:t>
      </w:r>
    </w:p>
    <w:p w:rsidR="00103715" w:rsidRDefault="00103715" w:rsidP="001037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утверждает</w:t>
      </w:r>
      <w:proofErr w:type="gramEnd"/>
      <w:r w:rsidRPr="00A27497">
        <w:rPr>
          <w:sz w:val="28"/>
          <w:szCs w:val="28"/>
        </w:rPr>
        <w:t xml:space="preserve"> Дорожную карту (план мероприятий) по реализации Положения о системе наставничества педагогических работников в образовательной организации (приложение);</w:t>
      </w:r>
    </w:p>
    <w:p w:rsidR="00103715" w:rsidRDefault="00103715" w:rsidP="001037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издает</w:t>
      </w:r>
      <w:proofErr w:type="gramEnd"/>
      <w:r w:rsidRPr="00A27497">
        <w:rPr>
          <w:sz w:val="28"/>
          <w:szCs w:val="28"/>
        </w:rPr>
        <w:t xml:space="preserve">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:rsidR="00103715" w:rsidRDefault="00103715" w:rsidP="001037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способствует</w:t>
      </w:r>
      <w:proofErr w:type="gramEnd"/>
      <w:r w:rsidRPr="00A27497">
        <w:rPr>
          <w:sz w:val="28"/>
          <w:szCs w:val="28"/>
        </w:rPr>
        <w:t xml:space="preserve"> созданию сетевого взаимодействия в сфере наставничества, осуществляет  контакты  с  различными  учреждениями  и  организациями по  проблемам  наставничества  (заключение  договоров  о 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A27497">
        <w:rPr>
          <w:sz w:val="28"/>
          <w:szCs w:val="28"/>
        </w:rPr>
        <w:t>вебинарах</w:t>
      </w:r>
      <w:proofErr w:type="spellEnd"/>
      <w:r w:rsidRPr="00A27497">
        <w:rPr>
          <w:sz w:val="28"/>
          <w:szCs w:val="28"/>
        </w:rPr>
        <w:t>, семинарах по проблемам наставничества и т.п.);</w:t>
      </w:r>
    </w:p>
    <w:p w:rsidR="00103715" w:rsidRPr="00A27497" w:rsidRDefault="00103715" w:rsidP="00103715">
      <w:pPr>
        <w:pStyle w:val="a3"/>
        <w:numPr>
          <w:ilvl w:val="0"/>
          <w:numId w:val="4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способствует</w:t>
      </w:r>
      <w:proofErr w:type="gramEnd"/>
      <w:r w:rsidRPr="00A27497">
        <w:rPr>
          <w:sz w:val="28"/>
          <w:szCs w:val="28"/>
        </w:rPr>
        <w:t xml:space="preserve"> организации условий для непрерывного повышения профессионального  мастерства  педагогических  работников,  аккумулирования и распространения лучших практик наставничества </w:t>
      </w:r>
      <w:r w:rsidRPr="00A27497">
        <w:rPr>
          <w:sz w:val="28"/>
          <w:szCs w:val="28"/>
        </w:rPr>
        <w:lastRenderedPageBreak/>
        <w:t>педагогических работников.</w:t>
      </w:r>
    </w:p>
    <w:p w:rsidR="00103715" w:rsidRPr="00A27497" w:rsidRDefault="00103715" w:rsidP="00103715">
      <w:pPr>
        <w:pStyle w:val="a3"/>
        <w:ind w:left="0" w:firstLine="0"/>
        <w:rPr>
          <w:sz w:val="28"/>
          <w:szCs w:val="28"/>
        </w:rPr>
      </w:pPr>
      <w:r w:rsidRPr="00A27497">
        <w:rPr>
          <w:sz w:val="28"/>
          <w:szCs w:val="28"/>
        </w:rPr>
        <w:t>3.4.</w:t>
      </w:r>
      <w:r w:rsidRPr="00A27497">
        <w:rPr>
          <w:sz w:val="28"/>
          <w:szCs w:val="28"/>
        </w:rPr>
        <w:tab/>
        <w:t>Куратор реализации программ наставничества:</w:t>
      </w:r>
    </w:p>
    <w:p w:rsidR="00103715" w:rsidRPr="00A27497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назначается</w:t>
      </w:r>
      <w:proofErr w:type="gramEnd"/>
      <w:r w:rsidRPr="00A27497">
        <w:rPr>
          <w:sz w:val="28"/>
          <w:szCs w:val="28"/>
        </w:rPr>
        <w:t xml:space="preserve"> руководителем образовательной организации из числа заместителей руководителя;</w:t>
      </w:r>
    </w:p>
    <w:p w:rsidR="00103715" w:rsidRPr="00A27497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своевременно</w:t>
      </w:r>
      <w:proofErr w:type="gramEnd"/>
      <w:r w:rsidRPr="00A27497">
        <w:rPr>
          <w:sz w:val="28"/>
          <w:szCs w:val="28"/>
        </w:rPr>
        <w:t xml:space="preserve">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</w:t>
      </w:r>
    </w:p>
    <w:p w:rsidR="00103715" w:rsidRPr="00A27497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предлагает</w:t>
      </w:r>
      <w:proofErr w:type="gramEnd"/>
      <w:r w:rsidRPr="00A27497">
        <w:rPr>
          <w:sz w:val="28"/>
          <w:szCs w:val="28"/>
        </w:rPr>
        <w:t xml:space="preserve">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</w:t>
      </w:r>
    </w:p>
    <w:p w:rsidR="00103715" w:rsidRPr="00A27497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разрабатывает</w:t>
      </w:r>
      <w:proofErr w:type="gramEnd"/>
      <w:r w:rsidRPr="00A27497">
        <w:rPr>
          <w:sz w:val="28"/>
          <w:szCs w:val="28"/>
        </w:rPr>
        <w:t xml:space="preserve"> Дорожную карту (план мероприятий) по реализации Положения о системе наставничества педагогических работников в образовательной организации;</w:t>
      </w:r>
    </w:p>
    <w:p w:rsidR="00103715" w:rsidRPr="00A27497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совместно</w:t>
      </w:r>
      <w:proofErr w:type="gramEnd"/>
      <w:r w:rsidRPr="00A27497">
        <w:rPr>
          <w:sz w:val="28"/>
          <w:szCs w:val="28"/>
        </w:rPr>
        <w:t xml:space="preserve"> с системным администратором ведет банк (персонифицированный учет)  наставников  и  наставляемых,  в  том  числе  в  цифровом  формате с использованием ресурсов Интернета – официального сайта образовательной организации/страницы, социальных сетей;</w:t>
      </w:r>
    </w:p>
    <w:p w:rsidR="00103715" w:rsidRPr="00A27497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формирует</w:t>
      </w:r>
      <w:proofErr w:type="gramEnd"/>
      <w:r w:rsidRPr="00A27497">
        <w:rPr>
          <w:sz w:val="28"/>
          <w:szCs w:val="28"/>
        </w:rPr>
        <w:t xml:space="preserve">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</w:t>
      </w:r>
    </w:p>
    <w:p w:rsidR="00103715" w:rsidRPr="00A27497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осуществляет</w:t>
      </w:r>
      <w:proofErr w:type="gramEnd"/>
      <w:r w:rsidRPr="00A27497">
        <w:rPr>
          <w:sz w:val="28"/>
          <w:szCs w:val="28"/>
        </w:rPr>
        <w:t xml:space="preserve">   координацию   деятельности   по   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:rsidR="00103715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организует</w:t>
      </w:r>
      <w:proofErr w:type="gramEnd"/>
      <w:r w:rsidRPr="00A27497">
        <w:rPr>
          <w:sz w:val="28"/>
          <w:szCs w:val="28"/>
        </w:rPr>
        <w:t xml:space="preserve"> повышение уровня профессионального мастерства наставников, в том числе на </w:t>
      </w:r>
      <w:proofErr w:type="spellStart"/>
      <w:r w:rsidRPr="00A27497">
        <w:rPr>
          <w:sz w:val="28"/>
          <w:szCs w:val="28"/>
        </w:rPr>
        <w:t>стажировочных</w:t>
      </w:r>
      <w:proofErr w:type="spellEnd"/>
      <w:r w:rsidRPr="00A27497">
        <w:rPr>
          <w:sz w:val="28"/>
          <w:szCs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:rsidR="00103715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BE5C08">
        <w:rPr>
          <w:sz w:val="28"/>
          <w:szCs w:val="28"/>
        </w:rPr>
        <w:t>курирует</w:t>
      </w:r>
      <w:proofErr w:type="gramEnd"/>
      <w:r w:rsidRPr="00BE5C08">
        <w:rPr>
          <w:sz w:val="28"/>
          <w:szCs w:val="28"/>
        </w:rPr>
        <w:t xml:space="preserve"> процесс разработки и реализации персонализированных программ наставничества;</w:t>
      </w:r>
    </w:p>
    <w:p w:rsidR="00103715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BE5C08">
        <w:rPr>
          <w:sz w:val="28"/>
          <w:szCs w:val="28"/>
        </w:rPr>
        <w:t>организует</w:t>
      </w:r>
      <w:proofErr w:type="gramEnd"/>
      <w:r w:rsidRPr="00BE5C08">
        <w:rPr>
          <w:sz w:val="28"/>
          <w:szCs w:val="28"/>
        </w:rPr>
        <w:t xml:space="preserve"> совместно с руководителем образовательной организации мониторинг  реализации  системы  наставничества  педагогических  работников в образовательной организации;</w:t>
      </w:r>
    </w:p>
    <w:p w:rsidR="00103715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BE5C08">
        <w:rPr>
          <w:sz w:val="28"/>
          <w:szCs w:val="28"/>
        </w:rPr>
        <w:t>осуществляет</w:t>
      </w:r>
      <w:proofErr w:type="gramEnd"/>
      <w:r w:rsidRPr="00BE5C08">
        <w:rPr>
          <w:sz w:val="28"/>
          <w:szCs w:val="28"/>
        </w:rPr>
        <w:t xml:space="preserve">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 работников,  формирует  итоговый  аналитический  отчет о реализации</w:t>
      </w:r>
      <w:r>
        <w:rPr>
          <w:sz w:val="28"/>
          <w:szCs w:val="28"/>
        </w:rPr>
        <w:t xml:space="preserve"> </w:t>
      </w:r>
      <w:r w:rsidRPr="00BE5C08">
        <w:rPr>
          <w:sz w:val="28"/>
          <w:szCs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:rsidR="00103715" w:rsidRPr="00BE5C08" w:rsidRDefault="00103715" w:rsidP="00103715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gramStart"/>
      <w:r w:rsidRPr="00BE5C08">
        <w:rPr>
          <w:sz w:val="28"/>
          <w:szCs w:val="28"/>
        </w:rPr>
        <w:t>фиксирует</w:t>
      </w:r>
      <w:proofErr w:type="gramEnd"/>
      <w:r w:rsidRPr="00BE5C08">
        <w:rPr>
          <w:sz w:val="28"/>
          <w:szCs w:val="28"/>
        </w:rPr>
        <w:t xml:space="preserve"> данные о количестве участников персонализированных </w:t>
      </w:r>
      <w:r w:rsidRPr="00BE5C08">
        <w:rPr>
          <w:sz w:val="28"/>
          <w:szCs w:val="28"/>
        </w:rPr>
        <w:lastRenderedPageBreak/>
        <w:t>программ наставничества в формах статистического наблюдения (совместно с системным администратором).</w:t>
      </w:r>
    </w:p>
    <w:p w:rsidR="00103715" w:rsidRPr="00A27497" w:rsidRDefault="00103715" w:rsidP="00103715">
      <w:pPr>
        <w:pStyle w:val="a3"/>
        <w:ind w:left="0" w:firstLine="0"/>
        <w:rPr>
          <w:sz w:val="28"/>
          <w:szCs w:val="28"/>
        </w:rPr>
      </w:pPr>
      <w:r w:rsidRPr="00A27497">
        <w:rPr>
          <w:sz w:val="28"/>
          <w:szCs w:val="28"/>
        </w:rPr>
        <w:t>3.5.</w:t>
      </w:r>
      <w:r w:rsidRPr="00A27497">
        <w:rPr>
          <w:sz w:val="28"/>
          <w:szCs w:val="28"/>
        </w:rPr>
        <w:tab/>
        <w:t>Методическое объединение наставников/комиссия/совет (при его наличии):</w:t>
      </w:r>
    </w:p>
    <w:p w:rsidR="00103715" w:rsidRPr="00A27497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совместно</w:t>
      </w:r>
      <w:proofErr w:type="gramEnd"/>
      <w:r w:rsidRPr="00A27497">
        <w:rPr>
          <w:sz w:val="28"/>
          <w:szCs w:val="28"/>
        </w:rPr>
        <w:t xml:space="preserve">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</w:t>
      </w:r>
    </w:p>
    <w:p w:rsidR="00103715" w:rsidRPr="00A27497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ведет</w:t>
      </w:r>
      <w:proofErr w:type="gramEnd"/>
      <w:r w:rsidRPr="00A27497">
        <w:rPr>
          <w:sz w:val="28"/>
          <w:szCs w:val="28"/>
        </w:rPr>
        <w:t xml:space="preserve">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:rsidR="00103715" w:rsidRPr="00A27497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разрабатывает</w:t>
      </w:r>
      <w:proofErr w:type="gramEnd"/>
      <w:r w:rsidRPr="00A27497">
        <w:rPr>
          <w:sz w:val="28"/>
          <w:szCs w:val="28"/>
        </w:rPr>
        <w:t>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</w:t>
      </w:r>
    </w:p>
    <w:p w:rsidR="00103715" w:rsidRPr="00A27497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принимает</w:t>
      </w:r>
      <w:proofErr w:type="gramEnd"/>
      <w:r w:rsidRPr="00A27497">
        <w:rPr>
          <w:sz w:val="28"/>
          <w:szCs w:val="28"/>
        </w:rPr>
        <w:t xml:space="preserve"> участие в разработке методического сопровождения разнообразных форм наставничества педагогических работников;</w:t>
      </w:r>
    </w:p>
    <w:p w:rsidR="00103715" w:rsidRPr="00A27497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осуществляет</w:t>
      </w:r>
      <w:proofErr w:type="gramEnd"/>
      <w:r w:rsidRPr="00A27497">
        <w:rPr>
          <w:sz w:val="28"/>
          <w:szCs w:val="28"/>
        </w:rPr>
        <w:t xml:space="preserve">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:rsidR="00103715" w:rsidRPr="00A27497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осуществляет</w:t>
      </w:r>
      <w:proofErr w:type="gramEnd"/>
      <w:r w:rsidRPr="00A27497">
        <w:rPr>
          <w:sz w:val="28"/>
          <w:szCs w:val="28"/>
        </w:rPr>
        <w:t xml:space="preserve"> организационно-педагогическое, учебно-методическое, обеспечение  реализации  персонализированных  программ  наставничества в образовательной организации;</w:t>
      </w:r>
    </w:p>
    <w:p w:rsidR="00103715" w:rsidRPr="00A27497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участвует</w:t>
      </w:r>
      <w:proofErr w:type="gramEnd"/>
      <w:r w:rsidRPr="00A27497">
        <w:rPr>
          <w:sz w:val="28"/>
          <w:szCs w:val="28"/>
        </w:rPr>
        <w:t xml:space="preserve"> в мониторинге реализации персонализированных программ наставничества педагогических работников;</w:t>
      </w:r>
    </w:p>
    <w:p w:rsidR="00103715" w:rsidRPr="00A27497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является</w:t>
      </w:r>
      <w:proofErr w:type="gramEnd"/>
      <w:r w:rsidRPr="00A27497">
        <w:rPr>
          <w:sz w:val="28"/>
          <w:szCs w:val="28"/>
        </w:rPr>
        <w:t xml:space="preserve"> открытой площадкой для осуществления консультационных, согласовательных функций и функций медиации;</w:t>
      </w:r>
    </w:p>
    <w:p w:rsidR="00103715" w:rsidRPr="00A27497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совместно</w:t>
      </w:r>
      <w:proofErr w:type="gramEnd"/>
      <w:r w:rsidRPr="00A27497">
        <w:rPr>
          <w:sz w:val="28"/>
          <w:szCs w:val="28"/>
        </w:rPr>
        <w:t xml:space="preserve">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:rsidR="00103715" w:rsidRDefault="00103715" w:rsidP="00103715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gramStart"/>
      <w:r w:rsidRPr="00A27497">
        <w:rPr>
          <w:sz w:val="28"/>
          <w:szCs w:val="28"/>
        </w:rPr>
        <w:t>принимает</w:t>
      </w:r>
      <w:proofErr w:type="gramEnd"/>
      <w:r w:rsidRPr="00A27497">
        <w:rPr>
          <w:sz w:val="28"/>
          <w:szCs w:val="28"/>
        </w:rPr>
        <w:t xml:space="preserve"> участие в формировании банка лучших практик наставничества педагогических работников, информационном сопровождении 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:rsidR="00103715" w:rsidRDefault="00103715" w:rsidP="00103715">
      <w:pPr>
        <w:jc w:val="both"/>
        <w:rPr>
          <w:rFonts w:ascii="Times New Roman" w:hAnsi="Times New Roman"/>
          <w:sz w:val="28"/>
          <w:szCs w:val="28"/>
        </w:rPr>
      </w:pPr>
    </w:p>
    <w:p w:rsidR="00103715" w:rsidRDefault="00103715" w:rsidP="00103715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A7F0D">
        <w:rPr>
          <w:b/>
          <w:sz w:val="28"/>
          <w:szCs w:val="28"/>
        </w:rPr>
        <w:t>Права и обязанности наставника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r w:rsidRPr="00DD7424">
        <w:rPr>
          <w:sz w:val="28"/>
          <w:szCs w:val="28"/>
        </w:rPr>
        <w:t>4.1.</w:t>
      </w:r>
      <w:r w:rsidRPr="00DD7424">
        <w:rPr>
          <w:sz w:val="28"/>
          <w:szCs w:val="28"/>
        </w:rPr>
        <w:tab/>
        <w:t>Права наставника: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привлекать</w:t>
      </w:r>
      <w:proofErr w:type="gramEnd"/>
      <w:r w:rsidRPr="00DD7424">
        <w:rPr>
          <w:sz w:val="28"/>
          <w:szCs w:val="28"/>
        </w:rPr>
        <w:t xml:space="preserve"> для оказания помощи наставляемому других педагогических </w:t>
      </w:r>
      <w:r w:rsidRPr="00DD7424">
        <w:rPr>
          <w:sz w:val="28"/>
          <w:szCs w:val="28"/>
        </w:rPr>
        <w:lastRenderedPageBreak/>
        <w:t>работников образовательной организации с их согласия;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знакомиться</w:t>
      </w:r>
      <w:proofErr w:type="gramEnd"/>
      <w:r w:rsidRPr="00DD7424">
        <w:rPr>
          <w:sz w:val="28"/>
          <w:szCs w:val="28"/>
        </w:rPr>
        <w:t xml:space="preserve">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обращаться</w:t>
      </w:r>
      <w:proofErr w:type="gramEnd"/>
      <w:r w:rsidRPr="00DD7424">
        <w:rPr>
          <w:sz w:val="28"/>
          <w:szCs w:val="28"/>
        </w:rPr>
        <w:t xml:space="preserve"> с заявлением к куратору и руководителю образовательной организации с просьбой о сложении с него обязанностей наставника;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осуществлять</w:t>
      </w:r>
      <w:proofErr w:type="gramEnd"/>
      <w:r w:rsidRPr="00DD7424">
        <w:rPr>
          <w:sz w:val="28"/>
          <w:szCs w:val="28"/>
        </w:rPr>
        <w:t xml:space="preserve"> мониторинг деятельности наставляемого в форме личной проверки выполнения заданий.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r w:rsidRPr="00DD7424">
        <w:rPr>
          <w:sz w:val="28"/>
          <w:szCs w:val="28"/>
        </w:rPr>
        <w:t>4.2.</w:t>
      </w:r>
      <w:r w:rsidRPr="00DD7424">
        <w:rPr>
          <w:sz w:val="28"/>
          <w:szCs w:val="28"/>
        </w:rPr>
        <w:tab/>
        <w:t>Обязанности наставника: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руководствоваться</w:t>
      </w:r>
      <w:proofErr w:type="gramEnd"/>
      <w:r w:rsidRPr="00DD7424">
        <w:rPr>
          <w:sz w:val="28"/>
          <w:szCs w:val="28"/>
        </w:rPr>
        <w:t xml:space="preserve">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находиться</w:t>
      </w:r>
      <w:proofErr w:type="gramEnd"/>
      <w:r w:rsidRPr="00DD7424">
        <w:rPr>
          <w:sz w:val="28"/>
          <w:szCs w:val="28"/>
        </w:rPr>
        <w:t xml:space="preserve"> во взаимодействии со всеми структурами образовательной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DD7424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>)</w:t>
      </w:r>
      <w:r w:rsidRPr="00DD7424">
        <w:rPr>
          <w:sz w:val="28"/>
          <w:szCs w:val="28"/>
        </w:rPr>
        <w:t>, осуществляющими работу с наставляемым по программе наставничества (</w:t>
      </w:r>
      <w:r>
        <w:rPr>
          <w:sz w:val="28"/>
          <w:szCs w:val="28"/>
        </w:rPr>
        <w:t xml:space="preserve">ИМЦ, </w:t>
      </w:r>
      <w:r w:rsidRPr="00DD7424">
        <w:rPr>
          <w:sz w:val="28"/>
          <w:szCs w:val="28"/>
        </w:rPr>
        <w:t>предметные кафедры</w:t>
      </w:r>
      <w:r>
        <w:rPr>
          <w:sz w:val="28"/>
          <w:szCs w:val="28"/>
        </w:rPr>
        <w:t xml:space="preserve"> ОО</w:t>
      </w:r>
      <w:r w:rsidRPr="00DD7424">
        <w:rPr>
          <w:sz w:val="28"/>
          <w:szCs w:val="28"/>
        </w:rPr>
        <w:t>, психологические службы, школа молодого учителя, методический (педагогический) совет и пр.);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осуществлять</w:t>
      </w:r>
      <w:proofErr w:type="gramEnd"/>
      <w:r w:rsidRPr="00DD7424">
        <w:rPr>
          <w:sz w:val="28"/>
          <w:szCs w:val="28"/>
        </w:rPr>
        <w:t xml:space="preserve">   включение   молодого/начинающего   специалиста в общественную жизнь коллектива, содействовать расширению общекультурного и профессионального кругозора, в </w:t>
      </w:r>
      <w:proofErr w:type="spellStart"/>
      <w:r w:rsidRPr="00DD7424">
        <w:rPr>
          <w:sz w:val="28"/>
          <w:szCs w:val="28"/>
        </w:rPr>
        <w:t>т.ч</w:t>
      </w:r>
      <w:proofErr w:type="spellEnd"/>
      <w:r w:rsidRPr="00DD7424">
        <w:rPr>
          <w:sz w:val="28"/>
          <w:szCs w:val="28"/>
        </w:rPr>
        <w:t>. и на личном примере;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создавать  условия</w:t>
      </w:r>
      <w:proofErr w:type="gramEnd"/>
      <w:r w:rsidRPr="00DD7424">
        <w:rPr>
          <w:sz w:val="28"/>
          <w:szCs w:val="28"/>
        </w:rPr>
        <w:t xml:space="preserve">  для  созидания  и  научного  поиска,  творчества в педагогическом процессе через привлечение к инновационной деятельности;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содействовать</w:t>
      </w:r>
      <w:proofErr w:type="gramEnd"/>
      <w:r w:rsidRPr="00DD7424">
        <w:rPr>
          <w:sz w:val="28"/>
          <w:szCs w:val="28"/>
        </w:rPr>
        <w:t xml:space="preserve">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</w:t>
      </w:r>
    </w:p>
    <w:p w:rsidR="00103715" w:rsidRPr="00DD7424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участвовать</w:t>
      </w:r>
      <w:proofErr w:type="gramEnd"/>
      <w:r w:rsidRPr="00DD7424">
        <w:rPr>
          <w:sz w:val="28"/>
          <w:szCs w:val="28"/>
        </w:rPr>
        <w:t xml:space="preserve">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:rsidR="00103715" w:rsidRPr="00DD7424" w:rsidRDefault="00103715" w:rsidP="00103715">
      <w:pPr>
        <w:pStyle w:val="a3"/>
        <w:ind w:left="0" w:firstLine="0"/>
        <w:rPr>
          <w:sz w:val="28"/>
          <w:szCs w:val="28"/>
        </w:rPr>
      </w:pPr>
      <w:proofErr w:type="gramStart"/>
      <w:r w:rsidRPr="00DD7424">
        <w:rPr>
          <w:sz w:val="28"/>
          <w:szCs w:val="28"/>
        </w:rPr>
        <w:t>рекомендовать</w:t>
      </w:r>
      <w:proofErr w:type="gramEnd"/>
      <w:r w:rsidRPr="00DD7424">
        <w:rPr>
          <w:sz w:val="28"/>
          <w:szCs w:val="28"/>
        </w:rPr>
        <w:t xml:space="preserve">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</w:r>
    </w:p>
    <w:p w:rsidR="00103715" w:rsidRDefault="00103715" w:rsidP="00103715">
      <w:pPr>
        <w:jc w:val="both"/>
        <w:rPr>
          <w:rFonts w:ascii="Times New Roman" w:hAnsi="Times New Roman"/>
          <w:sz w:val="28"/>
          <w:szCs w:val="28"/>
        </w:rPr>
      </w:pPr>
    </w:p>
    <w:p w:rsidR="00103715" w:rsidRDefault="00103715" w:rsidP="00103715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A7F0D">
        <w:rPr>
          <w:b/>
          <w:sz w:val="28"/>
          <w:szCs w:val="28"/>
        </w:rPr>
        <w:t>Права и обязанности наставляемого</w:t>
      </w:r>
    </w:p>
    <w:p w:rsidR="00103715" w:rsidRDefault="00103715" w:rsidP="00103715">
      <w:pPr>
        <w:pStyle w:val="a3"/>
        <w:ind w:left="450" w:firstLine="0"/>
        <w:rPr>
          <w:b/>
          <w:sz w:val="28"/>
          <w:szCs w:val="28"/>
        </w:rPr>
      </w:pP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r w:rsidRPr="00331665">
        <w:rPr>
          <w:sz w:val="28"/>
          <w:szCs w:val="28"/>
        </w:rPr>
        <w:t>5.1.</w:t>
      </w:r>
      <w:r w:rsidRPr="00331665">
        <w:rPr>
          <w:sz w:val="28"/>
          <w:szCs w:val="28"/>
        </w:rPr>
        <w:tab/>
        <w:t>Права наставляемого: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систематически</w:t>
      </w:r>
      <w:proofErr w:type="gramEnd"/>
      <w:r w:rsidRPr="00331665">
        <w:rPr>
          <w:sz w:val="28"/>
          <w:szCs w:val="28"/>
        </w:rPr>
        <w:t xml:space="preserve"> повышать свой профессиональный уровень;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участвовать</w:t>
      </w:r>
      <w:proofErr w:type="gramEnd"/>
      <w:r w:rsidRPr="00331665">
        <w:rPr>
          <w:sz w:val="28"/>
          <w:szCs w:val="28"/>
        </w:rPr>
        <w:t xml:space="preserve"> в составлении персонализированной программы наставничества педагогических работников;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обращаться  к</w:t>
      </w:r>
      <w:proofErr w:type="gramEnd"/>
      <w:r w:rsidRPr="00331665">
        <w:rPr>
          <w:sz w:val="28"/>
          <w:szCs w:val="28"/>
        </w:rPr>
        <w:t xml:space="preserve">  наставнику  за  помощью  по  вопросам,  связанным с должностными обязанностями, профессиональной деятельностью;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вносить</w:t>
      </w:r>
      <w:proofErr w:type="gramEnd"/>
      <w:r w:rsidRPr="00331665">
        <w:rPr>
          <w:sz w:val="28"/>
          <w:szCs w:val="28"/>
        </w:rPr>
        <w:t xml:space="preserve"> на рассмотрение предложения по совершенствованию персонализированных программ наставничества педагогических работников </w:t>
      </w:r>
      <w:r w:rsidRPr="00331665">
        <w:rPr>
          <w:sz w:val="28"/>
          <w:szCs w:val="28"/>
        </w:rPr>
        <w:lastRenderedPageBreak/>
        <w:t>образовательной организации;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обращаться</w:t>
      </w:r>
      <w:proofErr w:type="gramEnd"/>
      <w:r w:rsidRPr="00331665">
        <w:rPr>
          <w:sz w:val="28"/>
          <w:szCs w:val="28"/>
        </w:rPr>
        <w:t xml:space="preserve"> к куратору и руководителю образовательной организации с ходатайством о замене наставника.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r w:rsidRPr="00331665">
        <w:rPr>
          <w:sz w:val="28"/>
          <w:szCs w:val="28"/>
        </w:rPr>
        <w:t>5.2.</w:t>
      </w:r>
      <w:r w:rsidRPr="00331665">
        <w:rPr>
          <w:sz w:val="28"/>
          <w:szCs w:val="28"/>
        </w:rPr>
        <w:tab/>
        <w:t>Обязанности наставляемого: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изучать  Федеральный</w:t>
      </w:r>
      <w:proofErr w:type="gramEnd"/>
      <w:r w:rsidRPr="00331665">
        <w:rPr>
          <w:sz w:val="28"/>
          <w:szCs w:val="28"/>
        </w:rPr>
        <w:t xml:space="preserve">  закон  от  29  декабря  2012  г.  </w:t>
      </w:r>
      <w:proofErr w:type="gramStart"/>
      <w:r w:rsidRPr="00331665">
        <w:rPr>
          <w:sz w:val="28"/>
          <w:szCs w:val="28"/>
        </w:rPr>
        <w:t>№  273</w:t>
      </w:r>
      <w:proofErr w:type="gramEnd"/>
      <w:r w:rsidRPr="00331665">
        <w:rPr>
          <w:sz w:val="28"/>
          <w:szCs w:val="28"/>
        </w:rPr>
        <w:t>-ФЗ«Об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реализовывать</w:t>
      </w:r>
      <w:proofErr w:type="gramEnd"/>
      <w:r w:rsidRPr="00331665">
        <w:rPr>
          <w:sz w:val="28"/>
          <w:szCs w:val="28"/>
        </w:rPr>
        <w:t xml:space="preserve"> мероприятия плана персонализированной программы наставничества в установленные сроки;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соблюдать</w:t>
      </w:r>
      <w:proofErr w:type="gramEnd"/>
      <w:r w:rsidRPr="00331665">
        <w:rPr>
          <w:sz w:val="28"/>
          <w:szCs w:val="28"/>
        </w:rPr>
        <w:t xml:space="preserve"> правила внутреннего трудового распорядка образовательной организации;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знать</w:t>
      </w:r>
      <w:proofErr w:type="gramEnd"/>
      <w:r w:rsidRPr="00331665">
        <w:rPr>
          <w:sz w:val="28"/>
          <w:szCs w:val="28"/>
        </w:rPr>
        <w:t xml:space="preserve">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выполнять</w:t>
      </w:r>
      <w:proofErr w:type="gramEnd"/>
      <w:r w:rsidRPr="00331665">
        <w:rPr>
          <w:sz w:val="28"/>
          <w:szCs w:val="28"/>
        </w:rPr>
        <w:t xml:space="preserve"> указания и рекомендации наставника</w:t>
      </w:r>
      <w:r>
        <w:rPr>
          <w:sz w:val="28"/>
          <w:szCs w:val="28"/>
        </w:rPr>
        <w:t>/методиста</w:t>
      </w:r>
      <w:r w:rsidRPr="00331665">
        <w:rPr>
          <w:sz w:val="28"/>
          <w:szCs w:val="28"/>
        </w:rPr>
        <w:t xml:space="preserve"> по исполнению должностных, профессиональных обязанностей;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совершенствовать  профессиональные</w:t>
      </w:r>
      <w:proofErr w:type="gramEnd"/>
      <w:r w:rsidRPr="00331665">
        <w:rPr>
          <w:sz w:val="28"/>
          <w:szCs w:val="28"/>
        </w:rPr>
        <w:t xml:space="preserve">  навыки,  практические  приемы и способы качественного исполнения должностных обязанностей;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устранять</w:t>
      </w:r>
      <w:proofErr w:type="gramEnd"/>
      <w:r w:rsidRPr="00331665">
        <w:rPr>
          <w:sz w:val="28"/>
          <w:szCs w:val="28"/>
        </w:rPr>
        <w:t xml:space="preserve"> совместно с наставником допущенные ошибки и выявленные затруднения;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проявлять</w:t>
      </w:r>
      <w:proofErr w:type="gramEnd"/>
      <w:r w:rsidRPr="00331665">
        <w:rPr>
          <w:sz w:val="28"/>
          <w:szCs w:val="28"/>
        </w:rPr>
        <w:t xml:space="preserve"> дисциплинированность, организованность и культуру в работе и учебе;</w:t>
      </w:r>
    </w:p>
    <w:p w:rsidR="00103715" w:rsidRDefault="00103715" w:rsidP="00103715">
      <w:pPr>
        <w:pStyle w:val="a3"/>
        <w:ind w:left="0" w:firstLine="709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учиться</w:t>
      </w:r>
      <w:proofErr w:type="gramEnd"/>
      <w:r w:rsidRPr="00331665">
        <w:rPr>
          <w:sz w:val="28"/>
          <w:szCs w:val="28"/>
        </w:rPr>
        <w:t xml:space="preserve"> у наставника</w:t>
      </w:r>
      <w:r>
        <w:rPr>
          <w:sz w:val="28"/>
          <w:szCs w:val="28"/>
        </w:rPr>
        <w:t>/методиста/куратора</w:t>
      </w:r>
      <w:r w:rsidRPr="00331665">
        <w:rPr>
          <w:sz w:val="28"/>
          <w:szCs w:val="28"/>
        </w:rPr>
        <w:t xml:space="preserve"> передовым, инновационным методам и формам работы, правильно строить свои взаимоотношения с ним.</w:t>
      </w:r>
    </w:p>
    <w:p w:rsidR="00103715" w:rsidRDefault="00103715" w:rsidP="00103715">
      <w:pPr>
        <w:pStyle w:val="a3"/>
        <w:ind w:left="0" w:firstLine="709"/>
        <w:rPr>
          <w:sz w:val="28"/>
          <w:szCs w:val="28"/>
        </w:rPr>
      </w:pPr>
    </w:p>
    <w:p w:rsidR="00103715" w:rsidRDefault="00103715" w:rsidP="00103715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87C22">
        <w:rPr>
          <w:b/>
          <w:sz w:val="28"/>
          <w:szCs w:val="28"/>
        </w:rPr>
        <w:t>Процесс формирования пар и групп наставников и педагогов, в отношении которых осуществляется наставничество</w:t>
      </w:r>
    </w:p>
    <w:p w:rsidR="00103715" w:rsidRDefault="00103715" w:rsidP="00103715">
      <w:pPr>
        <w:jc w:val="center"/>
        <w:rPr>
          <w:b/>
          <w:sz w:val="28"/>
          <w:szCs w:val="28"/>
        </w:rPr>
      </w:pPr>
    </w:p>
    <w:p w:rsidR="00103715" w:rsidRPr="00331665" w:rsidRDefault="00103715" w:rsidP="00103715">
      <w:pPr>
        <w:pStyle w:val="a3"/>
        <w:numPr>
          <w:ilvl w:val="1"/>
          <w:numId w:val="3"/>
        </w:numPr>
        <w:rPr>
          <w:sz w:val="28"/>
          <w:szCs w:val="28"/>
        </w:rPr>
      </w:pPr>
      <w:r w:rsidRPr="00331665">
        <w:rPr>
          <w:sz w:val="28"/>
          <w:szCs w:val="28"/>
        </w:rPr>
        <w:t>Формирование наставнических пар (групп) осуществляется по основным критериям:</w:t>
      </w:r>
    </w:p>
    <w:p w:rsidR="00103715" w:rsidRPr="0033166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665">
        <w:rPr>
          <w:rFonts w:ascii="Times New Roman" w:hAnsi="Times New Roman"/>
          <w:sz w:val="28"/>
          <w:szCs w:val="28"/>
        </w:rPr>
        <w:t>профессиональный</w:t>
      </w:r>
      <w:proofErr w:type="gramEnd"/>
      <w:r w:rsidRPr="00331665">
        <w:rPr>
          <w:rFonts w:ascii="Times New Roman" w:hAnsi="Times New Roman"/>
          <w:sz w:val="28"/>
          <w:szCs w:val="28"/>
        </w:rPr>
        <w:t xml:space="preserve"> профиль или личный (</w:t>
      </w:r>
      <w:proofErr w:type="spellStart"/>
      <w:r w:rsidRPr="00331665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331665">
        <w:rPr>
          <w:rFonts w:ascii="Times New Roman" w:hAnsi="Times New Roman"/>
          <w:sz w:val="28"/>
          <w:szCs w:val="28"/>
        </w:rPr>
        <w:t>) опыт наставника должны соответствовать запросам наставляемого или наставляемых;</w:t>
      </w:r>
    </w:p>
    <w:p w:rsidR="00103715" w:rsidRPr="00331665" w:rsidRDefault="00103715" w:rsidP="00103715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665">
        <w:rPr>
          <w:rFonts w:ascii="Times New Roman" w:hAnsi="Times New Roman"/>
          <w:sz w:val="28"/>
          <w:szCs w:val="28"/>
        </w:rPr>
        <w:t>у</w:t>
      </w:r>
      <w:proofErr w:type="gramEnd"/>
      <w:r w:rsidRPr="00331665">
        <w:rPr>
          <w:rFonts w:ascii="Times New Roman" w:hAnsi="Times New Roman"/>
          <w:sz w:val="28"/>
          <w:szCs w:val="28"/>
        </w:rPr>
        <w:t xml:space="preserve">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</w:t>
      </w:r>
    </w:p>
    <w:p w:rsidR="00103715" w:rsidRPr="00331665" w:rsidRDefault="00103715" w:rsidP="00103715">
      <w:pPr>
        <w:pStyle w:val="a3"/>
        <w:numPr>
          <w:ilvl w:val="1"/>
          <w:numId w:val="3"/>
        </w:numPr>
        <w:ind w:left="0" w:firstLine="0"/>
        <w:rPr>
          <w:sz w:val="28"/>
          <w:szCs w:val="28"/>
        </w:rPr>
      </w:pPr>
      <w:r w:rsidRPr="00331665">
        <w:rPr>
          <w:sz w:val="28"/>
          <w:szCs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:rsidR="00103715" w:rsidRPr="00331665" w:rsidRDefault="00103715" w:rsidP="00103715">
      <w:pPr>
        <w:jc w:val="both"/>
        <w:rPr>
          <w:sz w:val="28"/>
          <w:szCs w:val="28"/>
        </w:rPr>
      </w:pPr>
    </w:p>
    <w:p w:rsidR="00103715" w:rsidRDefault="00103715" w:rsidP="00103715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31665">
        <w:rPr>
          <w:b/>
          <w:sz w:val="28"/>
          <w:szCs w:val="28"/>
        </w:rPr>
        <w:lastRenderedPageBreak/>
        <w:t>Завершение персонализированной программы наставничества</w:t>
      </w:r>
    </w:p>
    <w:p w:rsidR="00103715" w:rsidRDefault="00103715" w:rsidP="00103715">
      <w:pPr>
        <w:pStyle w:val="a3"/>
        <w:ind w:left="450" w:firstLine="0"/>
        <w:rPr>
          <w:b/>
          <w:sz w:val="28"/>
          <w:szCs w:val="28"/>
        </w:rPr>
      </w:pP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r w:rsidRPr="00331665">
        <w:rPr>
          <w:sz w:val="28"/>
          <w:szCs w:val="28"/>
        </w:rPr>
        <w:t>7.1.</w:t>
      </w:r>
      <w:r w:rsidRPr="00331665">
        <w:rPr>
          <w:sz w:val="28"/>
          <w:szCs w:val="28"/>
        </w:rPr>
        <w:tab/>
        <w:t>Завершение персонализированной программы наставничества происходит в случае: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завершения</w:t>
      </w:r>
      <w:proofErr w:type="gramEnd"/>
      <w:r w:rsidRPr="00331665">
        <w:rPr>
          <w:sz w:val="28"/>
          <w:szCs w:val="28"/>
        </w:rPr>
        <w:t xml:space="preserve"> плана мероприятий персонализированной программы наставничества в полном объеме;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по</w:t>
      </w:r>
      <w:proofErr w:type="gramEnd"/>
      <w:r w:rsidRPr="00331665">
        <w:rPr>
          <w:sz w:val="28"/>
          <w:szCs w:val="28"/>
        </w:rPr>
        <w:t xml:space="preserve"> инициативе наставника или наставляемого и/или обоюдному решению (по уважительным обстоятельствам);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proofErr w:type="gramStart"/>
      <w:r w:rsidRPr="00331665">
        <w:rPr>
          <w:sz w:val="28"/>
          <w:szCs w:val="28"/>
        </w:rPr>
        <w:t>по</w:t>
      </w:r>
      <w:proofErr w:type="gramEnd"/>
      <w:r w:rsidRPr="00331665">
        <w:rPr>
          <w:sz w:val="28"/>
          <w:szCs w:val="28"/>
        </w:rPr>
        <w:t xml:space="preserve">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– форс-мажора).</w:t>
      </w:r>
    </w:p>
    <w:p w:rsidR="00103715" w:rsidRDefault="00103715" w:rsidP="00103715">
      <w:pPr>
        <w:pStyle w:val="a3"/>
        <w:ind w:left="0" w:firstLine="0"/>
        <w:rPr>
          <w:sz w:val="28"/>
          <w:szCs w:val="28"/>
        </w:rPr>
      </w:pPr>
      <w:r w:rsidRPr="00331665">
        <w:rPr>
          <w:sz w:val="28"/>
          <w:szCs w:val="28"/>
        </w:rPr>
        <w:t>7.2.</w:t>
      </w:r>
      <w:r w:rsidRPr="00331665">
        <w:rPr>
          <w:sz w:val="28"/>
          <w:szCs w:val="28"/>
        </w:rPr>
        <w:tab/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:rsidR="00103715" w:rsidRDefault="00103715" w:rsidP="00103715">
      <w:pPr>
        <w:pStyle w:val="a3"/>
        <w:ind w:left="0" w:firstLine="0"/>
        <w:rPr>
          <w:sz w:val="28"/>
          <w:szCs w:val="28"/>
        </w:rPr>
      </w:pPr>
    </w:p>
    <w:p w:rsidR="00103715" w:rsidRDefault="00103715" w:rsidP="00103715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31665">
        <w:rPr>
          <w:b/>
          <w:sz w:val="28"/>
          <w:szCs w:val="28"/>
        </w:rPr>
        <w:t>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103715" w:rsidRDefault="00103715" w:rsidP="00103715">
      <w:pPr>
        <w:pStyle w:val="a3"/>
        <w:ind w:left="450" w:firstLine="0"/>
        <w:rPr>
          <w:b/>
          <w:sz w:val="28"/>
          <w:szCs w:val="28"/>
        </w:rPr>
      </w:pP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r w:rsidRPr="00331665">
        <w:rPr>
          <w:sz w:val="28"/>
          <w:szCs w:val="28"/>
        </w:rPr>
        <w:t>8.1.</w:t>
      </w:r>
      <w:r w:rsidRPr="00331665">
        <w:rPr>
          <w:sz w:val="28"/>
          <w:szCs w:val="28"/>
        </w:rPr>
        <w:tab/>
        <w:t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:rsidR="00103715" w:rsidRPr="00331665" w:rsidRDefault="00103715" w:rsidP="00103715">
      <w:pPr>
        <w:pStyle w:val="a3"/>
        <w:ind w:left="0"/>
        <w:rPr>
          <w:sz w:val="28"/>
          <w:szCs w:val="28"/>
        </w:rPr>
      </w:pPr>
      <w:r w:rsidRPr="00331665">
        <w:rPr>
          <w:sz w:val="28"/>
          <w:szCs w:val="28"/>
        </w:rPr>
        <w:t>8.2.</w:t>
      </w:r>
      <w:r w:rsidRPr="00331665">
        <w:rPr>
          <w:sz w:val="28"/>
          <w:szCs w:val="28"/>
        </w:rPr>
        <w:tab/>
        <w:t>На  сайте  размещаются  сведения  о  реализуемых  персонализированных</w:t>
      </w:r>
      <w:r>
        <w:rPr>
          <w:sz w:val="28"/>
          <w:szCs w:val="28"/>
        </w:rPr>
        <w:t xml:space="preserve"> </w:t>
      </w:r>
      <w:r w:rsidRPr="00331665">
        <w:rPr>
          <w:sz w:val="28"/>
          <w:szCs w:val="28"/>
        </w:rPr>
        <w:t>программах  наставничества  педагогических  работников,  базы 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103715" w:rsidRDefault="00103715" w:rsidP="00103715">
      <w:pPr>
        <w:pStyle w:val="a3"/>
        <w:ind w:left="0" w:firstLine="0"/>
        <w:rPr>
          <w:sz w:val="28"/>
          <w:szCs w:val="28"/>
        </w:rPr>
      </w:pPr>
      <w:r w:rsidRPr="00331665">
        <w:rPr>
          <w:sz w:val="28"/>
          <w:szCs w:val="28"/>
        </w:rPr>
        <w:t>8.3.</w:t>
      </w:r>
      <w:r w:rsidRPr="00331665">
        <w:rPr>
          <w:sz w:val="28"/>
          <w:szCs w:val="28"/>
        </w:rPr>
        <w:tab/>
        <w:t>Результаты персонализированных программ наставничества педагогических работников в образовательной организации публикуются после их завершения.</w:t>
      </w:r>
    </w:p>
    <w:p w:rsidR="00103715" w:rsidRDefault="00103715" w:rsidP="00103715">
      <w:pPr>
        <w:pStyle w:val="a3"/>
        <w:ind w:left="0" w:firstLine="0"/>
        <w:rPr>
          <w:sz w:val="28"/>
          <w:szCs w:val="28"/>
        </w:rPr>
      </w:pPr>
    </w:p>
    <w:p w:rsidR="00103715" w:rsidRPr="00E87C22" w:rsidRDefault="00103715" w:rsidP="00103715">
      <w:pPr>
        <w:pStyle w:val="a3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E87C22">
        <w:rPr>
          <w:b/>
          <w:sz w:val="28"/>
          <w:szCs w:val="28"/>
        </w:rPr>
        <w:t>Заключительные положения</w:t>
      </w:r>
    </w:p>
    <w:p w:rsidR="00103715" w:rsidRDefault="00103715" w:rsidP="00103715">
      <w:pPr>
        <w:pStyle w:val="a3"/>
        <w:numPr>
          <w:ilvl w:val="1"/>
          <w:numId w:val="3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103715" w:rsidRPr="00E87C22" w:rsidRDefault="00103715" w:rsidP="00103715">
      <w:pPr>
        <w:pStyle w:val="a3"/>
        <w:numPr>
          <w:ilvl w:val="1"/>
          <w:numId w:val="3"/>
        </w:numPr>
        <w:ind w:left="0" w:firstLine="0"/>
        <w:rPr>
          <w:sz w:val="28"/>
          <w:szCs w:val="28"/>
        </w:rPr>
      </w:pPr>
      <w:r w:rsidRPr="00E87C22">
        <w:rPr>
          <w:sz w:val="28"/>
          <w:szCs w:val="28"/>
        </w:rPr>
        <w:t>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:rsidR="00103715" w:rsidRPr="00331665" w:rsidRDefault="00103715" w:rsidP="00103715">
      <w:pPr>
        <w:pStyle w:val="a3"/>
        <w:ind w:left="0" w:firstLine="0"/>
        <w:rPr>
          <w:sz w:val="28"/>
          <w:szCs w:val="28"/>
        </w:rPr>
      </w:pPr>
    </w:p>
    <w:p w:rsidR="00103715" w:rsidRDefault="00103715" w:rsidP="00103715">
      <w:pPr>
        <w:jc w:val="both"/>
        <w:rPr>
          <w:rFonts w:ascii="Times New Roman" w:hAnsi="Times New Roman"/>
          <w:sz w:val="28"/>
          <w:szCs w:val="28"/>
        </w:rPr>
      </w:pPr>
    </w:p>
    <w:p w:rsidR="00103715" w:rsidRPr="00331665" w:rsidRDefault="00103715" w:rsidP="00E5049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33166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03715" w:rsidRPr="00331665" w:rsidRDefault="00103715" w:rsidP="00E50494">
      <w:pPr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331665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331665">
        <w:rPr>
          <w:rFonts w:ascii="Times New Roman" w:hAnsi="Times New Roman"/>
          <w:b/>
          <w:sz w:val="24"/>
          <w:szCs w:val="24"/>
        </w:rPr>
        <w:t xml:space="preserve"> Положению о системе наставничества </w:t>
      </w:r>
    </w:p>
    <w:p w:rsidR="00103715" w:rsidRPr="00331665" w:rsidRDefault="00103715" w:rsidP="00E50494">
      <w:pPr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331665">
        <w:rPr>
          <w:rFonts w:ascii="Times New Roman" w:hAnsi="Times New Roman"/>
          <w:b/>
          <w:sz w:val="24"/>
          <w:szCs w:val="24"/>
        </w:rPr>
        <w:t>педагогических</w:t>
      </w:r>
      <w:proofErr w:type="gramEnd"/>
      <w:r w:rsidRPr="00331665">
        <w:rPr>
          <w:rFonts w:ascii="Times New Roman" w:hAnsi="Times New Roman"/>
          <w:b/>
          <w:sz w:val="24"/>
          <w:szCs w:val="24"/>
        </w:rPr>
        <w:t xml:space="preserve"> работников </w:t>
      </w:r>
    </w:p>
    <w:p w:rsidR="00103715" w:rsidRPr="00331665" w:rsidRDefault="00103715" w:rsidP="00E50494">
      <w:pPr>
        <w:spacing w:after="0" w:line="240" w:lineRule="auto"/>
        <w:ind w:left="510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33166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31665">
        <w:rPr>
          <w:rFonts w:ascii="Times New Roman" w:hAnsi="Times New Roman"/>
          <w:b/>
          <w:sz w:val="24"/>
          <w:szCs w:val="24"/>
        </w:rPr>
        <w:t xml:space="preserve"> </w:t>
      </w:r>
      <w:r w:rsidR="00E50494">
        <w:rPr>
          <w:rFonts w:ascii="Times New Roman" w:hAnsi="Times New Roman"/>
          <w:b/>
          <w:sz w:val="24"/>
          <w:szCs w:val="24"/>
        </w:rPr>
        <w:t>МБОУ СОШДС№15</w:t>
      </w:r>
    </w:p>
    <w:p w:rsidR="00103715" w:rsidRDefault="00103715" w:rsidP="0010371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03715" w:rsidRDefault="00103715" w:rsidP="00103715">
      <w:pPr>
        <w:spacing w:after="200" w:line="276" w:lineRule="auto"/>
        <w:jc w:val="center"/>
        <w:rPr>
          <w:rFonts w:ascii="Times New Roman" w:hAnsi="Times New Roman"/>
          <w:b/>
          <w:sz w:val="28"/>
          <w:szCs w:val="24"/>
        </w:rPr>
      </w:pPr>
      <w:r w:rsidRPr="00D0141D">
        <w:rPr>
          <w:rFonts w:ascii="Times New Roman" w:hAnsi="Times New Roman"/>
          <w:b/>
          <w:sz w:val="28"/>
          <w:szCs w:val="24"/>
        </w:rPr>
        <w:t xml:space="preserve">Целевая модель наставничества в </w:t>
      </w:r>
      <w:proofErr w:type="spellStart"/>
      <w:r w:rsidRPr="00D0141D">
        <w:rPr>
          <w:rFonts w:ascii="Times New Roman" w:hAnsi="Times New Roman"/>
          <w:b/>
          <w:sz w:val="28"/>
          <w:szCs w:val="24"/>
        </w:rPr>
        <w:t>г.Симферополе</w:t>
      </w:r>
      <w:proofErr w:type="spellEnd"/>
    </w:p>
    <w:p w:rsidR="00103715" w:rsidRPr="00D0141D" w:rsidRDefault="00103715" w:rsidP="00103715">
      <w:pPr>
        <w:spacing w:after="200" w:line="276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03715" w:rsidRPr="00D0141D" w:rsidRDefault="00103715" w:rsidP="00103715">
      <w:pPr>
        <w:spacing w:after="200" w:line="276" w:lineRule="auto"/>
        <w:ind w:left="-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07DA433D" wp14:editId="5B523A53">
            <wp:extent cx="6660015" cy="4465674"/>
            <wp:effectExtent l="19050" t="0" r="74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174" t="9873" r="18945" b="16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015" cy="44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B97" w:rsidRPr="00E50494" w:rsidRDefault="00894B97" w:rsidP="00E50494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</w:p>
    <w:sectPr w:rsidR="00894B97" w:rsidRPr="00E50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46C9"/>
    <w:multiLevelType w:val="hybridMultilevel"/>
    <w:tmpl w:val="8A72B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427B"/>
    <w:multiLevelType w:val="multilevel"/>
    <w:tmpl w:val="734455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1509E7"/>
    <w:multiLevelType w:val="hybridMultilevel"/>
    <w:tmpl w:val="19C630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C5EE0"/>
    <w:multiLevelType w:val="multilevel"/>
    <w:tmpl w:val="9E98A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8754DEC"/>
    <w:multiLevelType w:val="hybridMultilevel"/>
    <w:tmpl w:val="5914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3172C"/>
    <w:multiLevelType w:val="hybridMultilevel"/>
    <w:tmpl w:val="4E8C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B6E50"/>
    <w:multiLevelType w:val="hybridMultilevel"/>
    <w:tmpl w:val="5418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4E"/>
    <w:rsid w:val="00103715"/>
    <w:rsid w:val="00451DC2"/>
    <w:rsid w:val="00894B97"/>
    <w:rsid w:val="0093634E"/>
    <w:rsid w:val="009E1AFA"/>
    <w:rsid w:val="00BA750E"/>
    <w:rsid w:val="00E5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A3C33-C2C5-456B-ADC8-F9CBAF00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03715"/>
    <w:pPr>
      <w:widowControl w:val="0"/>
      <w:autoSpaceDE w:val="0"/>
      <w:autoSpaceDN w:val="0"/>
      <w:spacing w:after="0" w:line="240" w:lineRule="auto"/>
      <w:ind w:left="332" w:firstLine="708"/>
      <w:jc w:val="both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39"/>
    <w:rsid w:val="00E50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2023-01-10T08:50:00Z</dcterms:created>
  <dcterms:modified xsi:type="dcterms:W3CDTF">2023-01-25T08:28:00Z</dcterms:modified>
</cp:coreProperties>
</file>