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144FBE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6-Г</w:t>
      </w:r>
      <w:bookmarkStart w:id="0" w:name="_GoBack"/>
      <w:bookmarkEnd w:id="0"/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61008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D078E" w:rsidRPr="00D10BDD" w:rsidTr="00D61008">
        <w:trPr>
          <w:trHeight w:val="2243"/>
          <w:jc w:val="center"/>
        </w:trPr>
        <w:tc>
          <w:tcPr>
            <w:tcW w:w="846" w:type="dxa"/>
          </w:tcPr>
          <w:p w:rsidR="000D078E" w:rsidRPr="00D61008" w:rsidRDefault="00144FB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0D078E" w:rsidRPr="00D61008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560" w:type="dxa"/>
          </w:tcPr>
          <w:p w:rsidR="000D078E" w:rsidRPr="00D61008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2" w:type="dxa"/>
          </w:tcPr>
          <w:p w:rsidR="000D078E" w:rsidRPr="00D61008" w:rsidRDefault="00144FBE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BE">
              <w:rPr>
                <w:rFonts w:ascii="Times New Roman" w:hAnsi="Times New Roman" w:cs="Times New Roman"/>
                <w:b/>
                <w:sz w:val="24"/>
                <w:szCs w:val="24"/>
              </w:rPr>
              <w:t>«Перезвоны», Молитва</w:t>
            </w:r>
          </w:p>
        </w:tc>
        <w:tc>
          <w:tcPr>
            <w:tcW w:w="2126" w:type="dxa"/>
          </w:tcPr>
          <w:p w:rsidR="000D078E" w:rsidRPr="00D61008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0D078E" w:rsidRPr="00D61008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13-25—14-1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D078E" w:rsidRPr="00D61008" w:rsidRDefault="00144FBE" w:rsidP="00A767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Тема: «Перезвоны», Молитва В. А. Гаврилина. Подобрать песни о природе родного края. записать в тетрадь свои впечатления о муз. образах этих произведений. Продолжать работу над песней "Современные дети".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Файлы прилагаются.</w:t>
            </w:r>
          </w:p>
        </w:tc>
      </w:tr>
      <w:tr w:rsidR="001D4DDA" w:rsidRPr="00D10BDD" w:rsidTr="00D61008">
        <w:trPr>
          <w:trHeight w:val="2243"/>
          <w:jc w:val="center"/>
        </w:trPr>
        <w:tc>
          <w:tcPr>
            <w:tcW w:w="846" w:type="dxa"/>
          </w:tcPr>
          <w:p w:rsidR="001D4DDA" w:rsidRPr="00D61008" w:rsidRDefault="00144FB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4DD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1D4DDA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560" w:type="dxa"/>
          </w:tcPr>
          <w:p w:rsidR="001D4DDA" w:rsidRDefault="0009703B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1D4DD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2" w:type="dxa"/>
          </w:tcPr>
          <w:p w:rsidR="00144FBE" w:rsidRPr="00144FBE" w:rsidRDefault="00144FBE" w:rsidP="0014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</w:p>
          <w:p w:rsidR="001D4DDA" w:rsidRPr="00D61008" w:rsidRDefault="00144FBE" w:rsidP="00144F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FBE">
              <w:rPr>
                <w:rFonts w:ascii="Times New Roman" w:hAnsi="Times New Roman" w:cs="Times New Roman"/>
                <w:b/>
                <w:sz w:val="24"/>
                <w:szCs w:val="24"/>
              </w:rPr>
              <w:t>«Небесное и земное» в музыке Баха</w:t>
            </w:r>
          </w:p>
        </w:tc>
        <w:tc>
          <w:tcPr>
            <w:tcW w:w="2126" w:type="dxa"/>
          </w:tcPr>
          <w:p w:rsidR="001D4DDA" w:rsidRPr="00D61008" w:rsidRDefault="0009703B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1D4DDA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1D4DDA" w:rsidRPr="00D61008" w:rsidRDefault="0009703B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13-25—14-1</w:t>
            </w:r>
            <w:r w:rsidR="001D4DDA" w:rsidRPr="00D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D4DDA" w:rsidRPr="00D61008" w:rsidRDefault="00144FBE" w:rsidP="00102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Тема: Образы духовной музыки Западной Европы. «Небесное и земное» в музыке Баха. Подбери в Интернете информацию о жизни и творчестве И. С. Баха. </w:t>
            </w:r>
            <w:proofErr w:type="spellStart"/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Прслушай</w:t>
            </w:r>
            <w:proofErr w:type="spellEnd"/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"Токкату и фугу" ре минор. Какие чувства вызывает эта музыка? Запиши в тетрадь свои муз. впечатления (к </w:t>
            </w:r>
            <w:proofErr w:type="gramStart"/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14.12)</w:t>
            </w:r>
            <w:r>
              <w:rPr>
                <w:rFonts w:ascii="Segoe UI" w:hAnsi="Segoe UI" w:cs="Segoe UI"/>
                <w:noProof/>
                <w:color w:val="0C77C3"/>
                <w:sz w:val="21"/>
                <w:szCs w:val="21"/>
                <w:shd w:val="clear" w:color="auto" w:fill="F7F7F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sosh15.eljur.ru/img/html-default/edit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sh15.eljur.ru/img/html-default/edit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0C77C3"/>
                <w:sz w:val="21"/>
                <w:szCs w:val="21"/>
                <w:shd w:val="clear" w:color="auto" w:fill="F7F7F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sosh15.eljur.ru/img/html-default/cance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sh15.eljur.ru/img/html-default/cance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Продолжать</w:t>
            </w:r>
            <w:proofErr w:type="gramEnd"/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работу над песней "Современные дети" </w:t>
            </w: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Файлы прилагаются.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1D4DDA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8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9703B"/>
    <w:rsid w:val="000D078E"/>
    <w:rsid w:val="00102FE1"/>
    <w:rsid w:val="00144FBE"/>
    <w:rsid w:val="001A485A"/>
    <w:rsid w:val="001D4DDA"/>
    <w:rsid w:val="00A14A34"/>
    <w:rsid w:val="00A767E4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14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chumachenko.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sh15.eljur.ru/journal-app/page.lessons/class.6%D0%93/lesson_id.42/sp.II%20%D1%87%D0%B5%D1%82%D0%B2%D0%B5%D1%80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2021-09-14T17:45:00Z</dcterms:created>
  <dcterms:modified xsi:type="dcterms:W3CDTF">2021-11-26T15:23:00Z</dcterms:modified>
</cp:coreProperties>
</file>