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cs="Times New Roman"/>
          <w:b/>
          <w:b/>
          <w:kern w:val="2"/>
        </w:rPr>
      </w:pPr>
      <w:r>
        <w:rPr>
          <w:rFonts w:cs="Times New Roman"/>
          <w:b/>
          <w:kern w:val="2"/>
          <w:szCs w:val="28"/>
        </w:rPr>
        <w:t>6г</w:t>
      </w:r>
      <w:r>
        <w:rPr>
          <w:rFonts w:cs="Times New Roman"/>
          <w:b/>
          <w:kern w:val="2"/>
          <w:szCs w:val="28"/>
        </w:rPr>
        <w:t>_</w:t>
      </w:r>
      <w:r>
        <w:rPr>
          <w:kern w:val="2"/>
        </w:rPr>
        <w:t xml:space="preserve"> </w:t>
      </w:r>
      <w:r>
        <w:rPr>
          <w:b/>
          <w:bCs/>
          <w:kern w:val="2"/>
        </w:rPr>
        <w:t>География</w:t>
      </w:r>
      <w:r>
        <w:rPr>
          <w:rFonts w:cs="Times New Roman"/>
          <w:b/>
          <w:kern w:val="2"/>
          <w:szCs w:val="28"/>
        </w:rPr>
        <w:t>_ Казлитин О.А.</w:t>
      </w:r>
    </w:p>
    <w:p>
      <w:pPr>
        <w:pStyle w:val="Normal"/>
        <w:bidi w:val="0"/>
        <w:jc w:val="center"/>
        <w:rPr>
          <w:rFonts w:cs="Times New Roman"/>
          <w:b/>
          <w:b/>
          <w:kern w:val="2"/>
        </w:rPr>
      </w:pPr>
      <w:r>
        <w:rPr>
          <w:rFonts w:cs="Times New Roman"/>
          <w:b/>
          <w:kern w:val="2"/>
        </w:rPr>
      </w:r>
    </w:p>
    <w:tbl>
      <w:tblPr>
        <w:tblStyle w:val="a4"/>
        <w:tblW w:w="14519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98"/>
        <w:gridCol w:w="794"/>
        <w:gridCol w:w="1367"/>
        <w:gridCol w:w="3510"/>
        <w:gridCol w:w="2730"/>
        <w:gridCol w:w="5219"/>
      </w:tblGrid>
      <w:tr>
        <w:trPr/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Cs w:val="28"/>
              </w:rPr>
              <w:t>п/п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Класс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Дата урока по календарному плану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Тема урока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Дата и время онлайн консультации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Д/З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/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6г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02.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  <w:t>12.</w:t>
            </w:r>
            <w:r>
              <w:rPr>
                <w:rFonts w:cs="Times New Roman" w:ascii="Times New Roman" w:hAnsi="Times New Roman"/>
                <w:szCs w:val="28"/>
              </w:rPr>
              <w:t>21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eastAsia="" w:cs="" w:asciiTheme="minorHAnsi" w:cstheme="minorBidi" w:eastAsiaTheme="minorEastAsia" w:hAnsiTheme="minorHAnsi"/>
                <w:color w:val="auto"/>
                <w:kern w:val="0"/>
                <w:sz w:val="22"/>
                <w:szCs w:val="22"/>
                <w:lang w:val="ru-RU" w:eastAsia="zh-CN" w:bidi="ar-SA"/>
              </w:rPr>
              <w:t>Проверочная работа по теме «Гидросфера»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</w:pPr>
            <w:r>
              <w:rPr>
                <w:rFonts w:eastAsia="" w:cs="Times New Roman" w:asciiTheme="minorHAnsi" w:eastAsiaTheme="minorEastAsia" w:hAnsiTheme="minorHAnsi" w:ascii="Times New Roman" w:hAnsi="Times New Roman"/>
                <w:color w:val="auto"/>
                <w:kern w:val="0"/>
                <w:sz w:val="22"/>
                <w:szCs w:val="28"/>
                <w:lang w:val="ru-RU" w:eastAsia="zh-CN" w:bidi="ar-SA"/>
              </w:rPr>
              <w:t>02.12</w:t>
            </w:r>
          </w:p>
          <w:p>
            <w:pPr>
              <w:pStyle w:val="ListParagraph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11-25 - 12-10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eastAsia="Times New Roman" w:cs="Times New Roman"/>
                <w:b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Онлайн консультация</w:t>
              <w:br/>
              <w:t xml:space="preserve">         в мессенджере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ru-RU"/>
              </w:rPr>
              <w:t>Viber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» по</w:t>
              <w:br/>
              <w:t xml:space="preserve">           тел.+79780407517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/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Повторение темы «Гидросфера». (Номенклатура, понятия. Характеристика объектов гидросферы)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</w:pPr>
            <w:r>
              <w:rPr>
                <w:rFonts w:eastAsia="" w:cs="Times New Roman" w:asciiTheme="minorHAnsi" w:eastAsiaTheme="minorEastAsia" w:hAnsiTheme="minorHAnsi" w:ascii="Times New Roman" w:hAnsi="Times New Roman"/>
                <w:color w:val="auto"/>
                <w:kern w:val="0"/>
                <w:sz w:val="22"/>
                <w:szCs w:val="28"/>
                <w:lang w:val="ru-RU" w:eastAsia="zh-CN" w:bidi="ar-SA"/>
              </w:rPr>
              <w:t>6г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  <w:t>09.12.</w:t>
            </w:r>
            <w:r>
              <w:rPr>
                <w:rFonts w:cs="Times New Roman" w:ascii="Times New Roman" w:hAnsi="Times New Roman"/>
                <w:szCs w:val="28"/>
              </w:rPr>
              <w:t>21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</w:pPr>
            <w:r>
              <w:rPr>
                <w:rFonts w:eastAsia="" w:cs="Times New Roman" w:asciiTheme="minorHAnsi" w:eastAsiaTheme="minorEastAsia" w:hAnsiTheme="minorHAnsi" w:ascii="Times New Roman" w:hAnsi="Times New Roman"/>
                <w:color w:val="auto"/>
                <w:kern w:val="0"/>
                <w:sz w:val="22"/>
                <w:szCs w:val="28"/>
                <w:lang w:val="ru-RU" w:eastAsia="zh-CN" w:bidi="ar-SA"/>
              </w:rPr>
              <w:t>Состав и строение Атмосферы. Практ. Раб.№4 Календарь погоды.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</w:pPr>
            <w:r>
              <w:rPr>
                <w:rFonts w:eastAsia="" w:cs="Times New Roman" w:asciiTheme="minorHAnsi" w:eastAsiaTheme="minorEastAsia" w:hAnsiTheme="minorHAnsi" w:ascii="Times New Roman" w:hAnsi="Times New Roman"/>
                <w:color w:val="auto"/>
                <w:kern w:val="0"/>
                <w:sz w:val="22"/>
                <w:szCs w:val="28"/>
                <w:lang w:val="ru-RU" w:eastAsia="zh-CN" w:bidi="ar-SA"/>
              </w:rPr>
              <w:t>09.12</w:t>
            </w:r>
          </w:p>
          <w:p>
            <w:pPr>
              <w:pStyle w:val="ListParagraph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11-25 - 12-10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eastAsia="Times New Roman" w:cs="Times New Roman"/>
                <w:b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Онлайн консультация</w:t>
              <w:br/>
              <w:t xml:space="preserve">         в мессенджере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ru-RU"/>
              </w:rPr>
              <w:t>Viber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» по</w:t>
              <w:br/>
              <w:t xml:space="preserve">           тел.+79780407517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Cs w:val="28"/>
              </w:rPr>
              <w:t>Парагр. 38, ответы на вопросы на стр. 128.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https://youtu.be/NAocd2pElCc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Казлитин О.А  -  maunakea2@rambler.ru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52" w:before="0" w:after="160"/>
      <w:ind w:left="720" w:hanging="0"/>
      <w:contextualSpacing/>
    </w:pPr>
    <w:rPr>
      <w:rFonts w:eastAsia="" w:cs="" w:asciiTheme="minorHAnsi" w:cstheme="minorBidi" w:eastAsiaTheme="minorEastAsia" w:hAnsiTheme="minorHAnsi"/>
      <w:kern w:val="0"/>
      <w:sz w:val="22"/>
      <w:szCs w:val="22"/>
      <w:lang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LibreOffice/6.4.6.2$Linux_X86_64 LibreOffice_project/40$Build-2</Application>
  <Pages>1</Pages>
  <Words>82</Words>
  <Characters>531</Characters>
  <CharactersWithSpaces>631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2021-11-14T20:04:32Z</dcterms:created>
  <dc:creator/>
  <dc:description/>
  <dc:language>ru-RU</dc:language>
  <cp:lastModifiedBy/>
  <dcterms:modified xsi:type="dcterms:W3CDTF">2021-11-28T11:03:46Z</dcterms:modified>
  <cp:revision>8</cp:revision>
  <dc:subject/>
  <dc:title/>
</cp:coreProperties>
</file>