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6F" w:rsidRPr="00D10BDD" w:rsidRDefault="0032706F" w:rsidP="0032706F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219"/>
        <w:gridCol w:w="1276"/>
        <w:gridCol w:w="1701"/>
        <w:gridCol w:w="3963"/>
      </w:tblGrid>
      <w:tr w:rsidR="0032706F" w:rsidRPr="0032706F" w:rsidTr="002334F0">
        <w:trPr>
          <w:jc w:val="center"/>
        </w:trPr>
        <w:tc>
          <w:tcPr>
            <w:tcW w:w="480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06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219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276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32706F" w:rsidRPr="0032706F" w:rsidTr="002334F0">
        <w:trPr>
          <w:jc w:val="center"/>
        </w:trPr>
        <w:tc>
          <w:tcPr>
            <w:tcW w:w="480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6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5-В</w:t>
            </w:r>
          </w:p>
        </w:tc>
        <w:tc>
          <w:tcPr>
            <w:tcW w:w="1219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17.09.21</w:t>
            </w:r>
          </w:p>
        </w:tc>
        <w:tc>
          <w:tcPr>
            <w:tcW w:w="1276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Отрезок, длина отрезка</w:t>
            </w:r>
          </w:p>
        </w:tc>
        <w:tc>
          <w:tcPr>
            <w:tcW w:w="1701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10-00 – 10-25</w:t>
            </w:r>
          </w:p>
        </w:tc>
        <w:tc>
          <w:tcPr>
            <w:tcW w:w="3963" w:type="dxa"/>
          </w:tcPr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Видео урок: </w:t>
            </w:r>
            <w:hyperlink r:id="rId5" w:history="1">
              <w:r w:rsidRPr="0032706F">
                <w:rPr>
                  <w:rFonts w:ascii="Times New Roman" w:eastAsiaTheme="minorEastAsia" w:hAnsi="Times New Roman" w:cs="Times New Roman"/>
                  <w:color w:val="0563C1" w:themeColor="hyperlink"/>
                  <w:szCs w:val="28"/>
                  <w:u w:val="single"/>
                  <w:lang w:eastAsia="zh-CN"/>
                </w:rPr>
                <w:t>https://www.youtube.com/watch?v=JfJg1dBmY7w</w:t>
              </w:r>
            </w:hyperlink>
          </w:p>
          <w:p w:rsidR="0032706F" w:rsidRPr="0032706F" w:rsidRDefault="0032706F" w:rsidP="0032706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706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П.3, №69, №72. Отвечать на вопросы в конце параграфа</w:t>
            </w:r>
          </w:p>
        </w:tc>
      </w:tr>
    </w:tbl>
    <w:p w:rsidR="0032706F" w:rsidRDefault="0032706F" w:rsidP="0032706F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Урок №13.</w:t>
      </w:r>
    </w:p>
    <w:p w:rsidR="0032706F" w:rsidRDefault="0032706F" w:rsidP="0032706F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Ссылка на видео урок:</w:t>
      </w:r>
      <w:r w:rsidRPr="00225A6F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225A6F">
          <w:rPr>
            <w:rStyle w:val="a5"/>
            <w:rFonts w:ascii="Times New Roman" w:hAnsi="Times New Roman" w:cs="Times New Roman"/>
            <w:szCs w:val="28"/>
          </w:rPr>
          <w:t>https://www.youtube.com/watch?v=JfJg1dBmY7w</w:t>
        </w:r>
      </w:hyperlink>
    </w:p>
    <w:p w:rsidR="0032706F" w:rsidRDefault="0032706F" w:rsidP="0032706F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zCs w:val="28"/>
        </w:rPr>
        <w:t xml:space="preserve"> читают параграф 3, отвечают на вопросы </w:t>
      </w:r>
      <w:r w:rsidRPr="00032162">
        <w:rPr>
          <w:rFonts w:ascii="Times New Roman" w:hAnsi="Times New Roman" w:cs="Times New Roman"/>
        </w:rPr>
        <w:t>и решают номера в учебнике.</w:t>
      </w:r>
    </w:p>
    <w:p w:rsidR="0032706F" w:rsidRDefault="0032706F" w:rsidP="0032706F"/>
    <w:p w:rsidR="00854F8E" w:rsidRDefault="0032706F">
      <w:bookmarkStart w:id="0" w:name="_GoBack"/>
      <w:bookmarkEnd w:id="0"/>
    </w:p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6F"/>
    <w:rsid w:val="0032706F"/>
    <w:rsid w:val="00371A8F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C1B7-F68C-403F-96F1-AD33B0F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6F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32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7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g1dBmY7w" TargetMode="External"/><Relationship Id="rId5" Type="http://schemas.openxmlformats.org/officeDocument/2006/relationships/hyperlink" Target="https://www.youtube.com/watch?v=JfJg1dBmY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2021-09-16T11:04:00Z</dcterms:created>
  <dcterms:modified xsi:type="dcterms:W3CDTF">2021-09-16T11:14:00Z</dcterms:modified>
</cp:coreProperties>
</file>