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1EA2" w14:textId="77777777" w:rsidR="002C456E" w:rsidRPr="00530EF0" w:rsidRDefault="002C456E" w:rsidP="00530EF0">
      <w:pPr>
        <w:pStyle w:val="a3"/>
        <w:numPr>
          <w:ilvl w:val="0"/>
          <w:numId w:val="2"/>
        </w:numPr>
        <w:spacing w:after="0" w:line="276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530EF0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007"/>
        <w:gridCol w:w="1904"/>
        <w:gridCol w:w="1946"/>
        <w:gridCol w:w="1874"/>
        <w:gridCol w:w="1837"/>
      </w:tblGrid>
      <w:tr w:rsidR="002C456E" w:rsidRPr="00530EF0" w14:paraId="06B370A1" w14:textId="77777777" w:rsidTr="00530EF0">
        <w:trPr>
          <w:jc w:val="center"/>
        </w:trPr>
        <w:tc>
          <w:tcPr>
            <w:tcW w:w="777" w:type="dxa"/>
          </w:tcPr>
          <w:p w14:paraId="259CF490" w14:textId="77777777" w:rsidR="002C456E" w:rsidRPr="00530EF0" w:rsidRDefault="002C456E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7" w:type="dxa"/>
          </w:tcPr>
          <w:p w14:paraId="115EF0C6" w14:textId="77777777" w:rsidR="002C456E" w:rsidRPr="00530EF0" w:rsidRDefault="002C456E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</w:tcPr>
          <w:p w14:paraId="02479D75" w14:textId="77777777" w:rsidR="002C456E" w:rsidRPr="00530EF0" w:rsidRDefault="002C456E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946" w:type="dxa"/>
          </w:tcPr>
          <w:p w14:paraId="10705235" w14:textId="77777777" w:rsidR="002C456E" w:rsidRPr="00530EF0" w:rsidRDefault="002C456E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4" w:type="dxa"/>
          </w:tcPr>
          <w:p w14:paraId="400E7C08" w14:textId="77777777" w:rsidR="002C456E" w:rsidRPr="00530EF0" w:rsidRDefault="002C456E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837" w:type="dxa"/>
          </w:tcPr>
          <w:p w14:paraId="06B91DA8" w14:textId="77777777" w:rsidR="002C456E" w:rsidRPr="00530EF0" w:rsidRDefault="002C456E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2C456E" w:rsidRPr="00530EF0" w14:paraId="32081EC4" w14:textId="77777777" w:rsidTr="00530EF0">
        <w:trPr>
          <w:jc w:val="center"/>
        </w:trPr>
        <w:tc>
          <w:tcPr>
            <w:tcW w:w="777" w:type="dxa"/>
          </w:tcPr>
          <w:p w14:paraId="2CF4859D" w14:textId="77777777" w:rsidR="002C456E" w:rsidRPr="00530EF0" w:rsidRDefault="002C456E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3BB6A98F" w14:textId="13D22D7B" w:rsidR="002C456E" w:rsidRPr="00530EF0" w:rsidRDefault="002C456E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04" w:type="dxa"/>
          </w:tcPr>
          <w:p w14:paraId="69939E66" w14:textId="0F965CE0" w:rsidR="002C456E" w:rsidRPr="00530EF0" w:rsidRDefault="002C456E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946" w:type="dxa"/>
          </w:tcPr>
          <w:p w14:paraId="5F30ABE2" w14:textId="64247EEA" w:rsidR="002C456E" w:rsidRPr="00530EF0" w:rsidRDefault="00530EF0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Метод размещения</w:t>
            </w:r>
          </w:p>
        </w:tc>
        <w:tc>
          <w:tcPr>
            <w:tcW w:w="1874" w:type="dxa"/>
          </w:tcPr>
          <w:p w14:paraId="0B1FA52E" w14:textId="0B65CA5D" w:rsidR="002C456E" w:rsidRPr="00530EF0" w:rsidRDefault="002C456E" w:rsidP="00530EF0">
            <w:pPr>
              <w:pStyle w:val="a3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0E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17.09.2021</w:t>
            </w:r>
          </w:p>
          <w:p w14:paraId="693EEE77" w14:textId="60D63765" w:rsidR="002C456E" w:rsidRPr="00530EF0" w:rsidRDefault="00530EF0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10-00 – 10-25</w:t>
            </w:r>
          </w:p>
        </w:tc>
        <w:tc>
          <w:tcPr>
            <w:tcW w:w="1837" w:type="dxa"/>
          </w:tcPr>
          <w:p w14:paraId="2E4F449E" w14:textId="6F4AFD43" w:rsidR="002C456E" w:rsidRPr="00530EF0" w:rsidRDefault="00530EF0" w:rsidP="00530EF0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0">
              <w:rPr>
                <w:rFonts w:ascii="Times New Roman" w:hAnsi="Times New Roman" w:cs="Times New Roman"/>
                <w:sz w:val="28"/>
                <w:szCs w:val="28"/>
              </w:rPr>
              <w:t>§1.5, стр. 25-27, №1.58, 1.57</w:t>
            </w:r>
          </w:p>
        </w:tc>
      </w:tr>
    </w:tbl>
    <w:p w14:paraId="25E549EF" w14:textId="16FC5E8F" w:rsidR="002C456E" w:rsidRPr="00530EF0" w:rsidRDefault="002C456E" w:rsidP="00530EF0">
      <w:pPr>
        <w:pStyle w:val="a3"/>
        <w:numPr>
          <w:ilvl w:val="0"/>
          <w:numId w:val="2"/>
        </w:numPr>
        <w:spacing w:after="0" w:line="276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530EF0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2A300E">
        <w:rPr>
          <w:rFonts w:ascii="Times New Roman" w:hAnsi="Times New Roman" w:cs="Times New Roman"/>
          <w:sz w:val="28"/>
          <w:szCs w:val="28"/>
        </w:rPr>
        <w:t>4</w:t>
      </w:r>
      <w:r w:rsidRPr="00530E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BE5DE" w14:textId="729D8CAD" w:rsidR="00E43588" w:rsidRPr="00530EF0" w:rsidRDefault="002A300E" w:rsidP="00530EF0">
      <w:pPr>
        <w:pStyle w:val="a3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30EF0" w:rsidRPr="00530EF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https://www.youtube.com/watch?v=C5wO3IV4EHA&amp;list=RDCMUCnooVihOGi-BLP20XdW_vBw&amp;start_radio=1&amp;rv=C5wO3IV4EHA&amp;t=32</w:t>
        </w:r>
      </w:hyperlink>
      <w:r w:rsidR="00530EF0" w:rsidRPr="00530EF0">
        <w:rPr>
          <w:rFonts w:ascii="Times New Roman" w:hAnsi="Times New Roman" w:cs="Times New Roman"/>
          <w:sz w:val="28"/>
          <w:szCs w:val="28"/>
        </w:rPr>
        <w:t xml:space="preserve"> </w:t>
      </w:r>
      <w:r w:rsidR="00E43588" w:rsidRPr="00530EF0">
        <w:rPr>
          <w:rFonts w:ascii="Times New Roman" w:hAnsi="Times New Roman" w:cs="Times New Roman"/>
          <w:sz w:val="28"/>
          <w:szCs w:val="28"/>
        </w:rPr>
        <w:t>просмотр видеоурока по теме: «</w:t>
      </w:r>
      <w:r w:rsidR="00530EF0" w:rsidRPr="00530EF0">
        <w:rPr>
          <w:rFonts w:ascii="Times New Roman" w:hAnsi="Times New Roman" w:cs="Times New Roman"/>
          <w:sz w:val="28"/>
          <w:szCs w:val="28"/>
        </w:rPr>
        <w:t>Метод размещения</w:t>
      </w:r>
      <w:r w:rsidR="00E43588" w:rsidRPr="00530EF0">
        <w:rPr>
          <w:rFonts w:ascii="Times New Roman" w:hAnsi="Times New Roman" w:cs="Times New Roman"/>
          <w:sz w:val="28"/>
          <w:szCs w:val="28"/>
        </w:rPr>
        <w:t>».</w:t>
      </w:r>
    </w:p>
    <w:p w14:paraId="212AACF4" w14:textId="2C72AEFA" w:rsidR="00530EF0" w:rsidRPr="00530EF0" w:rsidRDefault="002A300E" w:rsidP="00530EF0">
      <w:pPr>
        <w:pStyle w:val="a3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30EF0" w:rsidRPr="00530EF0">
          <w:rPr>
            <w:rStyle w:val="a5"/>
            <w:rFonts w:ascii="Times New Roman" w:hAnsi="Times New Roman" w:cs="Times New Roman"/>
            <w:sz w:val="28"/>
            <w:szCs w:val="28"/>
          </w:rPr>
          <w:t>https://videouroki.net/tests/sochietaniia-i-razmieshchieniia.html</w:t>
        </w:r>
      </w:hyperlink>
      <w:r w:rsidR="00530EF0" w:rsidRPr="00530E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25FEC" w14:textId="1D11EE60" w:rsidR="00530EF0" w:rsidRPr="00530EF0" w:rsidRDefault="00E43588" w:rsidP="00530EF0">
      <w:pPr>
        <w:pStyle w:val="a3"/>
        <w:spacing w:after="0" w:line="276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EF0">
        <w:rPr>
          <w:rFonts w:ascii="Times New Roman" w:hAnsi="Times New Roman" w:cs="Times New Roman"/>
          <w:sz w:val="28"/>
          <w:szCs w:val="28"/>
        </w:rPr>
        <w:t xml:space="preserve">зарегистрироваться и пройти тест по </w:t>
      </w:r>
      <w:r w:rsidR="00530EF0" w:rsidRPr="00530EF0">
        <w:rPr>
          <w:rFonts w:ascii="Times New Roman" w:hAnsi="Times New Roman" w:cs="Times New Roman"/>
          <w:sz w:val="28"/>
          <w:szCs w:val="28"/>
        </w:rPr>
        <w:t>теме: «Сочетание и размещение».</w:t>
      </w:r>
    </w:p>
    <w:p w14:paraId="7E76A092" w14:textId="77777777" w:rsidR="00530EF0" w:rsidRPr="00530EF0" w:rsidRDefault="00530EF0" w:rsidP="00530EF0">
      <w:pPr>
        <w:spacing w:line="276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</w:p>
    <w:p w14:paraId="27FAF7F4" w14:textId="77777777" w:rsidR="00530EF0" w:rsidRPr="00530EF0" w:rsidRDefault="00530EF0" w:rsidP="00530EF0">
      <w:pPr>
        <w:widowControl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530EF0">
        <w:rPr>
          <w:rFonts w:cs="Times New Roman"/>
          <w:b/>
          <w:sz w:val="28"/>
          <w:szCs w:val="28"/>
        </w:rPr>
        <w:t>Размещения</w:t>
      </w:r>
    </w:p>
    <w:p w14:paraId="6207094E" w14:textId="77777777" w:rsidR="00530EF0" w:rsidRPr="00530EF0" w:rsidRDefault="00530EF0" w:rsidP="00530EF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30EF0">
        <w:rPr>
          <w:rFonts w:cs="Times New Roman"/>
          <w:b/>
          <w:sz w:val="28"/>
          <w:szCs w:val="28"/>
        </w:rPr>
        <w:t xml:space="preserve">Определение. </w:t>
      </w:r>
      <w:r w:rsidRPr="00530EF0">
        <w:rPr>
          <w:rFonts w:cs="Times New Roman"/>
          <w:b/>
          <w:i/>
          <w:sz w:val="28"/>
          <w:szCs w:val="28"/>
        </w:rPr>
        <w:t>Размещениями</w:t>
      </w:r>
      <w:r w:rsidRPr="00530EF0">
        <w:rPr>
          <w:rFonts w:cs="Times New Roman"/>
          <w:sz w:val="28"/>
          <w:szCs w:val="28"/>
        </w:rPr>
        <w:t xml:space="preserve"> из </w:t>
      </w:r>
      <w:r w:rsidRPr="00530EF0">
        <w:rPr>
          <w:rFonts w:cs="Times New Roman"/>
          <w:sz w:val="28"/>
          <w:szCs w:val="28"/>
          <w:lang w:val="en-US"/>
        </w:rPr>
        <w:t>n</w:t>
      </w:r>
      <w:r w:rsidRPr="00530EF0">
        <w:rPr>
          <w:rFonts w:cs="Times New Roman"/>
          <w:sz w:val="28"/>
          <w:szCs w:val="28"/>
        </w:rPr>
        <w:t xml:space="preserve"> элементов по </w:t>
      </w:r>
      <w:r w:rsidRPr="00530EF0">
        <w:rPr>
          <w:rFonts w:cs="Times New Roman"/>
          <w:sz w:val="28"/>
          <w:szCs w:val="28"/>
          <w:lang w:val="en-US"/>
        </w:rPr>
        <w:t>m</w:t>
      </w:r>
      <w:r w:rsidRPr="00530EF0">
        <w:rPr>
          <w:rFonts w:cs="Times New Roman"/>
          <w:sz w:val="28"/>
          <w:szCs w:val="28"/>
        </w:rPr>
        <w:t xml:space="preserve"> называются такие соединения, которые отличаются друг от друга либо самими элементами, либо порядком их следования. </w:t>
      </w:r>
    </w:p>
    <w:p w14:paraId="42FCE1FB" w14:textId="77777777" w:rsidR="00530EF0" w:rsidRPr="00530EF0" w:rsidRDefault="00530EF0" w:rsidP="00530EF0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30EF0">
        <w:rPr>
          <w:rFonts w:cs="Times New Roman"/>
          <w:sz w:val="28"/>
          <w:szCs w:val="28"/>
        </w:rPr>
        <w:t xml:space="preserve">                                           </w:t>
      </w:r>
      <w:r w:rsidRPr="00530EF0">
        <w:rPr>
          <w:rFonts w:cs="Times New Roman"/>
          <w:position w:val="-28"/>
          <w:sz w:val="28"/>
          <w:szCs w:val="28"/>
        </w:rPr>
        <w:object w:dxaOrig="1400" w:dyaOrig="660" w14:anchorId="35248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.75pt" o:ole="">
            <v:imagedata r:id="rId8" o:title=""/>
          </v:shape>
          <o:OLEObject Type="Embed" ProgID="Equation.3" ShapeID="_x0000_i1025" DrawAspect="Content" ObjectID="_1693207617" r:id="rId9"/>
        </w:object>
      </w:r>
      <w:r w:rsidRPr="00530EF0">
        <w:rPr>
          <w:rFonts w:cs="Times New Roman"/>
          <w:sz w:val="28"/>
          <w:szCs w:val="28"/>
        </w:rPr>
        <w:t xml:space="preserve">                                       </w:t>
      </w:r>
    </w:p>
    <w:p w14:paraId="7A76428E" w14:textId="77777777" w:rsidR="00530EF0" w:rsidRPr="00530EF0" w:rsidRDefault="00530EF0" w:rsidP="00530EF0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30EF0">
        <w:rPr>
          <w:rFonts w:cs="Times New Roman"/>
          <w:b/>
          <w:sz w:val="28"/>
          <w:szCs w:val="28"/>
        </w:rPr>
        <w:t xml:space="preserve">Пример. </w:t>
      </w:r>
      <w:r w:rsidRPr="00530EF0">
        <w:rPr>
          <w:rFonts w:cs="Times New Roman"/>
          <w:color w:val="000000"/>
          <w:sz w:val="28"/>
          <w:szCs w:val="28"/>
        </w:rPr>
        <w:t xml:space="preserve">При приеме на работу очень нужного специалиста у будущего сотрудника семизначный телефонный номер, в котором ни одна цифра не повторяется и нет нуля. Сотрудник отдела кадров, предположил, что перебор этих номеров потребует </w:t>
      </w:r>
      <w:r w:rsidRPr="00530EF0">
        <w:rPr>
          <w:rFonts w:cs="Times New Roman"/>
          <w:sz w:val="28"/>
          <w:szCs w:val="28"/>
        </w:rPr>
        <w:t>одного-двух</w:t>
      </w:r>
      <w:r w:rsidRPr="00530EF0">
        <w:rPr>
          <w:rFonts w:cs="Times New Roman"/>
          <w:color w:val="000000"/>
          <w:sz w:val="28"/>
          <w:szCs w:val="28"/>
        </w:rPr>
        <w:t>часов. Прав ли он?</w:t>
      </w:r>
    </w:p>
    <w:p w14:paraId="25E442C4" w14:textId="77777777" w:rsidR="00530EF0" w:rsidRPr="00530EF0" w:rsidRDefault="00530EF0" w:rsidP="00530EF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30EF0">
        <w:rPr>
          <w:rFonts w:cs="Times New Roman"/>
          <w:b/>
          <w:sz w:val="28"/>
          <w:szCs w:val="28"/>
        </w:rPr>
        <w:t>Решение</w:t>
      </w:r>
      <w:r w:rsidRPr="00530EF0">
        <w:rPr>
          <w:rFonts w:cs="Times New Roman"/>
          <w:sz w:val="28"/>
          <w:szCs w:val="28"/>
        </w:rPr>
        <w:t xml:space="preserve">. Число номеров равно числу размещений из 9 элементов по 7, т.е. равно </w:t>
      </w:r>
      <w:r w:rsidRPr="00530EF0">
        <w:rPr>
          <w:rFonts w:cs="Times New Roman"/>
          <w:position w:val="-12"/>
          <w:sz w:val="28"/>
          <w:szCs w:val="28"/>
        </w:rPr>
        <w:object w:dxaOrig="420" w:dyaOrig="400" w14:anchorId="557DA1E5">
          <v:shape id="_x0000_i1026" type="#_x0000_t75" style="width:21pt;height:19.5pt" o:ole="">
            <v:imagedata r:id="rId10" o:title=""/>
          </v:shape>
          <o:OLEObject Type="Embed" ProgID="Equation.3" ShapeID="_x0000_i1026" DrawAspect="Content" ObjectID="_1693207618" r:id="rId11"/>
        </w:object>
      </w:r>
      <w:r w:rsidRPr="00530EF0">
        <w:rPr>
          <w:rFonts w:cs="Times New Roman"/>
          <w:sz w:val="28"/>
          <w:szCs w:val="28"/>
        </w:rPr>
        <w:t xml:space="preserve"> По формуле получаем </w:t>
      </w:r>
      <w:r w:rsidRPr="00530EF0">
        <w:rPr>
          <w:rFonts w:cs="Times New Roman"/>
          <w:position w:val="-28"/>
          <w:sz w:val="28"/>
          <w:szCs w:val="28"/>
        </w:rPr>
        <w:object w:dxaOrig="6460" w:dyaOrig="660" w14:anchorId="4FB8C241">
          <v:shape id="_x0000_i1027" type="#_x0000_t75" style="width:301.5pt;height:30.75pt" o:ole="">
            <v:imagedata r:id="rId12" o:title=""/>
          </v:shape>
          <o:OLEObject Type="Embed" ProgID="Equation.3" ShapeID="_x0000_i1027" DrawAspect="Content" ObjectID="_1693207619" r:id="rId13"/>
        </w:object>
      </w:r>
      <w:r w:rsidRPr="00530EF0">
        <w:rPr>
          <w:rFonts w:cs="Times New Roman"/>
          <w:sz w:val="28"/>
          <w:szCs w:val="28"/>
        </w:rPr>
        <w:t xml:space="preserve"> номеров.</w:t>
      </w:r>
    </w:p>
    <w:p w14:paraId="40E21260" w14:textId="53F28EE6" w:rsidR="00530EF0" w:rsidRPr="00530EF0" w:rsidRDefault="00530EF0" w:rsidP="00530EF0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30EF0">
        <w:rPr>
          <w:rFonts w:cs="Times New Roman"/>
          <w:color w:val="000000"/>
          <w:sz w:val="28"/>
          <w:szCs w:val="28"/>
        </w:rPr>
        <w:t>Даже если на проверку одного номера тратить 1 минуту, то на все уйдет 3024 часа или 126 суток. Таким образом, кадровик – не прав.</w:t>
      </w:r>
    </w:p>
    <w:p w14:paraId="7A69F16F" w14:textId="689B335F" w:rsidR="0032398A" w:rsidRPr="00530EF0" w:rsidRDefault="00530EF0" w:rsidP="00530EF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30EF0">
        <w:rPr>
          <w:rFonts w:cs="Times New Roman"/>
          <w:color w:val="000000"/>
          <w:sz w:val="28"/>
          <w:szCs w:val="28"/>
        </w:rPr>
        <w:t>Работа с учебником: стр.57 №1.59 выполнить письменно в тетради.</w:t>
      </w:r>
    </w:p>
    <w:p w14:paraId="5835FC09" w14:textId="61A8FB0E" w:rsidR="002C456E" w:rsidRPr="00530EF0" w:rsidRDefault="00C15D6B" w:rsidP="00530EF0">
      <w:pPr>
        <w:pStyle w:val="a3"/>
        <w:spacing w:after="0" w:line="276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530EF0">
        <w:rPr>
          <w:rFonts w:ascii="Times New Roman" w:hAnsi="Times New Roman" w:cs="Times New Roman"/>
          <w:sz w:val="28"/>
          <w:szCs w:val="28"/>
        </w:rPr>
        <w:tab/>
      </w:r>
      <w:r w:rsidRPr="00530EF0">
        <w:rPr>
          <w:rFonts w:ascii="Times New Roman" w:hAnsi="Times New Roman" w:cs="Times New Roman"/>
          <w:sz w:val="28"/>
          <w:szCs w:val="28"/>
        </w:rPr>
        <w:tab/>
      </w:r>
      <w:r w:rsidR="002C456E" w:rsidRPr="00530EF0">
        <w:rPr>
          <w:rFonts w:ascii="Times New Roman" w:hAnsi="Times New Roman" w:cs="Times New Roman"/>
          <w:sz w:val="28"/>
          <w:szCs w:val="28"/>
        </w:rPr>
        <w:t>Учащиеся присылают в ЭЛЖУРЕ или на почту учителя выполненные задания для оценивания.</w:t>
      </w:r>
    </w:p>
    <w:p w14:paraId="5EC02F20" w14:textId="019FB242" w:rsidR="00C15D6B" w:rsidRPr="00530EF0" w:rsidRDefault="00C15D6B" w:rsidP="00530EF0">
      <w:pPr>
        <w:pStyle w:val="a3"/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30EF0"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Pr="00530E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zona</w:t>
        </w:r>
        <w:r w:rsidRPr="00530EF0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530E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aki</w:t>
        </w:r>
        <w:r w:rsidRPr="00530EF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30E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30E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30E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0EF0">
        <w:rPr>
          <w:rFonts w:ascii="Times New Roman" w:hAnsi="Times New Roman" w:cs="Times New Roman"/>
          <w:sz w:val="28"/>
          <w:szCs w:val="28"/>
        </w:rPr>
        <w:t xml:space="preserve"> почтовый ящик для обратной связи.</w:t>
      </w:r>
    </w:p>
    <w:p w14:paraId="1DC85CAF" w14:textId="77777777" w:rsidR="000C379B" w:rsidRDefault="000C379B"/>
    <w:sectPr w:rsidR="000C379B" w:rsidSect="0032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6382E"/>
    <w:multiLevelType w:val="hybridMultilevel"/>
    <w:tmpl w:val="A38C9E96"/>
    <w:lvl w:ilvl="0" w:tplc="506A6DD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6B"/>
    <w:rsid w:val="000C379B"/>
    <w:rsid w:val="002A300E"/>
    <w:rsid w:val="002C456E"/>
    <w:rsid w:val="0032398A"/>
    <w:rsid w:val="00530EF0"/>
    <w:rsid w:val="0059210D"/>
    <w:rsid w:val="0098336B"/>
    <w:rsid w:val="00C15D6B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6DF"/>
  <w15:chartTrackingRefBased/>
  <w15:docId w15:val="{29B2FF46-B84A-4F0B-8FDD-BED9B1E4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https://videouroki.net/tests/sochietaniia-i-razmieshchieniia.html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5wO3IV4EHA&amp;list=RDCMUCnooVihOGi-BLP20XdW_vBw&amp;start_radio=1&amp;rv=C5wO3IV4EHA&amp;t=32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zona_a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{08C7BB30-9743-40ED-8B59-CF005822B5E2}</b:Guid>
    <b:RefOrder>1</b:RefOrder>
  </b:Source>
</b:Sources>
</file>

<file path=customXml/itemProps1.xml><?xml version="1.0" encoding="utf-8"?>
<ds:datastoreItem xmlns:ds="http://schemas.openxmlformats.org/officeDocument/2006/customXml" ds:itemID="{C7B5837E-BFE6-4A59-A57F-FFB27A4E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2021-09-15T07:15:00Z</dcterms:created>
  <dcterms:modified xsi:type="dcterms:W3CDTF">2021-09-15T07:40:00Z</dcterms:modified>
</cp:coreProperties>
</file>