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97" w:rsidRDefault="00862897" w:rsidP="00862897">
      <w:pPr>
        <w:jc w:val="center"/>
        <w:rPr>
          <w:b/>
          <w:bCs/>
          <w:color w:val="0033CC"/>
          <w:sz w:val="92"/>
          <w:szCs w:val="92"/>
          <w14:ligatures w14:val="none"/>
        </w:rPr>
      </w:pPr>
      <w:r>
        <w:rPr>
          <w:b/>
          <w:bCs/>
          <w:color w:val="0033CC"/>
          <w:sz w:val="92"/>
          <w:szCs w:val="92"/>
          <w14:ligatures w14:val="none"/>
        </w:rPr>
        <w:t>Министерство культуры</w:t>
      </w:r>
    </w:p>
    <w:p w:rsidR="00862897" w:rsidRDefault="00862897" w:rsidP="00862897">
      <w:pPr>
        <w:widowControl w:val="0"/>
        <w:rPr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B1FF4B" wp14:editId="669BB237">
                <wp:simplePos x="0" y="0"/>
                <wp:positionH relativeFrom="column">
                  <wp:posOffset>16717</wp:posOffset>
                </wp:positionH>
                <wp:positionV relativeFrom="paragraph">
                  <wp:posOffset>83548</wp:posOffset>
                </wp:positionV>
                <wp:extent cx="6339155" cy="6996701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39155" cy="6996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2897" w:rsidRDefault="00862897" w:rsidP="00862897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3300"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3300"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 xml:space="preserve">Задачи:  </w:t>
                            </w:r>
                          </w:p>
                          <w:p w:rsidR="00862897" w:rsidRDefault="00862897" w:rsidP="00862897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Организация и проведения разнообразных мероприятий, праздников, поездок в зоны отдыха, организация в школе разнообразных культурных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мероприятий,  организация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 оформления  стендов, праздников, оказания помощи в подготовке команд к соревнованию или выступлению.</w:t>
                            </w:r>
                          </w:p>
                          <w:p w:rsidR="00862897" w:rsidRPr="00862897" w:rsidRDefault="00862897" w:rsidP="00862897">
                            <w:pPr>
                              <w:rPr>
                                <w:sz w:val="49"/>
                                <w:szCs w:val="49"/>
                                <w14:ligatures w14:val="none"/>
                              </w:rPr>
                            </w:pPr>
                            <w:r>
                              <w:rPr>
                                <w:sz w:val="49"/>
                                <w:szCs w:val="49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862897" w:rsidRDefault="00862897" w:rsidP="00862897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3300"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3300"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>Функции:</w:t>
                            </w:r>
                          </w:p>
                          <w:p w:rsidR="00862897" w:rsidRPr="00862897" w:rsidRDefault="00862897" w:rsidP="00862897">
                            <w:pPr>
                              <w:rPr>
                                <w:sz w:val="49"/>
                                <w:szCs w:val="49"/>
                                <w14:ligatures w14:val="none"/>
                              </w:rPr>
                            </w:pPr>
                            <w:r>
                              <w:rPr>
                                <w:sz w:val="49"/>
                                <w:szCs w:val="49"/>
                                <w:lang w:val="en-US"/>
                                <w14:ligatures w14:val="none"/>
                              </w:rPr>
                              <w:t> </w:t>
                            </w:r>
                            <w:bookmarkStart w:id="0" w:name="_GoBack"/>
                            <w:bookmarkEnd w:id="0"/>
                          </w:p>
                          <w:p w:rsidR="00862897" w:rsidRDefault="00862897" w:rsidP="00862897">
                            <w:pPr>
                              <w:widowControl w:val="0"/>
                              <w:ind w:left="665" w:hanging="609"/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48"/>
                                <w:szCs w:val="4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Приготовление интересного задания.</w:t>
                            </w:r>
                          </w:p>
                          <w:p w:rsidR="00862897" w:rsidRDefault="00862897" w:rsidP="00862897">
                            <w:pPr>
                              <w:widowControl w:val="0"/>
                              <w:ind w:left="665" w:hanging="609"/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48"/>
                                <w:szCs w:val="4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Создания красивого оформления.</w:t>
                            </w:r>
                          </w:p>
                          <w:p w:rsidR="00862897" w:rsidRDefault="00862897" w:rsidP="00862897">
                            <w:pPr>
                              <w:widowControl w:val="0"/>
                              <w:ind w:left="665" w:hanging="609"/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48"/>
                                <w:szCs w:val="4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Обеспечение музыкального сопровождения мероприятия.</w:t>
                            </w:r>
                          </w:p>
                          <w:p w:rsidR="00862897" w:rsidRDefault="00862897" w:rsidP="00862897">
                            <w:pPr>
                              <w:widowControl w:val="0"/>
                              <w:ind w:left="665" w:hanging="609"/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48"/>
                                <w:szCs w:val="4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Выборы в жюри.</w:t>
                            </w:r>
                          </w:p>
                          <w:p w:rsidR="00862897" w:rsidRDefault="00862897" w:rsidP="00862897">
                            <w:pPr>
                              <w:widowControl w:val="0"/>
                              <w:ind w:left="665" w:hanging="609"/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48"/>
                                <w:szCs w:val="4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Подготовка школьной команды.</w:t>
                            </w:r>
                          </w:p>
                          <w:p w:rsidR="00862897" w:rsidRDefault="00862897" w:rsidP="00862897">
                            <w:pPr>
                              <w:ind w:left="665" w:hanging="609"/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48"/>
                                <w:szCs w:val="4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862897"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Обеспечение призами всех участников.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1FF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pt;margin-top:6.6pt;width:499.15pt;height:550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" filled="f" fillcolor="black [0]" stroked="f" strokecolor="black [0]" strokeweight="0" insetpen="t">
                <o:lock v:ext="edit" shapetype="t"/>
                <v:textbox inset="2.85pt,2.85pt,2.85pt,2.85pt">
                  <w:txbxContent>
                    <w:p w:rsidR="00862897" w:rsidRDefault="00862897" w:rsidP="00862897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3300"/>
                          <w:sz w:val="44"/>
                          <w:szCs w:val="4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3300"/>
                          <w:sz w:val="44"/>
                          <w:szCs w:val="44"/>
                          <w:u w:val="single"/>
                          <w14:ligatures w14:val="none"/>
                        </w:rPr>
                        <w:t xml:space="preserve">Задачи:  </w:t>
                      </w:r>
                    </w:p>
                    <w:p w:rsidR="00862897" w:rsidRDefault="00862897" w:rsidP="00862897">
                      <w:pPr>
                        <w:widowControl w:val="0"/>
                        <w:jc w:val="both"/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Организация и проведения разнообразных мероприятий, праздников, поездок в зоны отдыха, организация в школе разнообразных культурных </w:t>
                      </w:r>
                      <w:proofErr w:type="gramStart"/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мероприятий,  организация</w:t>
                      </w:r>
                      <w:proofErr w:type="gramEnd"/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 оформления  стендов, праздников, оказания помощи в подготовке команд к соревнованию или выступлению.</w:t>
                      </w:r>
                    </w:p>
                    <w:p w:rsidR="00862897" w:rsidRPr="00862897" w:rsidRDefault="00862897" w:rsidP="00862897">
                      <w:pPr>
                        <w:rPr>
                          <w:sz w:val="49"/>
                          <w:szCs w:val="49"/>
                          <w14:ligatures w14:val="none"/>
                        </w:rPr>
                      </w:pPr>
                      <w:r>
                        <w:rPr>
                          <w:sz w:val="49"/>
                          <w:szCs w:val="49"/>
                          <w:lang w:val="en-US"/>
                          <w14:ligatures w14:val="none"/>
                        </w:rPr>
                        <w:t> </w:t>
                      </w:r>
                    </w:p>
                    <w:p w:rsidR="00862897" w:rsidRDefault="00862897" w:rsidP="00862897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3300"/>
                          <w:sz w:val="44"/>
                          <w:szCs w:val="4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3300"/>
                          <w:sz w:val="44"/>
                          <w:szCs w:val="44"/>
                          <w:u w:val="single"/>
                          <w14:ligatures w14:val="none"/>
                        </w:rPr>
                        <w:t>Функции:</w:t>
                      </w:r>
                    </w:p>
                    <w:p w:rsidR="00862897" w:rsidRPr="00862897" w:rsidRDefault="00862897" w:rsidP="00862897">
                      <w:pPr>
                        <w:rPr>
                          <w:sz w:val="49"/>
                          <w:szCs w:val="49"/>
                          <w14:ligatures w14:val="none"/>
                        </w:rPr>
                      </w:pPr>
                      <w:r>
                        <w:rPr>
                          <w:sz w:val="49"/>
                          <w:szCs w:val="49"/>
                          <w:lang w:val="en-US"/>
                          <w14:ligatures w14:val="none"/>
                        </w:rPr>
                        <w:t> </w:t>
                      </w:r>
                      <w:bookmarkStart w:id="1" w:name="_GoBack"/>
                      <w:bookmarkEnd w:id="1"/>
                    </w:p>
                    <w:p w:rsidR="00862897" w:rsidRDefault="00862897" w:rsidP="00862897">
                      <w:pPr>
                        <w:widowControl w:val="0"/>
                        <w:ind w:left="665" w:hanging="609"/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48"/>
                          <w:szCs w:val="4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Приготовление интересного задания.</w:t>
                      </w:r>
                    </w:p>
                    <w:p w:rsidR="00862897" w:rsidRDefault="00862897" w:rsidP="00862897">
                      <w:pPr>
                        <w:widowControl w:val="0"/>
                        <w:ind w:left="665" w:hanging="609"/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48"/>
                          <w:szCs w:val="4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Создания красивого оформления.</w:t>
                      </w:r>
                    </w:p>
                    <w:p w:rsidR="00862897" w:rsidRDefault="00862897" w:rsidP="00862897">
                      <w:pPr>
                        <w:widowControl w:val="0"/>
                        <w:ind w:left="665" w:hanging="609"/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48"/>
                          <w:szCs w:val="4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Обеспечение музыкального сопровождения мероприятия.</w:t>
                      </w:r>
                    </w:p>
                    <w:p w:rsidR="00862897" w:rsidRDefault="00862897" w:rsidP="00862897">
                      <w:pPr>
                        <w:widowControl w:val="0"/>
                        <w:ind w:left="665" w:hanging="609"/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48"/>
                          <w:szCs w:val="4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Выборы в жюри.</w:t>
                      </w:r>
                    </w:p>
                    <w:p w:rsidR="00862897" w:rsidRDefault="00862897" w:rsidP="00862897">
                      <w:pPr>
                        <w:widowControl w:val="0"/>
                        <w:ind w:left="665" w:hanging="609"/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48"/>
                          <w:szCs w:val="4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Подготовка школьной команды.</w:t>
                      </w:r>
                    </w:p>
                    <w:p w:rsidR="00862897" w:rsidRDefault="00862897" w:rsidP="00862897">
                      <w:pPr>
                        <w:ind w:left="665" w:hanging="609"/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48"/>
                          <w:szCs w:val="48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862897"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Обеспечение призами всех участников.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14:ligatures w14:val="none"/>
        </w:rPr>
        <w:t> </w:t>
      </w:r>
    </w:p>
    <w:p w:rsidR="006C4FF4" w:rsidRDefault="00862897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2599C610" wp14:editId="5D624345">
            <wp:simplePos x="0" y="0"/>
            <wp:positionH relativeFrom="column">
              <wp:posOffset>3852809</wp:posOffset>
            </wp:positionH>
            <wp:positionV relativeFrom="paragraph">
              <wp:posOffset>2399251</wp:posOffset>
            </wp:positionV>
            <wp:extent cx="2001520" cy="1489075"/>
            <wp:effectExtent l="0" t="0" r="0" b="0"/>
            <wp:wrapNone/>
            <wp:docPr id="2" name="Рисунок 2" descr="1198525333_dgrw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98525333_dgrwsh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4FF4" w:rsidSect="00862897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AE"/>
    <w:rsid w:val="006C4FF4"/>
    <w:rsid w:val="00862897"/>
    <w:rsid w:val="00D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E167B-3FCA-48CC-B641-E1A5B0FD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9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3</cp:revision>
  <dcterms:created xsi:type="dcterms:W3CDTF">2021-01-27T15:04:00Z</dcterms:created>
  <dcterms:modified xsi:type="dcterms:W3CDTF">2021-01-27T15:06:00Z</dcterms:modified>
</cp:coreProperties>
</file>