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а_</w:t>
      </w:r>
      <w:r>
        <w:rPr>
          <w:rFonts w:ascii="Times New Roman" w:hAnsi="Times New Roman"/>
          <w:b/>
          <w:sz w:val="24"/>
          <w:szCs w:val="24"/>
        </w:rPr>
        <w:t>ОБЖ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Ковалева Д.С.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.2020</w:t>
      </w:r>
    </w:p>
    <w:tbl>
      <w:tblPr>
        <w:tblStyle w:val="1"/>
        <w:tblW w:w="1427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"/>
        <w:gridCol w:w="754"/>
        <w:gridCol w:w="1103"/>
        <w:gridCol w:w="2962"/>
        <w:gridCol w:w="2424"/>
        <w:gridCol w:w="6522"/>
      </w:tblGrid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Дата урока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К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Д/З </w:t>
              <w:b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19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Calibri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>Нормативно-правовая база РФ в области обеспечения безопасности населения в ЧС.</w:t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Calibri" w:cs="Times New Roman"/>
              </w:rPr>
            </w:pPr>
            <w:bookmarkStart w:id="0" w:name="__DdeLink__646_375187096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  <w:bookmarkEnd w:id="0"/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eastAsia="ru-RU"/>
              </w:rPr>
              <w:t>Написать эссе на тему: «Конституция РФ — основной закон государства»</w:t>
            </w:r>
          </w:p>
        </w:tc>
      </w:tr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(РСЧС), её структура и задачи.</w:t>
            </w:r>
          </w:p>
        </w:tc>
        <w:tc>
          <w:tcPr>
            <w:tcW w:w="2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lang w:eastAsia="ru-RU"/>
              </w:rPr>
              <w:t>Выписать мероприятия РСЧС.</w:t>
            </w:r>
          </w:p>
        </w:tc>
      </w:tr>
    </w:tbl>
    <w:p>
      <w:pPr>
        <w:pStyle w:val="Normal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pacing w:before="0" w:after="200"/>
        <w:rPr/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Выполненные задания отправлять на почту: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kovaleva.diana95@gmail.com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709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570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03c3e"/>
    <w:rPr>
      <w:color w:val="800080" w:themeColor="followedHyperlink"/>
      <w:u w:val="single"/>
    </w:rPr>
  </w:style>
  <w:style w:type="character" w:styleId="ListLabel1">
    <w:name w:val="ListLabel 1"/>
    <w:qFormat/>
    <w:rPr>
      <w:rFonts w:ascii="Times New Roman" w:hAnsi="Times New Roman"/>
    </w:rPr>
  </w:style>
  <w:style w:type="character" w:styleId="ListLabel2">
    <w:name w:val="ListLabel 2"/>
    <w:qFormat/>
    <w:rPr>
      <w:rFonts w:ascii="Times New Roman" w:hAnsi="Times New Roman"/>
      <w:sz w:val="24"/>
    </w:rPr>
  </w:style>
  <w:style w:type="character" w:styleId="ListLabel3">
    <w:name w:val="ListLabel 3"/>
    <w:qFormat/>
    <w:rPr>
      <w:rFonts w:ascii="Times New Roman" w:hAnsi="Times New Roman"/>
    </w:rPr>
  </w:style>
  <w:style w:type="character" w:styleId="ListLabel4">
    <w:name w:val="ListLabel 4"/>
    <w:qFormat/>
    <w:rPr>
      <w:rFonts w:ascii="Times New Roman" w:hAnsi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 w:eastAsia="Times New Roman"/>
      <w:b/>
      <w:bCs/>
      <w:sz w:val="24"/>
      <w:szCs w:val="24"/>
      <w:lang w:eastAsia="ru-RU"/>
    </w:rPr>
  </w:style>
  <w:style w:type="character" w:styleId="ListLabel6">
    <w:name w:val="ListLabel 6"/>
    <w:qFormat/>
    <w:rPr>
      <w:rFonts w:ascii="Times New Roman" w:hAnsi="Times New Roman" w:eastAsia="Times New Roman"/>
      <w:color w:val="000000"/>
      <w:sz w:val="24"/>
      <w:szCs w:val="24"/>
      <w:lang w:eastAsia="ru-RU"/>
    </w:rPr>
  </w:style>
  <w:style w:type="character" w:styleId="ListLabel7">
    <w:name w:val="ListLabel 7"/>
    <w:qFormat/>
    <w:rPr>
      <w:rFonts w:ascii="Times New Roman" w:hAnsi="Times New Roman"/>
      <w:b/>
      <w:color w:val="0000FF"/>
      <w:sz w:val="24"/>
      <w:szCs w:val="24"/>
      <w:u w:val="single"/>
      <w:lang w:val="en-US"/>
    </w:rPr>
  </w:style>
  <w:style w:type="character" w:styleId="ListLabel8">
    <w:name w:val="ListLabel 8"/>
    <w:qFormat/>
    <w:rPr>
      <w:rFonts w:ascii="Times New Roman" w:hAnsi="Times New Roman"/>
      <w:b/>
      <w:color w:val="0000FF"/>
      <w:sz w:val="24"/>
      <w:szCs w:val="24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324e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857095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LibreOffice/6.1.2.1$Windows_x86 LibreOffice_project/65905a128db06ba48db947242809d14d3f9a93fe</Application>
  <Pages>1</Pages>
  <Words>68</Words>
  <Characters>466</Characters>
  <CharactersWithSpaces>515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2020-04-16T18:37:00Z</dcterms:created>
  <dc:creator>Admin</dc:creator>
  <dc:description/>
  <dc:language>ru-RU</dc:language>
  <cp:lastModifiedBy/>
  <dcterms:modified xsi:type="dcterms:W3CDTF">2020-11-16T17:09:53Z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