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816"/>
        <w:gridCol w:w="1123"/>
        <w:gridCol w:w="2051"/>
        <w:gridCol w:w="1701"/>
        <w:gridCol w:w="4536"/>
        <w:gridCol w:w="4620"/>
      </w:tblGrid>
      <w:tr w:rsidR="002F63E0" w:rsidTr="000469CE">
        <w:tc>
          <w:tcPr>
            <w:tcW w:w="541" w:type="dxa"/>
          </w:tcPr>
          <w:p w:rsidR="005A1673" w:rsidRDefault="005A16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16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23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Дата согласно КТП</w:t>
            </w:r>
          </w:p>
        </w:tc>
        <w:tc>
          <w:tcPr>
            <w:tcW w:w="2051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Дата и время онлай</w:t>
            </w:r>
            <w:r w:rsidR="000222D4">
              <w:rPr>
                <w:sz w:val="24"/>
              </w:rPr>
              <w:t>н</w:t>
            </w:r>
            <w:r>
              <w:rPr>
                <w:sz w:val="24"/>
              </w:rPr>
              <w:t>-консультации</w:t>
            </w:r>
          </w:p>
        </w:tc>
        <w:tc>
          <w:tcPr>
            <w:tcW w:w="4536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4620" w:type="dxa"/>
            <w:vAlign w:val="center"/>
          </w:tcPr>
          <w:p w:rsid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  <w:p w:rsidR="00A848DD" w:rsidRPr="00A848DD" w:rsidRDefault="00A848DD">
            <w:pPr>
              <w:rPr>
                <w:sz w:val="24"/>
                <w:lang w:val="en-US"/>
              </w:rPr>
            </w:pPr>
          </w:p>
        </w:tc>
      </w:tr>
      <w:tr w:rsidR="00BF7554" w:rsidRPr="00BF7554" w:rsidTr="000469CE">
        <w:tc>
          <w:tcPr>
            <w:tcW w:w="541" w:type="dxa"/>
            <w:vAlign w:val="center"/>
          </w:tcPr>
          <w:p w:rsidR="00BF7554" w:rsidRPr="00A848DD" w:rsidRDefault="00BF7554" w:rsidP="00BF75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BF7554" w:rsidRDefault="00625637" w:rsidP="00BF7554">
            <w:r>
              <w:rPr>
                <w:sz w:val="24"/>
                <w:lang w:val="en-US"/>
              </w:rPr>
              <w:t>7-б</w:t>
            </w:r>
          </w:p>
        </w:tc>
        <w:tc>
          <w:tcPr>
            <w:tcW w:w="1123" w:type="dxa"/>
            <w:vAlign w:val="center"/>
          </w:tcPr>
          <w:p w:rsidR="00BF7554" w:rsidRDefault="00BF7554" w:rsidP="00BF7554">
            <w:pPr>
              <w:rPr>
                <w:sz w:val="24"/>
              </w:rPr>
            </w:pPr>
            <w:r>
              <w:rPr>
                <w:sz w:val="24"/>
              </w:rPr>
              <w:t>06.05.20</w:t>
            </w:r>
          </w:p>
          <w:p w:rsidR="00CF7456" w:rsidRPr="00CF7456" w:rsidRDefault="00CF7456" w:rsidP="00BF75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07.05.20</w:t>
            </w:r>
          </w:p>
        </w:tc>
        <w:tc>
          <w:tcPr>
            <w:tcW w:w="2051" w:type="dxa"/>
            <w:vAlign w:val="center"/>
          </w:tcPr>
          <w:p w:rsidR="00BF7554" w:rsidRDefault="00CF7456" w:rsidP="00BF7554">
            <w:pPr>
              <w:rPr>
                <w:sz w:val="24"/>
              </w:rPr>
            </w:pPr>
            <w:r>
              <w:rPr>
                <w:sz w:val="24"/>
              </w:rPr>
              <w:t>Невезучий</w:t>
            </w:r>
          </w:p>
          <w:p w:rsidR="00CF7456" w:rsidRDefault="00CF7456" w:rsidP="00BF7554">
            <w:pPr>
              <w:rPr>
                <w:sz w:val="24"/>
              </w:rPr>
            </w:pPr>
          </w:p>
          <w:p w:rsidR="00CF7456" w:rsidRPr="00AB2C7B" w:rsidRDefault="00CF7456" w:rsidP="00BF7554">
            <w:pPr>
              <w:rPr>
                <w:sz w:val="24"/>
              </w:rPr>
            </w:pPr>
            <w:r>
              <w:rPr>
                <w:sz w:val="24"/>
              </w:rPr>
              <w:t>Контроль письма «Врача! Врача!»</w:t>
            </w:r>
          </w:p>
        </w:tc>
        <w:tc>
          <w:tcPr>
            <w:tcW w:w="1701" w:type="dxa"/>
            <w:vAlign w:val="center"/>
          </w:tcPr>
          <w:p w:rsidR="00BF7554" w:rsidRDefault="000F4E8E" w:rsidP="00BF7554">
            <w:pPr>
              <w:rPr>
                <w:sz w:val="24"/>
              </w:rPr>
            </w:pPr>
            <w:r>
              <w:rPr>
                <w:sz w:val="24"/>
              </w:rPr>
              <w:t>Вт</w:t>
            </w:r>
            <w:r w:rsidR="00BF7554">
              <w:rPr>
                <w:sz w:val="24"/>
              </w:rPr>
              <w:t xml:space="preserve"> 1</w:t>
            </w:r>
            <w:r>
              <w:rPr>
                <w:sz w:val="24"/>
              </w:rPr>
              <w:t>2</w:t>
            </w:r>
            <w:r w:rsidR="00BF7554">
              <w:rPr>
                <w:sz w:val="24"/>
              </w:rPr>
              <w:t>.05.20</w:t>
            </w:r>
          </w:p>
          <w:p w:rsidR="00BF7554" w:rsidRPr="005A1673" w:rsidRDefault="00BF7554" w:rsidP="00BF75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0F4E8E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0F4E8E"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-1</w:t>
            </w:r>
            <w:r w:rsidR="000F4E8E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0F4E8E">
              <w:rPr>
                <w:sz w:val="24"/>
              </w:rPr>
              <w:t>50</w:t>
            </w:r>
          </w:p>
        </w:tc>
        <w:tc>
          <w:tcPr>
            <w:tcW w:w="4536" w:type="dxa"/>
          </w:tcPr>
          <w:p w:rsidR="00BF7554" w:rsidRPr="00C9525A" w:rsidRDefault="000F4E8E" w:rsidP="00BF7554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Tue</w:t>
            </w:r>
            <w:r w:rsidR="00BF7554">
              <w:rPr>
                <w:i/>
                <w:sz w:val="24"/>
                <w:lang w:val="en-US"/>
              </w:rPr>
              <w:t>s</w:t>
            </w:r>
            <w:r w:rsidR="00BF7554" w:rsidRPr="00C9525A">
              <w:rPr>
                <w:i/>
                <w:sz w:val="24"/>
                <w:lang w:val="en-US"/>
              </w:rPr>
              <w:t xml:space="preserve">day, the </w:t>
            </w:r>
            <w:r>
              <w:rPr>
                <w:i/>
                <w:sz w:val="24"/>
                <w:lang w:val="en-US"/>
              </w:rPr>
              <w:t>twelf</w:t>
            </w:r>
            <w:r w:rsidR="00BF7554">
              <w:rPr>
                <w:i/>
                <w:sz w:val="24"/>
                <w:lang w:val="en-US"/>
              </w:rPr>
              <w:t>th</w:t>
            </w:r>
            <w:r w:rsidR="00BF7554" w:rsidRPr="00C9525A">
              <w:rPr>
                <w:i/>
                <w:sz w:val="24"/>
                <w:lang w:val="en-US"/>
              </w:rPr>
              <w:t xml:space="preserve"> of </w:t>
            </w:r>
            <w:r w:rsidR="00BF7554">
              <w:rPr>
                <w:i/>
                <w:sz w:val="24"/>
                <w:lang w:val="en-US"/>
              </w:rPr>
              <w:t>May</w:t>
            </w:r>
          </w:p>
          <w:p w:rsidR="00A61902" w:rsidRPr="00EE331E" w:rsidRDefault="00A61902" w:rsidP="00A61902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EE331E">
              <w:rPr>
                <w:i/>
                <w:sz w:val="24"/>
                <w:lang w:val="en-US"/>
              </w:rPr>
              <w:t>-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A61902" w:rsidRPr="00A61902" w:rsidRDefault="00A61902" w:rsidP="00A61902">
            <w:pPr>
              <w:rPr>
                <w:i/>
                <w:color w:val="00B050"/>
                <w:sz w:val="24"/>
              </w:rPr>
            </w:pPr>
            <w:r w:rsidRPr="007821FC">
              <w:rPr>
                <w:i/>
                <w:color w:val="00B050"/>
                <w:sz w:val="24"/>
                <w:lang w:val="en-US"/>
              </w:rPr>
              <w:t>Reflective</w:t>
            </w:r>
            <w:r w:rsidRPr="00A61902">
              <w:rPr>
                <w:i/>
                <w:color w:val="00B050"/>
                <w:sz w:val="24"/>
              </w:rPr>
              <w:t xml:space="preserve"> </w:t>
            </w:r>
            <w:r w:rsidRPr="007821FC">
              <w:rPr>
                <w:i/>
                <w:color w:val="00B050"/>
                <w:sz w:val="24"/>
                <w:lang w:val="en-US"/>
              </w:rPr>
              <w:t>pronouns</w:t>
            </w:r>
          </w:p>
          <w:p w:rsidR="00A61902" w:rsidRDefault="00A61902" w:rsidP="00A619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знакомятся с темой «Возвратные местоимения» с помощью видео-урока </w:t>
            </w:r>
            <w:hyperlink r:id="rId5" w:history="1">
              <w:r w:rsidRPr="00143AE7">
                <w:rPr>
                  <w:rStyle w:val="a4"/>
                  <w:sz w:val="24"/>
                </w:rPr>
                <w:t>https://clck.ru/NLDVi</w:t>
              </w:r>
            </w:hyperlink>
            <w:r>
              <w:rPr>
                <w:sz w:val="24"/>
              </w:rPr>
              <w:t xml:space="preserve"> и делают таблицу в своих тетрадях (см. ниже под таблицей)</w:t>
            </w:r>
          </w:p>
          <w:p w:rsidR="00A61902" w:rsidRDefault="00A61902" w:rsidP="00A61902">
            <w:pPr>
              <w:jc w:val="both"/>
              <w:rPr>
                <w:sz w:val="24"/>
              </w:rPr>
            </w:pPr>
          </w:p>
          <w:p w:rsidR="00A61902" w:rsidRPr="00A61902" w:rsidRDefault="00A61902" w:rsidP="00A61902">
            <w:pPr>
              <w:jc w:val="both"/>
              <w:rPr>
                <w:i/>
                <w:sz w:val="24"/>
              </w:rPr>
            </w:pPr>
            <w:r w:rsidRPr="007821FC">
              <w:rPr>
                <w:i/>
                <w:sz w:val="24"/>
                <w:lang w:val="en-US"/>
              </w:rPr>
              <w:t>p</w:t>
            </w:r>
            <w:r w:rsidRPr="00A61902">
              <w:rPr>
                <w:i/>
                <w:sz w:val="24"/>
              </w:rPr>
              <w:t xml:space="preserve">. 99 </w:t>
            </w:r>
            <w:r w:rsidRPr="007821FC">
              <w:rPr>
                <w:i/>
                <w:sz w:val="24"/>
                <w:lang w:val="en-US"/>
              </w:rPr>
              <w:t>ex</w:t>
            </w:r>
            <w:r w:rsidRPr="00A61902">
              <w:rPr>
                <w:i/>
                <w:sz w:val="24"/>
              </w:rPr>
              <w:t>. 5 (</w:t>
            </w:r>
            <w:r w:rsidRPr="007821FC">
              <w:rPr>
                <w:i/>
                <w:sz w:val="24"/>
                <w:lang w:val="en-US"/>
              </w:rPr>
              <w:t>b</w:t>
            </w:r>
            <w:r w:rsidRPr="00A61902">
              <w:rPr>
                <w:i/>
                <w:sz w:val="24"/>
              </w:rPr>
              <w:t>)</w:t>
            </w:r>
          </w:p>
          <w:p w:rsidR="00BF7554" w:rsidRPr="00BF7554" w:rsidRDefault="00A61902" w:rsidP="00A6190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заполняют пропуски в предложении возвратными местоимениями (предложения записываются полностью)</w:t>
            </w:r>
          </w:p>
        </w:tc>
        <w:tc>
          <w:tcPr>
            <w:tcW w:w="4620" w:type="dxa"/>
          </w:tcPr>
          <w:p w:rsidR="00A61902" w:rsidRDefault="00A61902" w:rsidP="00A619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знакомятся с материалом на стр. 100 с помощью видео-урока </w:t>
            </w:r>
            <w:hyperlink r:id="rId6" w:history="1">
              <w:r w:rsidRPr="00143AE7">
                <w:rPr>
                  <w:rStyle w:val="a4"/>
                  <w:sz w:val="24"/>
                </w:rPr>
                <w:t>https://clck.ru/NLE5j</w:t>
              </w:r>
            </w:hyperlink>
            <w:r>
              <w:rPr>
                <w:sz w:val="24"/>
              </w:rPr>
              <w:t xml:space="preserve"> , затем выбирают один из недугов на картинке (</w:t>
            </w:r>
            <w:r w:rsidRPr="00A61902">
              <w:rPr>
                <w:i/>
                <w:sz w:val="24"/>
                <w:lang w:val="en-US"/>
              </w:rPr>
              <w:t>have</w:t>
            </w:r>
            <w:r w:rsidRPr="00A61902">
              <w:rPr>
                <w:i/>
                <w:sz w:val="24"/>
              </w:rPr>
              <w:t xml:space="preserve"> </w:t>
            </w:r>
            <w:r w:rsidRPr="00A61902">
              <w:rPr>
                <w:i/>
                <w:sz w:val="24"/>
                <w:lang w:val="en-US"/>
              </w:rPr>
              <w:t>a</w:t>
            </w:r>
            <w:r w:rsidRPr="00A61902">
              <w:rPr>
                <w:i/>
                <w:sz w:val="24"/>
              </w:rPr>
              <w:t xml:space="preserve"> </w:t>
            </w:r>
            <w:r w:rsidRPr="00A61902">
              <w:rPr>
                <w:i/>
                <w:sz w:val="24"/>
                <w:lang w:val="en-US"/>
              </w:rPr>
              <w:t>headache</w:t>
            </w:r>
            <w:r w:rsidRPr="00A61902">
              <w:rPr>
                <w:i/>
                <w:sz w:val="24"/>
              </w:rPr>
              <w:t xml:space="preserve">/ </w:t>
            </w:r>
            <w:r w:rsidRPr="00A61902">
              <w:rPr>
                <w:i/>
                <w:sz w:val="24"/>
                <w:lang w:val="en-US"/>
              </w:rPr>
              <w:t>have</w:t>
            </w:r>
            <w:r w:rsidRPr="00A61902">
              <w:rPr>
                <w:i/>
                <w:sz w:val="24"/>
              </w:rPr>
              <w:t xml:space="preserve"> </w:t>
            </w:r>
            <w:r w:rsidRPr="00A61902">
              <w:rPr>
                <w:i/>
                <w:sz w:val="24"/>
                <w:lang w:val="en-US"/>
              </w:rPr>
              <w:t>a</w:t>
            </w:r>
            <w:r w:rsidRPr="00A61902">
              <w:rPr>
                <w:i/>
                <w:sz w:val="24"/>
              </w:rPr>
              <w:t xml:space="preserve"> </w:t>
            </w:r>
            <w:r w:rsidRPr="00A61902">
              <w:rPr>
                <w:i/>
                <w:sz w:val="24"/>
                <w:lang w:val="en-US"/>
              </w:rPr>
              <w:t>high</w:t>
            </w:r>
            <w:r w:rsidRPr="00A61902">
              <w:rPr>
                <w:i/>
                <w:sz w:val="24"/>
              </w:rPr>
              <w:t xml:space="preserve"> </w:t>
            </w:r>
            <w:r w:rsidRPr="00A61902">
              <w:rPr>
                <w:i/>
                <w:sz w:val="24"/>
                <w:lang w:val="en-US"/>
              </w:rPr>
              <w:t>fever</w:t>
            </w:r>
            <w:r w:rsidRPr="00A61902">
              <w:rPr>
                <w:i/>
                <w:sz w:val="24"/>
              </w:rPr>
              <w:t xml:space="preserve"> …)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A61902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пишут письмо-совет другу (объем 60-80 слов). В качестве образца стоит использовать упр. 1 (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), идеи для советов можно взять из рубрики </w:t>
            </w:r>
            <w:r w:rsidRPr="00A61902">
              <w:rPr>
                <w:i/>
                <w:sz w:val="24"/>
                <w:lang w:val="en-US"/>
              </w:rPr>
              <w:t>game</w:t>
            </w:r>
            <w:r w:rsidRPr="00A61902">
              <w:rPr>
                <w:sz w:val="24"/>
              </w:rPr>
              <w:t xml:space="preserve"> </w:t>
            </w:r>
            <w:r>
              <w:rPr>
                <w:sz w:val="24"/>
              </w:rPr>
              <w:t>на стр. 100. Также стоит использовать выражения из упр. 3 стр. 100. Письмо необходимо начинать с адреса, даты и приветствия:</w:t>
            </w:r>
          </w:p>
          <w:p w:rsidR="00A61902" w:rsidRDefault="00A61902" w:rsidP="00A61902">
            <w:pPr>
              <w:jc w:val="both"/>
              <w:rPr>
                <w:sz w:val="24"/>
              </w:rPr>
            </w:pPr>
          </w:p>
          <w:p w:rsidR="00A61902" w:rsidRDefault="00A61902" w:rsidP="00A61902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Home-work</w:t>
            </w:r>
          </w:p>
          <w:p w:rsidR="00A61902" w:rsidRDefault="00A61902" w:rsidP="00A61902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Simferopol, Russia</w:t>
            </w:r>
          </w:p>
          <w:p w:rsidR="00A61902" w:rsidRDefault="00A61902" w:rsidP="00A61902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12/05/2020</w:t>
            </w:r>
          </w:p>
          <w:p w:rsidR="00BF7554" w:rsidRDefault="00A61902" w:rsidP="00A61902">
            <w:pPr>
              <w:jc w:val="lef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Dear Alex,</w:t>
            </w:r>
          </w:p>
          <w:p w:rsidR="00B35F40" w:rsidRDefault="00B35F40" w:rsidP="00A61902">
            <w:pPr>
              <w:jc w:val="left"/>
              <w:rPr>
                <w:i/>
                <w:sz w:val="24"/>
                <w:lang w:val="en-US"/>
              </w:rPr>
            </w:pPr>
          </w:p>
          <w:p w:rsidR="00A61902" w:rsidRPr="00BF7554" w:rsidRDefault="00A61902" w:rsidP="00A61902">
            <w:pPr>
              <w:jc w:val="left"/>
              <w:rPr>
                <w:sz w:val="24"/>
              </w:rPr>
            </w:pPr>
            <w:r>
              <w:rPr>
                <w:sz w:val="24"/>
              </w:rPr>
              <w:t>Фото выполненн</w:t>
            </w:r>
            <w:r w:rsidR="00EE331E">
              <w:rPr>
                <w:sz w:val="24"/>
              </w:rPr>
              <w:t>ыми</w:t>
            </w:r>
            <w:bookmarkStart w:id="0" w:name="_GoBack"/>
            <w:bookmarkEnd w:id="0"/>
            <w:r>
              <w:rPr>
                <w:sz w:val="24"/>
              </w:rPr>
              <w:t xml:space="preserve"> классной</w:t>
            </w:r>
            <w:r w:rsidRPr="00A61902">
              <w:rPr>
                <w:sz w:val="24"/>
              </w:rPr>
              <w:t xml:space="preserve"> </w:t>
            </w:r>
            <w:r>
              <w:rPr>
                <w:sz w:val="24"/>
              </w:rPr>
              <w:t>и домашней работами высылается учителю.</w:t>
            </w:r>
          </w:p>
        </w:tc>
      </w:tr>
      <w:tr w:rsidR="00625637" w:rsidRPr="007821FC" w:rsidTr="000469CE">
        <w:tc>
          <w:tcPr>
            <w:tcW w:w="541" w:type="dxa"/>
            <w:vAlign w:val="center"/>
          </w:tcPr>
          <w:p w:rsidR="00625637" w:rsidRDefault="00625637" w:rsidP="00BF755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  <w:vAlign w:val="center"/>
          </w:tcPr>
          <w:p w:rsidR="00625637" w:rsidRPr="00625637" w:rsidRDefault="00625637" w:rsidP="00BF7554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123" w:type="dxa"/>
            <w:vAlign w:val="center"/>
          </w:tcPr>
          <w:p w:rsidR="00625637" w:rsidRDefault="00993281" w:rsidP="00BF7554">
            <w:pPr>
              <w:rPr>
                <w:sz w:val="24"/>
              </w:rPr>
            </w:pPr>
            <w:r>
              <w:rPr>
                <w:sz w:val="24"/>
              </w:rPr>
              <w:t>12.05.20</w:t>
            </w:r>
          </w:p>
        </w:tc>
        <w:tc>
          <w:tcPr>
            <w:tcW w:w="2051" w:type="dxa"/>
            <w:vAlign w:val="center"/>
          </w:tcPr>
          <w:p w:rsidR="00625637" w:rsidRPr="00E07F81" w:rsidRDefault="00993281" w:rsidP="00BF7554">
            <w:pPr>
              <w:rPr>
                <w:sz w:val="24"/>
              </w:rPr>
            </w:pPr>
            <w:r>
              <w:rPr>
                <w:sz w:val="24"/>
              </w:rPr>
              <w:t>Контроль чтения «</w:t>
            </w:r>
            <w:r w:rsidRPr="00442B7F">
              <w:rPr>
                <w:sz w:val="24"/>
              </w:rPr>
              <w:t>Королевская воздушная медицинская служба Австралии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F4E8E" w:rsidRDefault="000F4E8E" w:rsidP="000F4E8E">
            <w:pPr>
              <w:rPr>
                <w:sz w:val="24"/>
              </w:rPr>
            </w:pPr>
            <w:r>
              <w:rPr>
                <w:sz w:val="24"/>
              </w:rPr>
              <w:t>Ср 13.05.20</w:t>
            </w:r>
          </w:p>
          <w:p w:rsidR="00625637" w:rsidRDefault="000F4E8E" w:rsidP="000F4E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1:2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-11:50</w:t>
            </w:r>
          </w:p>
        </w:tc>
        <w:tc>
          <w:tcPr>
            <w:tcW w:w="4536" w:type="dxa"/>
          </w:tcPr>
          <w:p w:rsidR="000F4E8E" w:rsidRPr="00C9525A" w:rsidRDefault="000F4E8E" w:rsidP="000F4E8E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Wednes</w:t>
            </w:r>
            <w:r w:rsidRPr="00C9525A">
              <w:rPr>
                <w:i/>
                <w:sz w:val="24"/>
                <w:lang w:val="en-US"/>
              </w:rPr>
              <w:t xml:space="preserve">day, the </w:t>
            </w:r>
            <w:r>
              <w:rPr>
                <w:i/>
                <w:sz w:val="24"/>
                <w:lang w:val="en-US"/>
              </w:rPr>
              <w:t>thirteenth</w:t>
            </w:r>
            <w:r w:rsidRPr="00C9525A">
              <w:rPr>
                <w:i/>
                <w:sz w:val="24"/>
                <w:lang w:val="en-US"/>
              </w:rPr>
              <w:t xml:space="preserve"> of </w:t>
            </w:r>
            <w:r>
              <w:rPr>
                <w:i/>
                <w:sz w:val="24"/>
                <w:lang w:val="en-US"/>
              </w:rPr>
              <w:t>May</w:t>
            </w:r>
          </w:p>
          <w:p w:rsidR="007821FC" w:rsidRDefault="00A61902" w:rsidP="00A61902">
            <w:pPr>
              <w:rPr>
                <w:i/>
                <w:sz w:val="24"/>
                <w:lang w:val="en-US"/>
              </w:rPr>
            </w:pPr>
            <w:r w:rsidRPr="00A61902">
              <w:rPr>
                <w:i/>
                <w:sz w:val="24"/>
                <w:lang w:val="en-US"/>
              </w:rPr>
              <w:t>Class-work</w:t>
            </w:r>
          </w:p>
          <w:p w:rsidR="00A61902" w:rsidRPr="00BB49BD" w:rsidRDefault="00993281" w:rsidP="00A61902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Control</w:t>
            </w:r>
            <w:r w:rsidRPr="00BB49BD">
              <w:rPr>
                <w:i/>
                <w:color w:val="00B050"/>
                <w:sz w:val="24"/>
              </w:rPr>
              <w:t xml:space="preserve"> </w:t>
            </w:r>
            <w:r>
              <w:rPr>
                <w:i/>
                <w:color w:val="00B050"/>
                <w:sz w:val="24"/>
                <w:lang w:val="en-US"/>
              </w:rPr>
              <w:t>Reading</w:t>
            </w:r>
            <w:r w:rsidRPr="00BB49BD">
              <w:rPr>
                <w:i/>
                <w:color w:val="00B050"/>
                <w:sz w:val="24"/>
              </w:rPr>
              <w:t xml:space="preserve"> (</w:t>
            </w:r>
            <w:r w:rsidR="00A61902" w:rsidRPr="00A61902">
              <w:rPr>
                <w:i/>
                <w:color w:val="00B050"/>
                <w:sz w:val="24"/>
                <w:lang w:val="en-US"/>
              </w:rPr>
              <w:t>RFDSA</w:t>
            </w:r>
            <w:r w:rsidRPr="00BB49BD">
              <w:rPr>
                <w:i/>
                <w:color w:val="00B050"/>
                <w:sz w:val="24"/>
              </w:rPr>
              <w:t>)</w:t>
            </w:r>
          </w:p>
          <w:p w:rsidR="00A61902" w:rsidRDefault="00A61902" w:rsidP="00A6190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знакомятся с темой на стр. 10</w:t>
            </w:r>
            <w:r w:rsidR="00993281">
              <w:rPr>
                <w:sz w:val="24"/>
              </w:rPr>
              <w:t xml:space="preserve">1 с помощью видео-урока </w:t>
            </w:r>
            <w:hyperlink r:id="rId7" w:history="1">
              <w:r w:rsidR="00993281" w:rsidRPr="00143AE7">
                <w:rPr>
                  <w:rStyle w:val="a4"/>
                  <w:sz w:val="24"/>
                </w:rPr>
                <w:t>https://clck.ru/NLErU</w:t>
              </w:r>
            </w:hyperlink>
            <w:r w:rsidR="00993281">
              <w:rPr>
                <w:sz w:val="24"/>
              </w:rPr>
              <w:t xml:space="preserve"> (это озвученный текст из учебника с иллюстрациями), после самостоятельно</w:t>
            </w:r>
            <w:r w:rsidR="00BB49BD" w:rsidRPr="00BB49BD">
              <w:rPr>
                <w:sz w:val="24"/>
              </w:rPr>
              <w:t xml:space="preserve"> </w:t>
            </w:r>
            <w:r w:rsidR="00BB49BD">
              <w:rPr>
                <w:sz w:val="24"/>
              </w:rPr>
              <w:t>читают текст.</w:t>
            </w:r>
          </w:p>
          <w:p w:rsidR="00B35F40" w:rsidRDefault="00B35F40" w:rsidP="00A61902">
            <w:pPr>
              <w:jc w:val="both"/>
              <w:rPr>
                <w:sz w:val="24"/>
              </w:rPr>
            </w:pPr>
          </w:p>
          <w:p w:rsidR="00B35F40" w:rsidRDefault="00B35F40" w:rsidP="00A61902">
            <w:pPr>
              <w:jc w:val="both"/>
              <w:rPr>
                <w:sz w:val="24"/>
              </w:rPr>
            </w:pPr>
          </w:p>
          <w:p w:rsidR="00BB49BD" w:rsidRPr="00EE331E" w:rsidRDefault="00BB49BD" w:rsidP="00A61902">
            <w:pPr>
              <w:jc w:val="both"/>
              <w:rPr>
                <w:i/>
                <w:sz w:val="24"/>
              </w:rPr>
            </w:pPr>
            <w:r w:rsidRPr="00B35F40">
              <w:rPr>
                <w:i/>
                <w:sz w:val="24"/>
                <w:lang w:val="en-US"/>
              </w:rPr>
              <w:t>p</w:t>
            </w:r>
            <w:r w:rsidRPr="00EE331E">
              <w:rPr>
                <w:i/>
                <w:sz w:val="24"/>
              </w:rPr>
              <w:t xml:space="preserve">. </w:t>
            </w:r>
            <w:r w:rsidR="00B35F40" w:rsidRPr="00EE331E">
              <w:rPr>
                <w:i/>
                <w:sz w:val="24"/>
              </w:rPr>
              <w:t xml:space="preserve">101 </w:t>
            </w:r>
            <w:r w:rsidR="00B35F40" w:rsidRPr="00B35F40">
              <w:rPr>
                <w:i/>
                <w:sz w:val="24"/>
                <w:lang w:val="en-US"/>
              </w:rPr>
              <w:t>ex</w:t>
            </w:r>
            <w:r w:rsidR="00B35F40" w:rsidRPr="00EE331E">
              <w:rPr>
                <w:i/>
                <w:sz w:val="24"/>
              </w:rPr>
              <w:t>. 2</w:t>
            </w:r>
          </w:p>
          <w:p w:rsidR="00B35F40" w:rsidRPr="00B35F40" w:rsidRDefault="00B35F40" w:rsidP="00A6190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письменно отвечают на вопросы к тексту (полными предложениями)</w:t>
            </w:r>
          </w:p>
        </w:tc>
        <w:tc>
          <w:tcPr>
            <w:tcW w:w="4620" w:type="dxa"/>
          </w:tcPr>
          <w:p w:rsidR="00A61902" w:rsidRDefault="00B35F40" w:rsidP="00B35F40">
            <w:pPr>
              <w:jc w:val="both"/>
              <w:rPr>
                <w:sz w:val="24"/>
              </w:rPr>
            </w:pPr>
            <w:r>
              <w:rPr>
                <w:sz w:val="24"/>
              </w:rPr>
              <w:t>Фразы и выражения из текста на стр. 101 учащиеся выписывают в словари и учат.</w:t>
            </w:r>
          </w:p>
          <w:p w:rsidR="00B35F40" w:rsidRDefault="00B35F40" w:rsidP="00B35F40">
            <w:pPr>
              <w:jc w:val="both"/>
              <w:rPr>
                <w:sz w:val="24"/>
              </w:rPr>
            </w:pPr>
          </w:p>
          <w:p w:rsidR="00B35F40" w:rsidRDefault="00B35F40" w:rsidP="00B35F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выполняют «Задание от учителя» на сайте </w:t>
            </w:r>
            <w:proofErr w:type="spellStart"/>
            <w:proofErr w:type="gramStart"/>
            <w:r>
              <w:rPr>
                <w:sz w:val="24"/>
              </w:rPr>
              <w:t>учи.ру</w:t>
            </w:r>
            <w:proofErr w:type="spellEnd"/>
            <w:proofErr w:type="gramEnd"/>
            <w:r>
              <w:rPr>
                <w:sz w:val="24"/>
              </w:rPr>
              <w:t xml:space="preserve"> (сроки выполнения с 13.05.20 по 18.05.2020)</w:t>
            </w:r>
          </w:p>
          <w:p w:rsidR="00B35F40" w:rsidRDefault="00B35F40" w:rsidP="00B35F40">
            <w:pPr>
              <w:jc w:val="both"/>
              <w:rPr>
                <w:sz w:val="24"/>
              </w:rPr>
            </w:pPr>
          </w:p>
          <w:p w:rsidR="00B35F40" w:rsidRPr="00B35F40" w:rsidRDefault="00B35F40" w:rsidP="00B35F4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выполненной классной</w:t>
            </w:r>
            <w:r w:rsidRPr="00A61902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работой и фото словаря высылается учителю</w:t>
            </w:r>
          </w:p>
        </w:tc>
      </w:tr>
      <w:tr w:rsidR="00BF7554" w:rsidTr="000469CE">
        <w:tc>
          <w:tcPr>
            <w:tcW w:w="541" w:type="dxa"/>
            <w:vAlign w:val="center"/>
          </w:tcPr>
          <w:p w:rsidR="00BF7554" w:rsidRPr="008D0960" w:rsidRDefault="00625637" w:rsidP="00BF755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16" w:type="dxa"/>
            <w:vAlign w:val="center"/>
          </w:tcPr>
          <w:p w:rsidR="00BF7554" w:rsidRDefault="00625637" w:rsidP="00BF7554">
            <w:r>
              <w:rPr>
                <w:sz w:val="24"/>
                <w:lang w:val="en-US"/>
              </w:rPr>
              <w:t>7-б</w:t>
            </w:r>
          </w:p>
        </w:tc>
        <w:tc>
          <w:tcPr>
            <w:tcW w:w="1123" w:type="dxa"/>
            <w:vAlign w:val="center"/>
          </w:tcPr>
          <w:p w:rsidR="00BF7554" w:rsidRDefault="00B35F40" w:rsidP="00BF755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13</w:t>
            </w:r>
            <w:r w:rsidR="00BF7554">
              <w:rPr>
                <w:sz w:val="24"/>
                <w:lang w:val="en-US"/>
              </w:rPr>
              <w:t>.0</w:t>
            </w:r>
            <w:r w:rsidR="00BF7554">
              <w:rPr>
                <w:sz w:val="24"/>
              </w:rPr>
              <w:t>5</w:t>
            </w:r>
            <w:r w:rsidR="00BF7554">
              <w:rPr>
                <w:sz w:val="24"/>
                <w:lang w:val="en-US"/>
              </w:rPr>
              <w:t>.20</w:t>
            </w:r>
          </w:p>
          <w:p w:rsidR="00BF7554" w:rsidRPr="00A848DD" w:rsidRDefault="00BF7554" w:rsidP="00BF75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B35F40"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.05.20</w:t>
            </w:r>
          </w:p>
        </w:tc>
        <w:tc>
          <w:tcPr>
            <w:tcW w:w="2051" w:type="dxa"/>
            <w:vAlign w:val="center"/>
          </w:tcPr>
          <w:p w:rsidR="00BF7554" w:rsidRDefault="00BF7554" w:rsidP="00BF7554">
            <w:pPr>
              <w:rPr>
                <w:sz w:val="24"/>
              </w:rPr>
            </w:pPr>
            <w:r w:rsidRPr="00E07F81">
              <w:rPr>
                <w:sz w:val="24"/>
              </w:rPr>
              <w:t xml:space="preserve">Подготовка к </w:t>
            </w:r>
            <w:proofErr w:type="spellStart"/>
            <w:r w:rsidRPr="00E07F81">
              <w:rPr>
                <w:sz w:val="24"/>
              </w:rPr>
              <w:t>к.р</w:t>
            </w:r>
            <w:proofErr w:type="spellEnd"/>
            <w:r w:rsidRPr="00E07F81">
              <w:rPr>
                <w:sz w:val="24"/>
              </w:rPr>
              <w:t>.</w:t>
            </w:r>
          </w:p>
          <w:p w:rsidR="00BF7554" w:rsidRDefault="00BF7554" w:rsidP="00BF7554">
            <w:pPr>
              <w:rPr>
                <w:sz w:val="24"/>
              </w:rPr>
            </w:pPr>
          </w:p>
          <w:p w:rsidR="00BF7554" w:rsidRPr="00E07F81" w:rsidRDefault="00BF7554" w:rsidP="00BF7554">
            <w:pPr>
              <w:rPr>
                <w:sz w:val="24"/>
              </w:rPr>
            </w:pPr>
            <w:r>
              <w:rPr>
                <w:sz w:val="24"/>
              </w:rPr>
              <w:t>Модульный контроль</w:t>
            </w:r>
            <w:r w:rsidRPr="00E07F81">
              <w:rPr>
                <w:sz w:val="24"/>
              </w:rPr>
              <w:t xml:space="preserve"> 10</w:t>
            </w:r>
            <w:r>
              <w:rPr>
                <w:sz w:val="24"/>
              </w:rPr>
              <w:t xml:space="preserve"> «Каникулы»</w:t>
            </w:r>
          </w:p>
        </w:tc>
        <w:tc>
          <w:tcPr>
            <w:tcW w:w="1701" w:type="dxa"/>
            <w:vAlign w:val="center"/>
          </w:tcPr>
          <w:p w:rsidR="00BF7554" w:rsidRDefault="000F4E8E" w:rsidP="00BF755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</w:t>
            </w:r>
            <w:r w:rsidR="00BF7554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</w:t>
            </w:r>
            <w:r w:rsidR="00BF7554">
              <w:rPr>
                <w:sz w:val="24"/>
              </w:rPr>
              <w:t>.05.20</w:t>
            </w:r>
          </w:p>
          <w:p w:rsidR="00BF7554" w:rsidRPr="005A1673" w:rsidRDefault="00BF7554" w:rsidP="00BF75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0F4E8E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0F4E8E">
              <w:rPr>
                <w:sz w:val="24"/>
              </w:rPr>
              <w:t>30</w:t>
            </w:r>
            <w:r>
              <w:rPr>
                <w:sz w:val="24"/>
              </w:rPr>
              <w:t>-1</w:t>
            </w:r>
            <w:r w:rsidR="000F4E8E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0F4E8E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4536" w:type="dxa"/>
          </w:tcPr>
          <w:p w:rsidR="00BF7554" w:rsidRPr="00C9525A" w:rsidRDefault="000F4E8E" w:rsidP="00BF7554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Thurs</w:t>
            </w:r>
            <w:r w:rsidR="00BF7554" w:rsidRPr="00C9525A">
              <w:rPr>
                <w:i/>
                <w:sz w:val="24"/>
                <w:lang w:val="en-US"/>
              </w:rPr>
              <w:t xml:space="preserve">day, the </w:t>
            </w:r>
            <w:r w:rsidR="00BF7554"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  <w:lang w:val="en-US"/>
              </w:rPr>
              <w:t>our</w:t>
            </w:r>
            <w:r w:rsidR="00BF7554">
              <w:rPr>
                <w:i/>
                <w:sz w:val="24"/>
                <w:lang w:val="en-US"/>
              </w:rPr>
              <w:t>teenth</w:t>
            </w:r>
            <w:r w:rsidR="00BF7554" w:rsidRPr="00C9525A">
              <w:rPr>
                <w:i/>
                <w:sz w:val="24"/>
                <w:lang w:val="en-US"/>
              </w:rPr>
              <w:t xml:space="preserve"> of </w:t>
            </w:r>
            <w:r w:rsidR="00BF7554">
              <w:rPr>
                <w:i/>
                <w:sz w:val="24"/>
                <w:lang w:val="en-US"/>
              </w:rPr>
              <w:t>May</w:t>
            </w:r>
          </w:p>
          <w:p w:rsidR="00BF7554" w:rsidRPr="00A96E7F" w:rsidRDefault="00BF7554" w:rsidP="00BF7554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A96E7F">
              <w:rPr>
                <w:i/>
                <w:sz w:val="24"/>
                <w:lang w:val="en-US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BF7554" w:rsidRPr="00161DFE" w:rsidRDefault="00BF7554" w:rsidP="00BF7554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Progress</w:t>
            </w:r>
            <w:r w:rsidRPr="00161DFE">
              <w:rPr>
                <w:i/>
                <w:color w:val="00B050"/>
                <w:sz w:val="24"/>
              </w:rPr>
              <w:t xml:space="preserve"> </w:t>
            </w:r>
            <w:r>
              <w:rPr>
                <w:i/>
                <w:color w:val="00B050"/>
                <w:sz w:val="24"/>
                <w:lang w:val="en-US"/>
              </w:rPr>
              <w:t>check</w:t>
            </w:r>
            <w:r w:rsidRPr="00161DFE">
              <w:rPr>
                <w:i/>
                <w:color w:val="00B050"/>
                <w:sz w:val="24"/>
              </w:rPr>
              <w:t xml:space="preserve"> 10</w:t>
            </w:r>
          </w:p>
          <w:p w:rsidR="00BF7554" w:rsidRPr="00A96E7F" w:rsidRDefault="00BF7554" w:rsidP="00BF755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готовятся к контрольной работе, выполняя упр. на стр. 1</w:t>
            </w:r>
            <w:r w:rsidR="000F4E8E">
              <w:rPr>
                <w:sz w:val="24"/>
              </w:rPr>
              <w:t>0</w:t>
            </w:r>
            <w:r>
              <w:rPr>
                <w:sz w:val="24"/>
              </w:rPr>
              <w:t xml:space="preserve">4 с 1 по 6. После самостоятельно проверяют свои ответы с помощью </w:t>
            </w:r>
            <w:r w:rsidR="000F4E8E">
              <w:rPr>
                <w:sz w:val="24"/>
              </w:rPr>
              <w:t>ссылки</w:t>
            </w:r>
            <w:r>
              <w:rPr>
                <w:sz w:val="24"/>
              </w:rPr>
              <w:br/>
            </w:r>
            <w:hyperlink r:id="rId8" w:history="1">
              <w:r w:rsidR="000F4E8E" w:rsidRPr="000F4E8E">
                <w:rPr>
                  <w:rStyle w:val="a4"/>
                  <w:sz w:val="24"/>
                </w:rPr>
                <w:t>https://clck.ru/NLCKH</w:t>
              </w:r>
            </w:hyperlink>
          </w:p>
        </w:tc>
        <w:tc>
          <w:tcPr>
            <w:tcW w:w="4620" w:type="dxa"/>
          </w:tcPr>
          <w:p w:rsidR="000F4E8E" w:rsidRPr="00C9525A" w:rsidRDefault="000F4E8E" w:rsidP="000F4E8E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Thurs</w:t>
            </w:r>
            <w:r w:rsidRPr="00C9525A">
              <w:rPr>
                <w:i/>
                <w:sz w:val="24"/>
                <w:lang w:val="en-US"/>
              </w:rPr>
              <w:t xml:space="preserve">day, the </w:t>
            </w:r>
            <w:r>
              <w:rPr>
                <w:i/>
                <w:sz w:val="24"/>
                <w:lang w:val="en-US"/>
              </w:rPr>
              <w:t>fourteenth</w:t>
            </w:r>
            <w:r w:rsidRPr="00C9525A">
              <w:rPr>
                <w:i/>
                <w:sz w:val="24"/>
                <w:lang w:val="en-US"/>
              </w:rPr>
              <w:t xml:space="preserve"> of </w:t>
            </w:r>
            <w:r>
              <w:rPr>
                <w:i/>
                <w:sz w:val="24"/>
                <w:lang w:val="en-US"/>
              </w:rPr>
              <w:t>May</w:t>
            </w:r>
          </w:p>
          <w:p w:rsidR="00BF7554" w:rsidRDefault="00BF7554" w:rsidP="00BF7554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Module test 10</w:t>
            </w:r>
          </w:p>
          <w:p w:rsidR="00BF7554" w:rsidRPr="003240CE" w:rsidRDefault="00BF7554" w:rsidP="00BF7554">
            <w:pPr>
              <w:rPr>
                <w:i/>
                <w:color w:val="00B050"/>
                <w:sz w:val="24"/>
                <w:lang w:val="en-US"/>
              </w:rPr>
            </w:pPr>
          </w:p>
          <w:p w:rsidR="00BF7554" w:rsidRPr="000469CE" w:rsidRDefault="00BF7554" w:rsidP="00BF7554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Учащиеся</w:t>
            </w:r>
            <w:r w:rsidRPr="00C9525A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выполняют контрольный тест в рабочих тетрадях (см. ниже под таблицей)</w:t>
            </w:r>
          </w:p>
          <w:p w:rsidR="00BF7554" w:rsidRPr="000469CE" w:rsidRDefault="00BF7554" w:rsidP="00BF7554">
            <w:pPr>
              <w:jc w:val="both"/>
              <w:rPr>
                <w:sz w:val="24"/>
              </w:rPr>
            </w:pPr>
          </w:p>
          <w:p w:rsidR="00BF7554" w:rsidRPr="005A1673" w:rsidRDefault="00BF7554" w:rsidP="00BF755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выполненной классной работой и тестом высылается учителю.</w:t>
            </w:r>
          </w:p>
        </w:tc>
      </w:tr>
    </w:tbl>
    <w:p w:rsidR="002A324E" w:rsidRPr="002F63E0" w:rsidRDefault="0060030B" w:rsidP="002A324E">
      <w:pPr>
        <w:jc w:val="both"/>
        <w:rPr>
          <w:sz w:val="24"/>
        </w:rPr>
      </w:pPr>
      <w:r>
        <w:rPr>
          <w:sz w:val="24"/>
        </w:rPr>
        <w:t>Учащиеся выполняют в тетрадях КЛАССНУЮ и ДОМАШНЮЮ РАБОТЫ</w:t>
      </w:r>
      <w:r w:rsidR="00D90844">
        <w:rPr>
          <w:sz w:val="24"/>
        </w:rPr>
        <w:t>, ведут словарь</w:t>
      </w:r>
      <w:r>
        <w:rPr>
          <w:sz w:val="24"/>
        </w:rPr>
        <w:t xml:space="preserve"> </w:t>
      </w:r>
      <w:r w:rsidR="002A324E">
        <w:rPr>
          <w:sz w:val="24"/>
        </w:rPr>
        <w:t>и высыла</w:t>
      </w:r>
      <w:r>
        <w:rPr>
          <w:sz w:val="24"/>
        </w:rPr>
        <w:t>ю</w:t>
      </w:r>
      <w:r w:rsidR="002A324E">
        <w:rPr>
          <w:sz w:val="24"/>
        </w:rPr>
        <w:t xml:space="preserve">т учителю </w:t>
      </w:r>
      <w:r>
        <w:rPr>
          <w:sz w:val="24"/>
        </w:rPr>
        <w:t>ДО СЛЕДУЮЩЕГО УРОКА</w:t>
      </w:r>
      <w:r w:rsidR="002A324E">
        <w:rPr>
          <w:sz w:val="24"/>
        </w:rPr>
        <w:t>.</w:t>
      </w:r>
      <w:r w:rsidR="002F63E0" w:rsidRPr="002F63E0">
        <w:rPr>
          <w:sz w:val="24"/>
        </w:rPr>
        <w:t xml:space="preserve"> </w:t>
      </w:r>
      <w:r w:rsidR="002F63E0" w:rsidRPr="00E92022">
        <w:rPr>
          <w:i/>
          <w:sz w:val="24"/>
        </w:rPr>
        <w:t>Курсивом</w:t>
      </w:r>
      <w:r w:rsidR="002F63E0">
        <w:rPr>
          <w:sz w:val="24"/>
        </w:rPr>
        <w:t xml:space="preserve"> сделаны записи, которые должны быть в тетрадях учащихся.</w:t>
      </w:r>
    </w:p>
    <w:p w:rsidR="00F70E6E" w:rsidRDefault="00F70E6E" w:rsidP="002A324E">
      <w:pPr>
        <w:jc w:val="both"/>
        <w:rPr>
          <w:sz w:val="24"/>
        </w:rPr>
      </w:pP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>Для обратной связи: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 xml:space="preserve">ВК Алёна Гурина </w:t>
      </w:r>
      <w:hyperlink r:id="rId9" w:history="1">
        <w:r w:rsidRPr="002A324E">
          <w:rPr>
            <w:rStyle w:val="a4"/>
            <w:sz w:val="24"/>
          </w:rPr>
          <w:t>https://vk.com/vanilla_hard</w:t>
        </w:r>
      </w:hyperlink>
    </w:p>
    <w:p w:rsidR="002A324E" w:rsidRPr="003240CE" w:rsidRDefault="002A324E" w:rsidP="002A324E">
      <w:pPr>
        <w:jc w:val="both"/>
        <w:rPr>
          <w:rStyle w:val="a4"/>
          <w:sz w:val="24"/>
        </w:rPr>
      </w:pPr>
      <w:r>
        <w:rPr>
          <w:sz w:val="24"/>
        </w:rPr>
        <w:t xml:space="preserve">Почта </w:t>
      </w:r>
      <w:hyperlink r:id="rId10" w:history="1">
        <w:r w:rsidRPr="004D1F88">
          <w:rPr>
            <w:rStyle w:val="a4"/>
            <w:sz w:val="24"/>
            <w:lang w:val="en-US"/>
          </w:rPr>
          <w:t>teaws</w:t>
        </w:r>
        <w:r w:rsidRPr="003240CE">
          <w:rPr>
            <w:rStyle w:val="a4"/>
            <w:sz w:val="24"/>
          </w:rPr>
          <w:t>0102@</w:t>
        </w:r>
        <w:r w:rsidRPr="004D1F88">
          <w:rPr>
            <w:rStyle w:val="a4"/>
            <w:sz w:val="24"/>
            <w:lang w:val="en-US"/>
          </w:rPr>
          <w:t>gmail</w:t>
        </w:r>
        <w:r w:rsidRPr="003240CE">
          <w:rPr>
            <w:rStyle w:val="a4"/>
            <w:sz w:val="24"/>
          </w:rPr>
          <w:t>.</w:t>
        </w:r>
        <w:r w:rsidRPr="004D1F88">
          <w:rPr>
            <w:rStyle w:val="a4"/>
            <w:sz w:val="24"/>
            <w:lang w:val="en-US"/>
          </w:rPr>
          <w:t>com</w:t>
        </w:r>
      </w:hyperlink>
    </w:p>
    <w:p w:rsidR="000469CE" w:rsidRDefault="000469CE" w:rsidP="002A324E">
      <w:pPr>
        <w:jc w:val="both"/>
        <w:rPr>
          <w:sz w:val="24"/>
        </w:rPr>
      </w:pPr>
    </w:p>
    <w:p w:rsidR="00F70E6E" w:rsidRDefault="007821FC" w:rsidP="002A324E">
      <w:pPr>
        <w:jc w:val="both"/>
        <w:rPr>
          <w:sz w:val="24"/>
        </w:rPr>
      </w:pPr>
      <w:r>
        <w:rPr>
          <w:sz w:val="24"/>
        </w:rPr>
        <w:t>Урок №1 (Возвратные местоимения)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21FC" w:rsidTr="007C08CF">
        <w:tc>
          <w:tcPr>
            <w:tcW w:w="7694" w:type="dxa"/>
            <w:gridSpan w:val="2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 w:rsidRPr="007821FC">
              <w:rPr>
                <w:i/>
                <w:sz w:val="24"/>
                <w:lang w:val="en-US"/>
              </w:rPr>
              <w:t>Singular</w:t>
            </w:r>
          </w:p>
        </w:tc>
        <w:tc>
          <w:tcPr>
            <w:tcW w:w="7694" w:type="dxa"/>
            <w:gridSpan w:val="2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 w:rsidRPr="007821FC">
              <w:rPr>
                <w:i/>
                <w:sz w:val="24"/>
                <w:lang w:val="en-US"/>
              </w:rPr>
              <w:t>Plural</w:t>
            </w:r>
          </w:p>
        </w:tc>
      </w:tr>
      <w:tr w:rsidR="007821FC" w:rsidTr="007821FC"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Personal pronoun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</w:rPr>
            </w:pPr>
            <w:r w:rsidRPr="007821FC">
              <w:rPr>
                <w:i/>
                <w:sz w:val="24"/>
                <w:lang w:val="en-US"/>
              </w:rPr>
              <w:t>Reflexive pronoun</w:t>
            </w:r>
            <w:r w:rsidRPr="007821FC">
              <w:rPr>
                <w:i/>
                <w:sz w:val="24"/>
              </w:rPr>
              <w:t>**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 w:rsidRPr="007821FC">
              <w:rPr>
                <w:i/>
                <w:sz w:val="24"/>
                <w:lang w:val="en-US"/>
              </w:rPr>
              <w:t>Personal pronoun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 w:rsidRPr="007821FC">
              <w:rPr>
                <w:i/>
                <w:sz w:val="24"/>
                <w:lang w:val="en-US"/>
              </w:rPr>
              <w:t>Reflexive pronoun</w:t>
            </w:r>
          </w:p>
        </w:tc>
      </w:tr>
      <w:tr w:rsidR="007821FC" w:rsidTr="007821FC"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Myself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We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Ourselves</w:t>
            </w:r>
          </w:p>
        </w:tc>
      </w:tr>
      <w:tr w:rsidR="007821FC" w:rsidTr="007821FC"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You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Yourself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You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Yourselves</w:t>
            </w:r>
          </w:p>
        </w:tc>
      </w:tr>
      <w:tr w:rsidR="007821FC" w:rsidTr="007821FC"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He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Himself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They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Themselves</w:t>
            </w:r>
          </w:p>
        </w:tc>
      </w:tr>
      <w:tr w:rsidR="007821FC" w:rsidTr="007821FC"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She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Herself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</w:rPr>
            </w:pP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</w:rPr>
            </w:pPr>
          </w:p>
        </w:tc>
      </w:tr>
      <w:tr w:rsidR="007821FC" w:rsidTr="007821FC"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It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Itself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</w:rPr>
            </w:pP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</w:rPr>
            </w:pPr>
          </w:p>
        </w:tc>
      </w:tr>
    </w:tbl>
    <w:p w:rsidR="007821FC" w:rsidRDefault="007821FC" w:rsidP="002A324E">
      <w:pPr>
        <w:jc w:val="both"/>
        <w:rPr>
          <w:sz w:val="24"/>
        </w:rPr>
      </w:pPr>
      <w:r>
        <w:rPr>
          <w:sz w:val="24"/>
        </w:rPr>
        <w:t>* личное местоимение</w:t>
      </w:r>
    </w:p>
    <w:p w:rsidR="007821FC" w:rsidRDefault="007821FC" w:rsidP="002A324E">
      <w:pPr>
        <w:jc w:val="both"/>
        <w:rPr>
          <w:sz w:val="24"/>
        </w:rPr>
      </w:pPr>
      <w:r>
        <w:rPr>
          <w:sz w:val="24"/>
        </w:rPr>
        <w:t>** возвратное местоимение</w:t>
      </w:r>
    </w:p>
    <w:p w:rsidR="00F70E6E" w:rsidRDefault="00F70E6E" w:rsidP="002A324E">
      <w:pPr>
        <w:jc w:val="both"/>
        <w:rPr>
          <w:sz w:val="24"/>
        </w:rPr>
      </w:pPr>
    </w:p>
    <w:p w:rsidR="00B35F40" w:rsidRDefault="00B35F40" w:rsidP="002A324E">
      <w:pPr>
        <w:jc w:val="both"/>
        <w:rPr>
          <w:sz w:val="24"/>
        </w:rPr>
      </w:pPr>
    </w:p>
    <w:p w:rsidR="00B35F40" w:rsidRDefault="00B35F40" w:rsidP="002A324E">
      <w:pPr>
        <w:jc w:val="both"/>
        <w:rPr>
          <w:sz w:val="24"/>
        </w:rPr>
      </w:pPr>
    </w:p>
    <w:p w:rsidR="00B35F40" w:rsidRDefault="00B35F40" w:rsidP="002A324E">
      <w:pPr>
        <w:jc w:val="both"/>
        <w:rPr>
          <w:sz w:val="24"/>
        </w:rPr>
      </w:pPr>
    </w:p>
    <w:p w:rsidR="00B35F40" w:rsidRPr="003240CE" w:rsidRDefault="00B35F40" w:rsidP="002A324E">
      <w:pPr>
        <w:jc w:val="both"/>
        <w:rPr>
          <w:sz w:val="24"/>
        </w:rPr>
      </w:pPr>
    </w:p>
    <w:p w:rsidR="000469CE" w:rsidRDefault="000469CE" w:rsidP="002A324E">
      <w:pPr>
        <w:jc w:val="both"/>
        <w:rPr>
          <w:sz w:val="24"/>
        </w:rPr>
      </w:pPr>
      <w:r>
        <w:rPr>
          <w:sz w:val="24"/>
        </w:rPr>
        <w:lastRenderedPageBreak/>
        <w:t>Урок №</w:t>
      </w:r>
      <w:r w:rsidR="00CF7456" w:rsidRPr="007821FC">
        <w:rPr>
          <w:sz w:val="24"/>
        </w:rPr>
        <w:t>3</w:t>
      </w:r>
      <w:r>
        <w:rPr>
          <w:sz w:val="24"/>
        </w:rPr>
        <w:t xml:space="preserve"> (Модульный контроль</w:t>
      </w:r>
      <w:r w:rsidRPr="00E07F81">
        <w:rPr>
          <w:sz w:val="24"/>
        </w:rPr>
        <w:t xml:space="preserve"> 10</w:t>
      </w:r>
      <w:r>
        <w:rPr>
          <w:sz w:val="24"/>
        </w:rPr>
        <w:t>)</w:t>
      </w:r>
    </w:p>
    <w:p w:rsidR="000F4E8E" w:rsidRDefault="000F4E8E" w:rsidP="002A324E">
      <w:pPr>
        <w:jc w:val="both"/>
        <w:rPr>
          <w:sz w:val="24"/>
        </w:rPr>
      </w:pPr>
      <w:r w:rsidRPr="000F4E8E">
        <w:rPr>
          <w:noProof/>
          <w:sz w:val="24"/>
        </w:rPr>
        <w:drawing>
          <wp:inline distT="0" distB="0" distL="0" distR="0">
            <wp:extent cx="5862491" cy="72586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639" cy="74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56" w:rsidRDefault="00CF7456" w:rsidP="002A324E">
      <w:pPr>
        <w:jc w:val="both"/>
        <w:rPr>
          <w:sz w:val="24"/>
        </w:rPr>
      </w:pPr>
      <w:r w:rsidRPr="00CF7456">
        <w:rPr>
          <w:noProof/>
          <w:sz w:val="24"/>
        </w:rPr>
        <w:drawing>
          <wp:inline distT="0" distB="0" distL="0" distR="0">
            <wp:extent cx="5818131" cy="52978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442" cy="532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456" w:rsidSect="005A16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0FA"/>
    <w:multiLevelType w:val="multilevel"/>
    <w:tmpl w:val="3AB46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0211E"/>
    <w:multiLevelType w:val="multilevel"/>
    <w:tmpl w:val="57688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C82F16"/>
    <w:multiLevelType w:val="multilevel"/>
    <w:tmpl w:val="359C1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733ED9"/>
    <w:multiLevelType w:val="multilevel"/>
    <w:tmpl w:val="A8F0B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276E4A"/>
    <w:multiLevelType w:val="multilevel"/>
    <w:tmpl w:val="BC1C1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31968"/>
    <w:multiLevelType w:val="multilevel"/>
    <w:tmpl w:val="BB5ADCCE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1C3435"/>
    <w:multiLevelType w:val="multilevel"/>
    <w:tmpl w:val="0C5A1C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265AE4"/>
    <w:multiLevelType w:val="multilevel"/>
    <w:tmpl w:val="717C0A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4E381C"/>
    <w:multiLevelType w:val="multilevel"/>
    <w:tmpl w:val="8B3C2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DC69B4"/>
    <w:multiLevelType w:val="multilevel"/>
    <w:tmpl w:val="D2B89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39363C"/>
    <w:multiLevelType w:val="multilevel"/>
    <w:tmpl w:val="CA883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C562B0"/>
    <w:multiLevelType w:val="multilevel"/>
    <w:tmpl w:val="9E2472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E364EA"/>
    <w:multiLevelType w:val="multilevel"/>
    <w:tmpl w:val="7902C0EA"/>
    <w:lvl w:ilvl="0">
      <w:start w:val="8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AE2B3D"/>
    <w:multiLevelType w:val="multilevel"/>
    <w:tmpl w:val="E8663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73"/>
    <w:rsid w:val="00017939"/>
    <w:rsid w:val="000222D4"/>
    <w:rsid w:val="000469CE"/>
    <w:rsid w:val="000D7BF0"/>
    <w:rsid w:val="000F4E8E"/>
    <w:rsid w:val="001231E4"/>
    <w:rsid w:val="002A324E"/>
    <w:rsid w:val="002F63E0"/>
    <w:rsid w:val="00322498"/>
    <w:rsid w:val="003240CE"/>
    <w:rsid w:val="003E746C"/>
    <w:rsid w:val="00533008"/>
    <w:rsid w:val="00544977"/>
    <w:rsid w:val="005556E0"/>
    <w:rsid w:val="005809A5"/>
    <w:rsid w:val="00583F72"/>
    <w:rsid w:val="005A1673"/>
    <w:rsid w:val="0060030B"/>
    <w:rsid w:val="00625637"/>
    <w:rsid w:val="006B4F9B"/>
    <w:rsid w:val="007821FC"/>
    <w:rsid w:val="00822D42"/>
    <w:rsid w:val="008D0960"/>
    <w:rsid w:val="008F7B6D"/>
    <w:rsid w:val="00993281"/>
    <w:rsid w:val="009F47AF"/>
    <w:rsid w:val="00A61902"/>
    <w:rsid w:val="00A848DD"/>
    <w:rsid w:val="00A96E7F"/>
    <w:rsid w:val="00AA54C9"/>
    <w:rsid w:val="00B35F40"/>
    <w:rsid w:val="00BB49BD"/>
    <w:rsid w:val="00BF7554"/>
    <w:rsid w:val="00BF7EB1"/>
    <w:rsid w:val="00C04CB6"/>
    <w:rsid w:val="00C44CFE"/>
    <w:rsid w:val="00C9525A"/>
    <w:rsid w:val="00CF7456"/>
    <w:rsid w:val="00D90844"/>
    <w:rsid w:val="00E92022"/>
    <w:rsid w:val="00EE331E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4A11"/>
  <w15:chartTrackingRefBased/>
  <w15:docId w15:val="{78A2D71D-19A2-4B99-A683-F48F346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4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54C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A54C9"/>
    <w:rPr>
      <w:color w:val="954F72" w:themeColor="followedHyperlink"/>
      <w:u w:val="single"/>
    </w:rPr>
  </w:style>
  <w:style w:type="character" w:customStyle="1" w:styleId="14">
    <w:name w:val="Основной текст (14)_"/>
    <w:basedOn w:val="a0"/>
    <w:link w:val="140"/>
    <w:rsid w:val="000469CE"/>
    <w:rPr>
      <w:rFonts w:eastAsia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21">
    <w:name w:val="Основной текст (21)_"/>
    <w:basedOn w:val="a0"/>
    <w:link w:val="210"/>
    <w:rsid w:val="000469CE"/>
    <w:rPr>
      <w:rFonts w:eastAsia="Times New Roman"/>
      <w:b/>
      <w:bCs/>
      <w:sz w:val="16"/>
      <w:szCs w:val="16"/>
      <w:shd w:val="clear" w:color="auto" w:fill="FFFFFF"/>
      <w:lang w:val="en-US" w:bidi="en-US"/>
    </w:rPr>
  </w:style>
  <w:style w:type="character" w:customStyle="1" w:styleId="2195pt">
    <w:name w:val="Основной текст (21) + 9;5 pt;Не полужирный"/>
    <w:basedOn w:val="21"/>
    <w:rsid w:val="000469CE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195pt0">
    <w:name w:val="Основной текст (21) + 9;5 pt;Не полужирный;Курсив"/>
    <w:basedOn w:val="21"/>
    <w:rsid w:val="000469CE"/>
    <w:rPr>
      <w:rFonts w:eastAsia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19pt">
    <w:name w:val="Основной текст (21) + 9 pt;Курсив"/>
    <w:basedOn w:val="21"/>
    <w:rsid w:val="000469CE"/>
    <w:rPr>
      <w:rFonts w:eastAsia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2110pt">
    <w:name w:val="Основной текст (21) + 10 pt;Не полужирный"/>
    <w:basedOn w:val="21"/>
    <w:rsid w:val="000469CE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211pt">
    <w:name w:val="Основной текст (21) + Интервал 1 pt"/>
    <w:basedOn w:val="21"/>
    <w:rsid w:val="000469CE"/>
    <w:rPr>
      <w:rFonts w:eastAsia="Times New Roman"/>
      <w:b/>
      <w:bCs/>
      <w:color w:val="000000"/>
      <w:spacing w:val="30"/>
      <w:w w:val="100"/>
      <w:position w:val="0"/>
      <w:sz w:val="16"/>
      <w:szCs w:val="16"/>
      <w:shd w:val="clear" w:color="auto" w:fill="FFFFFF"/>
      <w:lang w:val="en-US" w:bidi="en-US"/>
    </w:rPr>
  </w:style>
  <w:style w:type="paragraph" w:customStyle="1" w:styleId="140">
    <w:name w:val="Основной текст (14)"/>
    <w:basedOn w:val="a"/>
    <w:link w:val="14"/>
    <w:rsid w:val="000469CE"/>
    <w:pPr>
      <w:widowControl w:val="0"/>
      <w:shd w:val="clear" w:color="auto" w:fill="FFFFFF"/>
      <w:spacing w:line="241" w:lineRule="exact"/>
      <w:ind w:hanging="240"/>
      <w:jc w:val="both"/>
    </w:pPr>
    <w:rPr>
      <w:rFonts w:eastAsia="Times New Roman"/>
      <w:i/>
      <w:iCs/>
      <w:sz w:val="20"/>
      <w:szCs w:val="20"/>
      <w:lang w:val="en-US" w:bidi="en-US"/>
    </w:rPr>
  </w:style>
  <w:style w:type="paragraph" w:customStyle="1" w:styleId="210">
    <w:name w:val="Основной текст (21)"/>
    <w:basedOn w:val="a"/>
    <w:link w:val="21"/>
    <w:rsid w:val="000469CE"/>
    <w:pPr>
      <w:widowControl w:val="0"/>
      <w:shd w:val="clear" w:color="auto" w:fill="FFFFFF"/>
      <w:spacing w:line="220" w:lineRule="exact"/>
      <w:jc w:val="both"/>
    </w:pPr>
    <w:rPr>
      <w:rFonts w:eastAsia="Times New Roman"/>
      <w:b/>
      <w:bCs/>
      <w:sz w:val="16"/>
      <w:szCs w:val="16"/>
      <w:lang w:val="en-US" w:bidi="en-US"/>
    </w:rPr>
  </w:style>
  <w:style w:type="character" w:customStyle="1" w:styleId="7">
    <w:name w:val="Основной текст (7)_"/>
    <w:basedOn w:val="a0"/>
    <w:link w:val="70"/>
    <w:rsid w:val="008D0960"/>
    <w:rPr>
      <w:rFonts w:eastAsia="Times New Roman"/>
      <w:sz w:val="19"/>
      <w:szCs w:val="19"/>
      <w:shd w:val="clear" w:color="auto" w:fill="FFFFFF"/>
    </w:rPr>
  </w:style>
  <w:style w:type="character" w:customStyle="1" w:styleId="710pt">
    <w:name w:val="Основной текст (7) + 10 pt;Курсив"/>
    <w:basedOn w:val="7"/>
    <w:rsid w:val="008D096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710pt0">
    <w:name w:val="Основной текст (7) + 10 pt"/>
    <w:basedOn w:val="7"/>
    <w:rsid w:val="008D096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785pt">
    <w:name w:val="Основной текст (7) + 8;5 pt;Полужирный"/>
    <w:basedOn w:val="7"/>
    <w:rsid w:val="008D0960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1495pt">
    <w:name w:val="Основной текст (14) + 9;5 pt;Не курсив"/>
    <w:basedOn w:val="14"/>
    <w:rsid w:val="008D09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8D0960"/>
    <w:pPr>
      <w:widowControl w:val="0"/>
      <w:shd w:val="clear" w:color="auto" w:fill="FFFFFF"/>
      <w:spacing w:before="1020" w:after="1140" w:line="0" w:lineRule="atLeast"/>
      <w:ind w:hanging="240"/>
      <w:jc w:val="both"/>
    </w:pPr>
    <w:rPr>
      <w:rFonts w:eastAsia="Times New Roman"/>
      <w:sz w:val="19"/>
      <w:szCs w:val="19"/>
    </w:rPr>
  </w:style>
  <w:style w:type="paragraph" w:styleId="a7">
    <w:name w:val="List Paragraph"/>
    <w:basedOn w:val="a"/>
    <w:uiPriority w:val="34"/>
    <w:qFormat/>
    <w:rsid w:val="00BF7554"/>
    <w:pPr>
      <w:ind w:left="720"/>
      <w:contextualSpacing/>
    </w:pPr>
  </w:style>
  <w:style w:type="character" w:customStyle="1" w:styleId="17">
    <w:name w:val="Основной текст (17)_"/>
    <w:basedOn w:val="a0"/>
    <w:link w:val="170"/>
    <w:rsid w:val="00BF7554"/>
    <w:rPr>
      <w:rFonts w:eastAsia="Times New Roman"/>
      <w:b/>
      <w:bCs/>
      <w:i/>
      <w:iCs/>
      <w:sz w:val="19"/>
      <w:szCs w:val="19"/>
      <w:shd w:val="clear" w:color="auto" w:fill="FFFFFF"/>
      <w:lang w:eastAsia="ru-RU" w:bidi="ru-RU"/>
    </w:rPr>
  </w:style>
  <w:style w:type="paragraph" w:customStyle="1" w:styleId="170">
    <w:name w:val="Основной текст (17)"/>
    <w:basedOn w:val="a"/>
    <w:link w:val="17"/>
    <w:rsid w:val="00BF7554"/>
    <w:pPr>
      <w:widowControl w:val="0"/>
      <w:shd w:val="clear" w:color="auto" w:fill="FFFFFF"/>
      <w:spacing w:line="216" w:lineRule="exact"/>
      <w:ind w:firstLine="400"/>
      <w:jc w:val="both"/>
    </w:pPr>
    <w:rPr>
      <w:rFonts w:eastAsia="Times New Roman"/>
      <w:b/>
      <w:bCs/>
      <w:i/>
      <w:iCs/>
      <w:sz w:val="19"/>
      <w:szCs w:val="1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LCK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NLErU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LE5j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clck.ru/NLDVi" TargetMode="External"/><Relationship Id="rId10" Type="http://schemas.openxmlformats.org/officeDocument/2006/relationships/hyperlink" Target="mailto:teaws01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anilla_h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Vanilla Hard</cp:lastModifiedBy>
  <cp:revision>5</cp:revision>
  <dcterms:created xsi:type="dcterms:W3CDTF">2020-05-07T10:16:00Z</dcterms:created>
  <dcterms:modified xsi:type="dcterms:W3CDTF">2020-05-07T12:31:00Z</dcterms:modified>
</cp:coreProperties>
</file>