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575E1">
        <w:rPr>
          <w:rFonts w:ascii="Times New Roman" w:hAnsi="Times New Roman"/>
          <w:b/>
          <w:sz w:val="24"/>
          <w:szCs w:val="24"/>
        </w:rPr>
        <w:t>б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Стукан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  <w:hyperlink r:id="rId6" w:history="1"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  <w:r w:rsidR="004B4414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D21EFD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21E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7" w:history="1"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239E"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4E531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Бессоюзные предложения со значением противопоставления,  времени, условия и следствия, сравнения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4E5316" w:rsidRPr="00326A9E" w:rsidRDefault="00031F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Изучить теоретический материал П.28</w:t>
            </w:r>
            <w:r w:rsidR="00770F8A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 в таблице упр.192</w:t>
            </w:r>
            <w:r w:rsidR="00244208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</w:p>
          <w:p w:rsidR="00D31CB7" w:rsidRPr="00326A9E" w:rsidRDefault="00244208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proofErr w:type="spell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="00D31CB7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рфпрактикум</w:t>
            </w:r>
            <w:proofErr w:type="spellEnd"/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Упр.193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 w:rsidP="0077454B">
            <w:pPr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https://www.youtube.com/watch?v=elBeIdg7MJ4</w:t>
              </w:r>
            </w:hyperlink>
          </w:p>
          <w:p w:rsidR="00D31CB7" w:rsidRPr="00326A9E" w:rsidRDefault="00D31CB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 w:rsidP="0077454B">
            <w:pPr>
              <w:contextualSpacing/>
              <w:rPr>
                <w:sz w:val="24"/>
                <w:szCs w:val="24"/>
              </w:rPr>
            </w:pPr>
            <w:hyperlink r:id="rId9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Тире в сложном бессоюзном предложении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031F45" w:rsidRPr="00326A9E" w:rsidRDefault="00031F45" w:rsidP="00031F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4E5316" w:rsidRPr="00326A9E" w:rsidRDefault="004E531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П.29</w:t>
            </w:r>
          </w:p>
          <w:p w:rsidR="00D31CB7" w:rsidRPr="00326A9E" w:rsidRDefault="00244208" w:rsidP="002442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proofErr w:type="spell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орфпрактикум</w:t>
            </w:r>
            <w:proofErr w:type="spell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Упр.202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https://www.youtube.com/watch?v=dhQW0YDYbFM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Вариант 1</w:t>
              </w:r>
            </w:hyperlink>
            <w:r w:rsidR="00D31CB7" w:rsidRPr="00326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Вариант 2</w:t>
            </w: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7575E1"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757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E5316" w:rsidRPr="00326A9E" w:rsidRDefault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7575E1"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031F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 w:rsidP="002E551C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https://interneturok.ru/lesson/russian/9-klass/bessoyuznye-slozhnye-predlozheniya/zakreplenie-i-obobschenie-materiala-po-teme-bessoyuznye-slozhnye-predlozheniya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6" w:history="1">
              <w:r w:rsidR="00D31CB7" w:rsidRPr="00326A9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Сложное бессоюзное предложение. Двоеточие в сложном бессоюзном предложении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разными видами союзной и бессоюзной 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2A13F8" w:rsidRDefault="002A13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326A9E" w:rsidRPr="00326A9E" w:rsidRDefault="00031F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326A9E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 w:rsidP="001262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https://www.youtube.com/watch?v=aN8z6mScP4w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anchor="class_9" w:history="1">
              <w:r w:rsidR="00D31CB7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D31CB7" w:rsidRPr="00326A9E">
                <w:rPr>
                  <w:rFonts w:ascii="Times New Roman" w:hAnsi="Times New Roman"/>
                  <w:sz w:val="24"/>
                  <w:szCs w:val="24"/>
                </w:rPr>
                <w:t>Сложные предложения с различными видами союзной и бессоюзной связи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031F45" w:rsidRPr="00326A9E" w:rsidRDefault="00031F45" w:rsidP="00031F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D31CB7" w:rsidRPr="00326A9E" w:rsidRDefault="00D31CB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 w:rsidP="00DE09B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31CB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http://oge.fipi.ru</w:t>
              </w:r>
            </w:hyperlink>
            <w:r w:rsidR="00D31CB7" w:rsidRPr="00326A9E">
              <w:rPr>
                <w:rFonts w:ascii="Times New Roman" w:hAnsi="Times New Roman"/>
                <w:sz w:val="24"/>
                <w:szCs w:val="24"/>
              </w:rPr>
              <w:t xml:space="preserve"> найти Открытый банк заданий ОГЭ, страница «Языковые нормы», стр.2, аудиозапись № 1 «Некоторые считают, что человек взрослеет…»</w:t>
            </w:r>
          </w:p>
          <w:p w:rsidR="00D31CB7" w:rsidRPr="00326A9E" w:rsidRDefault="00D31CB7" w:rsidP="00036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A9E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D31CB7" w:rsidRPr="00326A9E" w:rsidRDefault="00D31CB7" w:rsidP="00036288">
            <w:pPr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Напишите изложение по тексту упр.201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 w:rsidP="00FA5A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031F45" w:rsidRPr="00326A9E" w:rsidRDefault="00031F45" w:rsidP="00031F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Составить таблиц</w:t>
            </w:r>
            <w:r w:rsidR="00D43750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</w:t>
            </w:r>
            <w:r w:rsidR="00D437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(тип – </w:t>
            </w:r>
            <w:bookmarkStart w:id="0" w:name="_GoBack"/>
            <w:bookmarkEnd w:id="0"/>
            <w:r w:rsidR="00D43750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пример)</w:t>
            </w: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Упр.206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12912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https://www.youtube.com/watch?v=c3V9JgH3NPM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anchor="class_9" w:history="1">
              <w:r w:rsidR="00C12912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C12912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2912" w:rsidRPr="00326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ТЕСТ: </w:t>
            </w:r>
            <w:hyperlink r:id="rId23" w:history="1">
              <w:r w:rsidR="00C12912" w:rsidRPr="00326A9E">
                <w:rPr>
                  <w:color w:val="000000" w:themeColor="text1"/>
                  <w:sz w:val="24"/>
                  <w:szCs w:val="24"/>
                </w:rPr>
                <w:t>ОГЭ-2020. Задание 3. Пунктуационный анализ предложений. Употребление двоеточия</w:t>
              </w:r>
            </w:hyperlink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326A9E" w:rsidP="00266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870">
              <w:rPr>
                <w:rFonts w:ascii="Times New Roman" w:hAnsi="Times New Roman"/>
                <w:sz w:val="24"/>
                <w:szCs w:val="24"/>
              </w:rPr>
              <w:t>6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031F45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26A9E" w:rsidRPr="00326A9E" w:rsidRDefault="0092477B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F45">
              <w:rPr>
                <w:rFonts w:ascii="Times New Roman" w:hAnsi="Times New Roman"/>
                <w:sz w:val="24"/>
                <w:szCs w:val="24"/>
              </w:rPr>
              <w:t>6</w:t>
            </w:r>
            <w:r w:rsidR="00326A9E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D31CB7" w:rsidRPr="00326A9E" w:rsidRDefault="00031F45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П.31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Упр.207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3" w:rsidRPr="00326A9E" w:rsidRDefault="00CA4A65" w:rsidP="00ED75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D7593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https://www.youtube.com/watch?v=8kvaqFHzsuw</w:t>
              </w:r>
            </w:hyperlink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3" w:rsidRPr="00326A9E" w:rsidRDefault="00CA4A65" w:rsidP="00ED759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anchor="class_9" w:history="1">
              <w:r w:rsidR="00ED7593" w:rsidRPr="00326A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https://saharina.ru/tests/#class_9</w:t>
              </w:r>
            </w:hyperlink>
            <w:r w:rsidR="00ED7593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7593" w:rsidRPr="00326A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ОГЭ по русскому языку Вариант 18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7575E1">
            <w:pPr>
              <w:rPr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9-</w:t>
            </w:r>
            <w:r w:rsidR="007575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  <w:r w:rsidR="00326A9E">
              <w:rPr>
                <w:rFonts w:ascii="Times New Roman" w:hAnsi="Times New Roman"/>
                <w:sz w:val="24"/>
                <w:szCs w:val="24"/>
              </w:rPr>
              <w:t>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 сложного предложения с различными видами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E" w:rsidRP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6A9E" w:rsidRDefault="00326A9E" w:rsidP="00326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  <w:r w:rsidR="0092477B">
              <w:rPr>
                <w:rFonts w:ascii="Times New Roman" w:hAnsi="Times New Roman"/>
                <w:sz w:val="24"/>
                <w:szCs w:val="24"/>
              </w:rPr>
              <w:t>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266870" w:rsidRPr="00326A9E" w:rsidRDefault="00266870" w:rsidP="00266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D31CB7" w:rsidRPr="00326A9E" w:rsidRDefault="00D31CB7" w:rsidP="000078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материал, выучить порядок разбора 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П.32</w:t>
            </w:r>
          </w:p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Упр.210 </w:t>
            </w:r>
            <w:proofErr w:type="gramStart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>преписать</w:t>
            </w:r>
            <w:proofErr w:type="spellEnd"/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все предложения, выполнить разбор 2-х предложений на выбор)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CA4A65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87B3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https://www.youtube.com/watch?v=LVQmi64vJKA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7" w:rsidRPr="00326A9E" w:rsidRDefault="00CA4A65" w:rsidP="00687B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anchor="class_9" w:history="1">
              <w:r w:rsidR="00687B37" w:rsidRPr="00326A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https://saharina.ru/tests/#class_9</w:t>
              </w:r>
            </w:hyperlink>
            <w:r w:rsidR="00687B37" w:rsidRPr="00326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7B37" w:rsidRPr="00326A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ОГЭ по русскому языку Вариант12.</w:t>
            </w:r>
          </w:p>
          <w:p w:rsidR="00D31CB7" w:rsidRPr="00326A9E" w:rsidRDefault="00D31CB7" w:rsidP="00A10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+79788699857 или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ВКонтакте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28" w:history="1"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sana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1171@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rambler</w:t>
        </w:r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C3CE9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в указанные сроки. </w:t>
      </w: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Для проверки заданий, выполненных онлайн (на сайте </w:t>
      </w:r>
      <w:hyperlink r:id="rId29" w:anchor="class_9" w:history="1">
        <w:r w:rsidRPr="00DC3CE9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https://saharina.ru/tests/#class_9</w:t>
        </w:r>
      </w:hyperlink>
      <w:r w:rsidRPr="00DC3CE9">
        <w:rPr>
          <w:rFonts w:ascii="Times New Roman" w:eastAsiaTheme="minorHAnsi" w:hAnsi="Times New Roman" w:cstheme="minorBidi"/>
          <w:color w:val="0000FF" w:themeColor="hyperlink"/>
          <w:sz w:val="24"/>
          <w:szCs w:val="24"/>
          <w:u w:val="single"/>
        </w:rPr>
        <w:t>)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, указать имя (НИК, Например, 15Фамилия</w:t>
      </w:r>
      <w:proofErr w:type="gram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)</w:t>
      </w:r>
      <w:proofErr w:type="gram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, под которым вы </w:t>
      </w:r>
      <w:r w:rsidR="004B4414">
        <w:rPr>
          <w:rFonts w:ascii="Times New Roman" w:eastAsiaTheme="minorHAnsi" w:hAnsi="Times New Roman" w:cstheme="minorBidi"/>
          <w:b/>
          <w:sz w:val="24"/>
          <w:szCs w:val="24"/>
        </w:rPr>
        <w:t>делали проверку, регистрация не требуется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</w:p>
    <w:p w:rsidR="006C789F" w:rsidRPr="00F050CA" w:rsidRDefault="00CA4A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1F45"/>
    <w:rsid w:val="00036288"/>
    <w:rsid w:val="00083F79"/>
    <w:rsid w:val="000F1870"/>
    <w:rsid w:val="00114A66"/>
    <w:rsid w:val="001262E8"/>
    <w:rsid w:val="00171C6E"/>
    <w:rsid w:val="001F3C27"/>
    <w:rsid w:val="00244208"/>
    <w:rsid w:val="00266870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B0971"/>
    <w:rsid w:val="00620AD3"/>
    <w:rsid w:val="0068239E"/>
    <w:rsid w:val="00687B37"/>
    <w:rsid w:val="0069476C"/>
    <w:rsid w:val="006D144F"/>
    <w:rsid w:val="007575E1"/>
    <w:rsid w:val="00770F8A"/>
    <w:rsid w:val="0077454B"/>
    <w:rsid w:val="007A7ADC"/>
    <w:rsid w:val="007C69DE"/>
    <w:rsid w:val="008A4A4A"/>
    <w:rsid w:val="008F2F4B"/>
    <w:rsid w:val="008F495D"/>
    <w:rsid w:val="0092477B"/>
    <w:rsid w:val="00967617"/>
    <w:rsid w:val="00A10480"/>
    <w:rsid w:val="00C12912"/>
    <w:rsid w:val="00C538E0"/>
    <w:rsid w:val="00CA4A65"/>
    <w:rsid w:val="00CD759A"/>
    <w:rsid w:val="00D05E06"/>
    <w:rsid w:val="00D21EFD"/>
    <w:rsid w:val="00D31CB7"/>
    <w:rsid w:val="00D43750"/>
    <w:rsid w:val="00D5204C"/>
    <w:rsid w:val="00DA06EE"/>
    <w:rsid w:val="00DC3CE9"/>
    <w:rsid w:val="00DE09B7"/>
    <w:rsid w:val="00E012EE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BeIdg7MJ4" TargetMode="External"/><Relationship Id="rId13" Type="http://schemas.openxmlformats.org/officeDocument/2006/relationships/hyperlink" Target="https://saharina.ru/tests/test.php?name=test240.xml" TargetMode="External"/><Relationship Id="rId18" Type="http://schemas.openxmlformats.org/officeDocument/2006/relationships/hyperlink" Target="https://saharina.ru/tests/" TargetMode="External"/><Relationship Id="rId26" Type="http://schemas.openxmlformats.org/officeDocument/2006/relationships/hyperlink" Target="https://www.youtube.com/watch?v=LVQmi64vJ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3V9JgH3NPM" TargetMode="External"/><Relationship Id="rId7" Type="http://schemas.openxmlformats.org/officeDocument/2006/relationships/hyperlink" Target="mailto:sana1171@rambler.ru" TargetMode="External"/><Relationship Id="rId12" Type="http://schemas.openxmlformats.org/officeDocument/2006/relationships/hyperlink" Target="https://saharina.ru/tests/" TargetMode="External"/><Relationship Id="rId17" Type="http://schemas.openxmlformats.org/officeDocument/2006/relationships/hyperlink" Target="https://www.youtube.com/watch?v=aN8z6mScP4w" TargetMode="External"/><Relationship Id="rId25" Type="http://schemas.openxmlformats.org/officeDocument/2006/relationships/hyperlink" Target="https://saharina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harina.ru/tests/test.php?name=test121.xml" TargetMode="External"/><Relationship Id="rId20" Type="http://schemas.openxmlformats.org/officeDocument/2006/relationships/hyperlink" Target="http://oge.fipi.ru" TargetMode="External"/><Relationship Id="rId29" Type="http://schemas.openxmlformats.org/officeDocument/2006/relationships/hyperlink" Target="https://saharina.ru/t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a1171@rambler.ru" TargetMode="External"/><Relationship Id="rId11" Type="http://schemas.openxmlformats.org/officeDocument/2006/relationships/hyperlink" Target="https://www.youtube.com/watch?v=dhQW0YDYbFM" TargetMode="External"/><Relationship Id="rId24" Type="http://schemas.openxmlformats.org/officeDocument/2006/relationships/hyperlink" Target="https://www.youtube.com/watch?v=8kvaqFHzs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harina.ru/tests/" TargetMode="External"/><Relationship Id="rId23" Type="http://schemas.openxmlformats.org/officeDocument/2006/relationships/hyperlink" Target="https://saharina.ru/tests/test.php?name=test559.xml" TargetMode="External"/><Relationship Id="rId28" Type="http://schemas.openxmlformats.org/officeDocument/2006/relationships/hyperlink" Target="mailto:sana1171@rambler.ru" TargetMode="External"/><Relationship Id="rId10" Type="http://schemas.openxmlformats.org/officeDocument/2006/relationships/hyperlink" Target="https://saharina.ru/tests/test.php?name=test181.xml" TargetMode="External"/><Relationship Id="rId19" Type="http://schemas.openxmlformats.org/officeDocument/2006/relationships/hyperlink" Target="https://saharina.ru/tests/test.php?name=test62.x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harina.ru/tests/" TargetMode="External"/><Relationship Id="rId14" Type="http://schemas.openxmlformats.org/officeDocument/2006/relationships/hyperlink" Target="https://interneturok.ru/lesson/russian/9-klass/bessoyuznye-slozhnye-predlozheniya/zakreplenie-i-obobschenie-materiala-po-teme-bessoyuznye-slozhnye-predlozheniya" TargetMode="External"/><Relationship Id="rId22" Type="http://schemas.openxmlformats.org/officeDocument/2006/relationships/hyperlink" Target="https://saharina.ru/tests/" TargetMode="External"/><Relationship Id="rId27" Type="http://schemas.openxmlformats.org/officeDocument/2006/relationships/hyperlink" Target="https://saharina.ru/tes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2020-04-06T16:53:00Z</dcterms:created>
  <dcterms:modified xsi:type="dcterms:W3CDTF">2020-04-06T17:36:00Z</dcterms:modified>
</cp:coreProperties>
</file>