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76"/>
        <w:gridCol w:w="1634"/>
        <w:gridCol w:w="5871"/>
        <w:gridCol w:w="3627"/>
      </w:tblGrid>
      <w:tr w:rsidR="00442296" w:rsidTr="00F14612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7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D52B73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87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627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442296" w:rsidRPr="00AA54C9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37494C" w:rsidRPr="00A848DD" w:rsidRDefault="0037494C" w:rsidP="003749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Модульный контроль 7 «Образование»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7. В графе «Фамилия Имя, класс» обязательно указать данные следующим образом: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8-б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37494C" w:rsidRPr="0093512D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  <w:r w:rsidR="0093512D" w:rsidRPr="0093512D">
              <w:rPr>
                <w:sz w:val="24"/>
              </w:rPr>
              <w:t xml:space="preserve"> </w:t>
            </w:r>
            <w:hyperlink r:id="rId4" w:history="1">
              <w:r w:rsidR="00C324CF" w:rsidRPr="00D674AA">
                <w:rPr>
                  <w:rStyle w:val="a4"/>
                  <w:sz w:val="24"/>
                </w:rPr>
                <w:t>https://clck.ru/MzqNo</w:t>
              </w:r>
            </w:hyperlink>
            <w:r w:rsidR="00C324CF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Pr="005A1673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материла (каждый учащийся повторяет те темы, где допустил ошибки в тесте)</w:t>
            </w:r>
          </w:p>
        </w:tc>
      </w:tr>
      <w:tr w:rsidR="00442296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22.04.20</w:t>
            </w:r>
          </w:p>
        </w:tc>
        <w:tc>
          <w:tcPr>
            <w:tcW w:w="1776" w:type="dxa"/>
            <w:vAlign w:val="center"/>
          </w:tcPr>
          <w:p w:rsidR="0037494C" w:rsidRPr="00E07F81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Виды спорта. Аудирование и говорение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Ср 22.04.20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8F4FC6" w:rsidRPr="00C9525A" w:rsidRDefault="008F4FC6" w:rsidP="008F4FC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>day, the twenty-s</w:t>
            </w:r>
            <w:r>
              <w:rPr>
                <w:i/>
                <w:sz w:val="24"/>
                <w:lang w:val="en-US"/>
              </w:rPr>
              <w:t>econd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8F4FC6" w:rsidRDefault="008F4FC6" w:rsidP="008F4FC6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C324C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8F4FC6" w:rsidRDefault="008F4FC6" w:rsidP="008F4FC6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Listening (After school activities)</w:t>
            </w:r>
          </w:p>
          <w:p w:rsidR="0037494C" w:rsidRDefault="008F4FC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знакомятся с лексикой на тему «Спорт» стр. 124 упр. 1, прослушивают аудиозапись и повторяют слова за диктором</w:t>
            </w:r>
            <w:r w:rsidR="007850BE">
              <w:rPr>
                <w:sz w:val="24"/>
              </w:rPr>
              <w:t xml:space="preserve"> </w:t>
            </w:r>
            <w:hyperlink r:id="rId5" w:history="1">
              <w:r w:rsidR="007850BE" w:rsidRPr="009F16C8">
                <w:rPr>
                  <w:rStyle w:val="a4"/>
                  <w:sz w:val="24"/>
                </w:rPr>
                <w:t>https://clck.ru/Mzbz9</w:t>
              </w:r>
            </w:hyperlink>
            <w:r w:rsidR="007850BE">
              <w:rPr>
                <w:sz w:val="24"/>
              </w:rPr>
              <w:t xml:space="preserve"> (начать с </w:t>
            </w:r>
            <w:r w:rsidR="00473EE9">
              <w:rPr>
                <w:sz w:val="24"/>
              </w:rPr>
              <w:t>2:35:52</w:t>
            </w:r>
            <w:r w:rsidR="007850BE">
              <w:rPr>
                <w:sz w:val="24"/>
              </w:rPr>
              <w:t>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переходят к упр. 6</w:t>
            </w:r>
            <w:r w:rsidRPr="00473EE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читают фразы </w:t>
            </w:r>
            <w:r>
              <w:rPr>
                <w:sz w:val="24"/>
                <w:lang w:val="en-US"/>
              </w:rPr>
              <w:t>A</w:t>
            </w:r>
            <w:r w:rsidRPr="00473EE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и письменно выполняют часть </w:t>
            </w:r>
            <w:r>
              <w:rPr>
                <w:sz w:val="24"/>
                <w:lang w:val="en-US"/>
              </w:rPr>
              <w:t>b</w:t>
            </w:r>
            <w:r w:rsidRPr="00473EE9">
              <w:rPr>
                <w:sz w:val="24"/>
              </w:rPr>
              <w:t xml:space="preserve"> (</w:t>
            </w:r>
            <w:r>
              <w:rPr>
                <w:sz w:val="24"/>
              </w:rPr>
              <w:t>фразы записываются полностью</w:t>
            </w:r>
            <w:r w:rsidRPr="00473EE9">
              <w:rPr>
                <w:sz w:val="24"/>
              </w:rPr>
              <w:t>)</w:t>
            </w:r>
            <w:r>
              <w:rPr>
                <w:sz w:val="24"/>
              </w:rPr>
              <w:t xml:space="preserve">, затем слушают аудиозапись и проверяют </w:t>
            </w:r>
            <w:hyperlink r:id="rId6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2:39:17)</w:t>
            </w:r>
          </w:p>
          <w:p w:rsidR="00473EE9" w:rsidRDefault="00473EE9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делают в тетрадях подзаголовок</w:t>
            </w:r>
          </w:p>
          <w:p w:rsidR="00473EE9" w:rsidRPr="00C324CF" w:rsidRDefault="00473EE9" w:rsidP="00473EE9">
            <w:pPr>
              <w:rPr>
                <w:i/>
                <w:color w:val="00B050"/>
                <w:sz w:val="24"/>
              </w:rPr>
            </w:pPr>
            <w:r w:rsidRPr="00473EE9">
              <w:rPr>
                <w:i/>
                <w:color w:val="00B050"/>
                <w:sz w:val="24"/>
                <w:lang w:val="en-US"/>
              </w:rPr>
              <w:t>Say</w:t>
            </w:r>
            <w:r w:rsidRPr="00C324CF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it</w:t>
            </w:r>
            <w:r w:rsidRPr="00C324CF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right</w:t>
            </w:r>
          </w:p>
          <w:p w:rsidR="00473EE9" w:rsidRPr="00473EE9" w:rsidRDefault="00FD38A3" w:rsidP="00473E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в</w:t>
            </w:r>
            <w:r w:rsidR="00473EE9">
              <w:rPr>
                <w:sz w:val="24"/>
              </w:rPr>
              <w:t>ыполняют тест стр. 125 упр. 9, затем слушают аудиозапись</w:t>
            </w:r>
            <w:r>
              <w:rPr>
                <w:sz w:val="24"/>
              </w:rPr>
              <w:t xml:space="preserve"> и проверяют свои ответы </w:t>
            </w:r>
            <w:hyperlink r:id="rId7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2:42:17)</w:t>
            </w:r>
          </w:p>
        </w:tc>
        <w:tc>
          <w:tcPr>
            <w:tcW w:w="3627" w:type="dxa"/>
          </w:tcPr>
          <w:p w:rsidR="0037494C" w:rsidRDefault="00FD38A3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Названия видов спорта из упр. 1 стр. 124 необходимо выписать в словарь и выучить.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</w:p>
          <w:p w:rsid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работой, а также фото словаря высылается учителю</w:t>
            </w:r>
          </w:p>
          <w:p w:rsidR="00297EEB" w:rsidRPr="005A1673" w:rsidRDefault="00297EEB" w:rsidP="0037494C">
            <w:pPr>
              <w:jc w:val="both"/>
              <w:rPr>
                <w:sz w:val="24"/>
              </w:rPr>
            </w:pPr>
          </w:p>
        </w:tc>
      </w:tr>
      <w:tr w:rsidR="00442296" w:rsidRPr="005556E0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37494C" w:rsidRPr="00822D42" w:rsidRDefault="0037494C" w:rsidP="0037494C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C324CF" w:rsidRDefault="00FD38A3" w:rsidP="0037494C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</w:t>
            </w:r>
          </w:p>
          <w:p w:rsidR="00297EEB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«Условное наклонение» с помощью видео-урока </w:t>
            </w:r>
            <w:hyperlink r:id="rId8" w:history="1">
              <w:r w:rsidRPr="009F16C8">
                <w:rPr>
                  <w:rStyle w:val="a4"/>
                  <w:sz w:val="24"/>
                </w:rPr>
                <w:t>https://clck.ru/MzdkX</w:t>
              </w:r>
            </w:hyperlink>
            <w:r>
              <w:rPr>
                <w:sz w:val="24"/>
              </w:rPr>
              <w:t xml:space="preserve"> , а также изучают данное правило в грамматическом </w:t>
            </w:r>
            <w:r>
              <w:rPr>
                <w:sz w:val="24"/>
              </w:rPr>
              <w:lastRenderedPageBreak/>
              <w:t xml:space="preserve">справочнике в конце учебника стр. </w:t>
            </w:r>
            <w:r>
              <w:rPr>
                <w:sz w:val="24"/>
                <w:lang w:val="en-US"/>
              </w:rPr>
              <w:t>GR</w:t>
            </w:r>
            <w:r w:rsidRPr="00297EEB">
              <w:rPr>
                <w:sz w:val="24"/>
              </w:rPr>
              <w:t xml:space="preserve">15. </w:t>
            </w:r>
            <w:r>
              <w:rPr>
                <w:sz w:val="24"/>
              </w:rPr>
              <w:t>Затем переносят в свои тетради таблицу из упр. 2 стр. 126.</w:t>
            </w:r>
          </w:p>
          <w:p w:rsidR="00442296" w:rsidRPr="00C324CF" w:rsidRDefault="00442296" w:rsidP="00297EEB">
            <w:pPr>
              <w:jc w:val="both"/>
              <w:rPr>
                <w:i/>
                <w:sz w:val="24"/>
              </w:rPr>
            </w:pPr>
            <w:r w:rsidRPr="00442296">
              <w:rPr>
                <w:i/>
                <w:sz w:val="24"/>
                <w:lang w:val="en-US"/>
              </w:rPr>
              <w:t>p</w:t>
            </w:r>
            <w:r w:rsidRPr="00442296">
              <w:rPr>
                <w:i/>
                <w:sz w:val="24"/>
              </w:rPr>
              <w:t xml:space="preserve">. 126 </w:t>
            </w:r>
            <w:r w:rsidRPr="00442296">
              <w:rPr>
                <w:i/>
                <w:sz w:val="24"/>
                <w:lang w:val="en-US"/>
              </w:rPr>
              <w:t>ex</w:t>
            </w:r>
            <w:r w:rsidRPr="00442296">
              <w:rPr>
                <w:i/>
                <w:sz w:val="24"/>
              </w:rPr>
              <w:t>.</w:t>
            </w:r>
            <w:r w:rsidRPr="00C324CF">
              <w:rPr>
                <w:i/>
                <w:sz w:val="24"/>
              </w:rPr>
              <w:t xml:space="preserve"> 3</w:t>
            </w:r>
          </w:p>
          <w:p w:rsidR="0037494C" w:rsidRPr="00297EEB" w:rsidRDefault="00297EEB" w:rsidP="00297E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письменно выполняют упр. 3 стр. 126 (предложения записываются полностью, как в примере)</w:t>
            </w:r>
          </w:p>
          <w:p w:rsidR="0037494C" w:rsidRPr="00297EEB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Default="00297EEB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Правила употребления условного наклонения </w:t>
            </w:r>
            <w:r w:rsidR="00D52B73">
              <w:rPr>
                <w:sz w:val="24"/>
              </w:rPr>
              <w:t xml:space="preserve">0-3 типа </w:t>
            </w:r>
            <w:r>
              <w:rPr>
                <w:sz w:val="24"/>
              </w:rPr>
              <w:t>необходимо выучить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C324CF" w:rsidRDefault="0037494C" w:rsidP="0037494C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C324CF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7494C" w:rsidRDefault="0037494C" w:rsidP="003749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442296">
              <w:rPr>
                <w:i/>
                <w:sz w:val="24"/>
              </w:rPr>
              <w:t>.</w:t>
            </w:r>
            <w:r w:rsidRPr="00C324CF">
              <w:rPr>
                <w:i/>
                <w:sz w:val="24"/>
              </w:rPr>
              <w:t xml:space="preserve"> 1</w:t>
            </w:r>
            <w:r w:rsidR="00297EEB">
              <w:rPr>
                <w:i/>
                <w:sz w:val="24"/>
              </w:rPr>
              <w:t>2</w:t>
            </w:r>
            <w:r w:rsidRPr="00C324CF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</w:t>
            </w:r>
            <w:r w:rsidR="00442296">
              <w:rPr>
                <w:i/>
                <w:sz w:val="24"/>
              </w:rPr>
              <w:t>.</w:t>
            </w:r>
            <w:r w:rsidR="00297EEB">
              <w:rPr>
                <w:i/>
                <w:sz w:val="24"/>
              </w:rPr>
              <w:t xml:space="preserve"> 7</w:t>
            </w:r>
          </w:p>
          <w:p w:rsidR="00297EEB" w:rsidRDefault="00297EEB" w:rsidP="0037494C">
            <w:pPr>
              <w:jc w:val="both"/>
              <w:rPr>
                <w:sz w:val="24"/>
              </w:rPr>
            </w:pPr>
            <w:r w:rsidRPr="00D52B73">
              <w:rPr>
                <w:sz w:val="24"/>
              </w:rPr>
              <w:lastRenderedPageBreak/>
              <w:t>Учащиеся</w:t>
            </w:r>
            <w:r w:rsidR="00D52B73">
              <w:rPr>
                <w:sz w:val="24"/>
              </w:rPr>
              <w:t xml:space="preserve"> раскрывают скобки и ставят глагол в условное наклонение, предложения записываются полностью.</w:t>
            </w:r>
          </w:p>
          <w:p w:rsidR="00D03E84" w:rsidRPr="00D52B73" w:rsidRDefault="00D03E84" w:rsidP="0037494C">
            <w:pPr>
              <w:jc w:val="both"/>
              <w:rPr>
                <w:sz w:val="24"/>
              </w:rPr>
            </w:pPr>
          </w:p>
          <w:p w:rsidR="0037494C" w:rsidRPr="005556E0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  <w:tr w:rsidR="00442296" w:rsidRPr="001231E4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76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Pr="00C9525A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37494C" w:rsidRPr="00C324CF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C324CF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37494C" w:rsidRPr="00442296" w:rsidRDefault="00442296" w:rsidP="0037494C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 (if - unless)</w:t>
            </w:r>
          </w:p>
          <w:p w:rsidR="0037494C" w:rsidRDefault="00442296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знакомятся с правилом в рамочке из упр. 4 стр. 126 (</w:t>
            </w:r>
            <w:r w:rsidRPr="00442296">
              <w:rPr>
                <w:i/>
                <w:sz w:val="24"/>
                <w:lang w:val="en-US"/>
              </w:rPr>
              <w:t>unless</w:t>
            </w:r>
            <w:r w:rsidRPr="00442296">
              <w:rPr>
                <w:i/>
                <w:sz w:val="24"/>
              </w:rPr>
              <w:t>=</w:t>
            </w:r>
            <w:r w:rsidRPr="00442296">
              <w:rPr>
                <w:i/>
                <w:sz w:val="24"/>
                <w:lang w:val="en-US"/>
              </w:rPr>
              <w:t>if</w:t>
            </w:r>
            <w:r w:rsidRPr="00442296">
              <w:rPr>
                <w:i/>
                <w:sz w:val="24"/>
              </w:rPr>
              <w:t xml:space="preserve"> </w:t>
            </w:r>
            <w:r w:rsidRPr="00442296">
              <w:rPr>
                <w:i/>
                <w:sz w:val="24"/>
                <w:lang w:val="en-US"/>
              </w:rPr>
              <w:t>not</w:t>
            </w:r>
            <w:r>
              <w:rPr>
                <w:sz w:val="24"/>
              </w:rPr>
              <w:t>)</w:t>
            </w:r>
            <w:r w:rsidRPr="00442296">
              <w:rPr>
                <w:sz w:val="24"/>
              </w:rPr>
              <w:t xml:space="preserve">, </w:t>
            </w:r>
            <w:r>
              <w:rPr>
                <w:sz w:val="24"/>
              </w:rPr>
              <w:t>переносят его в своих тетради, затем выполняют упражнение (предложения записываются полностью)</w:t>
            </w:r>
          </w:p>
          <w:p w:rsidR="00442296" w:rsidRPr="00442296" w:rsidRDefault="00442296" w:rsidP="0037494C">
            <w:pPr>
              <w:jc w:val="both"/>
              <w:rPr>
                <w:i/>
                <w:sz w:val="24"/>
                <w:lang w:val="en-US"/>
              </w:rPr>
            </w:pPr>
            <w:r w:rsidRPr="00442296">
              <w:rPr>
                <w:i/>
                <w:sz w:val="24"/>
                <w:lang w:val="en-US"/>
              </w:rPr>
              <w:t>p. 126 ex. 4</w:t>
            </w:r>
          </w:p>
        </w:tc>
        <w:tc>
          <w:tcPr>
            <w:tcW w:w="3627" w:type="dxa"/>
          </w:tcPr>
          <w:p w:rsidR="00442296" w:rsidRPr="00442296" w:rsidRDefault="00442296" w:rsidP="00442296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4229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442296" w:rsidRDefault="00442296" w:rsidP="0044229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442296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>52</w:t>
            </w:r>
            <w:r w:rsidRPr="0044229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>. 2</w:t>
            </w:r>
          </w:p>
          <w:p w:rsidR="0037494C" w:rsidRDefault="00442296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дополняют предложения словами </w:t>
            </w:r>
            <w:r>
              <w:rPr>
                <w:sz w:val="24"/>
                <w:lang w:val="en-US"/>
              </w:rPr>
              <w:t>if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lang w:val="en-US"/>
              </w:rPr>
              <w:t>unless</w:t>
            </w:r>
            <w:r w:rsidRPr="00442296">
              <w:rPr>
                <w:sz w:val="24"/>
              </w:rPr>
              <w:t xml:space="preserve"> (</w:t>
            </w:r>
            <w:r>
              <w:rPr>
                <w:sz w:val="24"/>
              </w:rPr>
              <w:t>предложения записываются полностью</w:t>
            </w:r>
            <w:r w:rsidRPr="00442296">
              <w:rPr>
                <w:sz w:val="24"/>
              </w:rPr>
              <w:t>)</w:t>
            </w:r>
          </w:p>
          <w:p w:rsidR="00D03E84" w:rsidRDefault="00D03E84" w:rsidP="00442296">
            <w:pPr>
              <w:jc w:val="both"/>
              <w:rPr>
                <w:sz w:val="24"/>
              </w:rPr>
            </w:pPr>
          </w:p>
          <w:p w:rsidR="00D03E84" w:rsidRPr="00442296" w:rsidRDefault="00D03E84" w:rsidP="0044229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  <w:tr w:rsidR="00442296" w:rsidTr="00F14612">
        <w:tc>
          <w:tcPr>
            <w:tcW w:w="541" w:type="dxa"/>
            <w:vAlign w:val="center"/>
          </w:tcPr>
          <w:p w:rsidR="0037494C" w:rsidRPr="00A848DD" w:rsidRDefault="0037494C" w:rsidP="003749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37494C" w:rsidRDefault="0037494C" w:rsidP="0037494C">
            <w:r>
              <w:rPr>
                <w:sz w:val="24"/>
                <w:lang w:val="en-US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1776" w:type="dxa"/>
            <w:vAlign w:val="center"/>
          </w:tcPr>
          <w:p w:rsidR="0037494C" w:rsidRPr="0050066B" w:rsidRDefault="0037494C" w:rsidP="0037494C">
            <w:pPr>
              <w:rPr>
                <w:color w:val="FF0000"/>
                <w:sz w:val="24"/>
              </w:rPr>
            </w:pPr>
            <w:r w:rsidRPr="00115CEF">
              <w:rPr>
                <w:rFonts w:eastAsia="Times New Roman"/>
                <w:sz w:val="24"/>
              </w:rPr>
              <w:t>Спортивное снаряжение, места для занятий спортом.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Ср 29.04.20</w:t>
            </w:r>
          </w:p>
          <w:p w:rsidR="0037494C" w:rsidRPr="005A1673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871" w:type="dxa"/>
          </w:tcPr>
          <w:p w:rsidR="0037494C" w:rsidRPr="00C9525A" w:rsidRDefault="00442296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</w:t>
            </w:r>
            <w:r w:rsidR="0037494C" w:rsidRPr="00C9525A">
              <w:rPr>
                <w:i/>
                <w:sz w:val="24"/>
                <w:lang w:val="en-US"/>
              </w:rPr>
              <w:t xml:space="preserve">sday, the </w:t>
            </w:r>
            <w:r w:rsidR="00D03E84">
              <w:rPr>
                <w:i/>
                <w:sz w:val="24"/>
                <w:lang w:val="en-US"/>
              </w:rPr>
              <w:t>twenty-ninth</w:t>
            </w:r>
            <w:r w:rsidR="0037494C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37494C" w:rsidRDefault="0037494C" w:rsidP="0037494C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37494C" w:rsidRDefault="00D03E84" w:rsidP="0037494C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Vocabulary (Sports)</w:t>
            </w:r>
          </w:p>
          <w:p w:rsidR="00D03E84" w:rsidRDefault="00D03E84" w:rsidP="00D03E84">
            <w:pPr>
              <w:jc w:val="both"/>
              <w:rPr>
                <w:i/>
                <w:sz w:val="24"/>
                <w:lang w:val="en-US"/>
              </w:rPr>
            </w:pPr>
            <w:r w:rsidRPr="00D03E84">
              <w:rPr>
                <w:i/>
                <w:sz w:val="24"/>
                <w:lang w:val="en-US"/>
              </w:rPr>
              <w:t>p. 128 ex. 4</w:t>
            </w:r>
          </w:p>
          <w:p w:rsidR="00D03E84" w:rsidRDefault="00D03E84" w:rsidP="00D03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прослушивают аудиозапись </w:t>
            </w:r>
            <w:hyperlink r:id="rId9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2:46:41) и записывают словосочетания в тетради (составлять диалог, как указано в задании, НЕ нужно)</w:t>
            </w:r>
          </w:p>
          <w:p w:rsidR="00D03E84" w:rsidRDefault="00D03E84" w:rsidP="00D03E84">
            <w:pPr>
              <w:jc w:val="both"/>
              <w:rPr>
                <w:i/>
                <w:sz w:val="24"/>
              </w:rPr>
            </w:pPr>
            <w:r w:rsidRPr="00D03E84">
              <w:rPr>
                <w:i/>
                <w:sz w:val="24"/>
                <w:lang w:val="en-US"/>
              </w:rPr>
              <w:t>p</w:t>
            </w:r>
            <w:r w:rsidRPr="00C324CF">
              <w:rPr>
                <w:i/>
                <w:sz w:val="24"/>
              </w:rPr>
              <w:t>. 12</w:t>
            </w:r>
            <w:r>
              <w:rPr>
                <w:i/>
                <w:sz w:val="24"/>
              </w:rPr>
              <w:t>9</w:t>
            </w:r>
            <w:r w:rsidRPr="00C324CF">
              <w:rPr>
                <w:i/>
                <w:sz w:val="24"/>
              </w:rPr>
              <w:t xml:space="preserve"> </w:t>
            </w:r>
            <w:r w:rsidRPr="00D03E84">
              <w:rPr>
                <w:i/>
                <w:sz w:val="24"/>
                <w:lang w:val="en-US"/>
              </w:rPr>
              <w:t>ex</w:t>
            </w:r>
            <w:r w:rsidRPr="00C324CF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6</w:t>
            </w:r>
          </w:p>
          <w:p w:rsidR="00D03E84" w:rsidRPr="00D03E84" w:rsidRDefault="00D03E84" w:rsidP="00D03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составляют и записывают словосочетания со словами </w:t>
            </w:r>
            <w:r w:rsidRPr="00D03E84">
              <w:rPr>
                <w:i/>
                <w:sz w:val="24"/>
                <w:lang w:val="en-US"/>
              </w:rPr>
              <w:t>win</w:t>
            </w:r>
            <w:r w:rsidRPr="00D03E84">
              <w:rPr>
                <w:i/>
                <w:sz w:val="24"/>
              </w:rPr>
              <w:t>/</w:t>
            </w:r>
            <w:r w:rsidRPr="00D03E84">
              <w:rPr>
                <w:i/>
                <w:sz w:val="24"/>
                <w:lang w:val="en-US"/>
              </w:rPr>
              <w:t>beat</w:t>
            </w:r>
            <w:r w:rsidRPr="00D03E84">
              <w:rPr>
                <w:i/>
                <w:sz w:val="24"/>
              </w:rPr>
              <w:t>/</w:t>
            </w:r>
            <w:r w:rsidRPr="00D03E84">
              <w:rPr>
                <w:i/>
                <w:sz w:val="24"/>
                <w:lang w:val="en-US"/>
              </w:rPr>
              <w:t>gain</w:t>
            </w:r>
            <w:r w:rsidRPr="00D03E84">
              <w:rPr>
                <w:i/>
                <w:sz w:val="24"/>
              </w:rPr>
              <w:t xml:space="preserve"> </w:t>
            </w:r>
            <w:r w:rsidRPr="00D03E84">
              <w:rPr>
                <w:sz w:val="24"/>
              </w:rPr>
              <w:t>(</w:t>
            </w:r>
            <w:r>
              <w:rPr>
                <w:sz w:val="24"/>
              </w:rPr>
              <w:t>составлять предложения, как указано в задании, НЕ нужно</w:t>
            </w:r>
            <w:r w:rsidRPr="00D03E84">
              <w:rPr>
                <w:sz w:val="24"/>
              </w:rPr>
              <w:t>)</w:t>
            </w:r>
          </w:p>
          <w:p w:rsidR="00D03E84" w:rsidRPr="00D03E84" w:rsidRDefault="00D03E84" w:rsidP="00D03E84">
            <w:pPr>
              <w:jc w:val="both"/>
              <w:rPr>
                <w:sz w:val="24"/>
              </w:rPr>
            </w:pPr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</w:p>
        </w:tc>
        <w:tc>
          <w:tcPr>
            <w:tcW w:w="3627" w:type="dxa"/>
          </w:tcPr>
          <w:p w:rsidR="0037494C" w:rsidRPr="00F14612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 и выражения </w:t>
            </w:r>
            <w:r w:rsidR="00D03E84">
              <w:rPr>
                <w:sz w:val="24"/>
              </w:rPr>
              <w:t>из упр</w:t>
            </w:r>
            <w:r>
              <w:rPr>
                <w:sz w:val="24"/>
              </w:rPr>
              <w:t>.</w:t>
            </w:r>
            <w:r w:rsidR="00D03E84">
              <w:rPr>
                <w:sz w:val="24"/>
              </w:rPr>
              <w:t xml:space="preserve"> 5 стр. 129, а также существительные </w:t>
            </w:r>
            <w:r w:rsidR="00F14612" w:rsidRPr="00F14612">
              <w:rPr>
                <w:i/>
                <w:sz w:val="24"/>
                <w:lang w:val="en-US"/>
              </w:rPr>
              <w:t>pitch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court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course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rink</w:t>
            </w:r>
            <w:r w:rsidR="00F14612" w:rsidRPr="00F14612">
              <w:rPr>
                <w:sz w:val="24"/>
              </w:rPr>
              <w:t xml:space="preserve"> </w:t>
            </w:r>
            <w:r w:rsidR="00F14612">
              <w:rPr>
                <w:sz w:val="24"/>
              </w:rPr>
              <w:t xml:space="preserve">и глаголы </w:t>
            </w:r>
            <w:r w:rsidR="00F14612" w:rsidRPr="00F14612">
              <w:rPr>
                <w:i/>
                <w:sz w:val="24"/>
                <w:lang w:val="en-US"/>
              </w:rPr>
              <w:t>win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beat</w:t>
            </w:r>
            <w:r w:rsidR="00F14612" w:rsidRPr="00F14612">
              <w:rPr>
                <w:i/>
                <w:sz w:val="24"/>
              </w:rPr>
              <w:t xml:space="preserve">, </w:t>
            </w:r>
            <w:r w:rsidR="00F14612" w:rsidRPr="00F14612">
              <w:rPr>
                <w:i/>
                <w:sz w:val="24"/>
                <w:lang w:val="en-US"/>
              </w:rPr>
              <w:t>gain</w:t>
            </w:r>
            <w:r w:rsidRPr="00F14612">
              <w:rPr>
                <w:i/>
                <w:sz w:val="24"/>
              </w:rPr>
              <w:t xml:space="preserve"> </w:t>
            </w:r>
            <w:r w:rsidR="00F14612">
              <w:rPr>
                <w:sz w:val="24"/>
              </w:rPr>
              <w:t>учащиеся записывают в словари и учат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C324CF" w:rsidRDefault="0037494C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C324CF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7494C" w:rsidRPr="00C324CF" w:rsidRDefault="0037494C" w:rsidP="0037494C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="00F14612" w:rsidRPr="00C324CF">
              <w:rPr>
                <w:i/>
                <w:sz w:val="24"/>
                <w:lang w:val="en-US"/>
              </w:rPr>
              <w:t>.</w:t>
            </w:r>
            <w:r w:rsidRPr="00C324CF">
              <w:rPr>
                <w:i/>
                <w:sz w:val="24"/>
                <w:lang w:val="en-US"/>
              </w:rPr>
              <w:t xml:space="preserve"> 1</w:t>
            </w:r>
            <w:r w:rsidR="00F14612" w:rsidRPr="00C324CF">
              <w:rPr>
                <w:i/>
                <w:sz w:val="24"/>
                <w:lang w:val="en-US"/>
              </w:rPr>
              <w:t>28</w:t>
            </w:r>
            <w:r w:rsidRPr="00C324CF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exercise</w:t>
            </w:r>
            <w:r w:rsidRPr="00C324CF">
              <w:rPr>
                <w:i/>
                <w:sz w:val="24"/>
                <w:lang w:val="en-US"/>
              </w:rPr>
              <w:t xml:space="preserve"> </w:t>
            </w:r>
            <w:r w:rsidR="00F14612" w:rsidRPr="00C324CF">
              <w:rPr>
                <w:i/>
                <w:sz w:val="24"/>
                <w:lang w:val="en-US"/>
              </w:rPr>
              <w:t>2 (</w:t>
            </w:r>
            <w:r w:rsidR="00F14612">
              <w:rPr>
                <w:i/>
                <w:sz w:val="24"/>
              </w:rPr>
              <w:t>а</w:t>
            </w:r>
            <w:r w:rsidR="00F14612" w:rsidRPr="00C324CF">
              <w:rPr>
                <w:i/>
                <w:sz w:val="24"/>
                <w:lang w:val="en-US"/>
              </w:rPr>
              <w:t>)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r w:rsidR="00F14612">
              <w:rPr>
                <w:sz w:val="24"/>
              </w:rPr>
              <w:t>читают текст на стр. 128, затем дополняют вопросы в упр. 2 вопросительными словами и отвечают на них (вопросы записываются полностью, ответы могут быть краткими)</w:t>
            </w:r>
            <w:r>
              <w:rPr>
                <w:sz w:val="24"/>
              </w:rPr>
              <w:t xml:space="preserve"> 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7494C" w:rsidRPr="005A1673" w:rsidRDefault="0037494C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442296" w:rsidRPr="003B24D4" w:rsidTr="00F14612">
        <w:tc>
          <w:tcPr>
            <w:tcW w:w="541" w:type="dxa"/>
            <w:vAlign w:val="center"/>
          </w:tcPr>
          <w:p w:rsidR="0037494C" w:rsidRPr="001F358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16" w:type="dxa"/>
            <w:vAlign w:val="center"/>
          </w:tcPr>
          <w:p w:rsidR="0037494C" w:rsidRPr="001F358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1123" w:type="dxa"/>
            <w:vAlign w:val="center"/>
          </w:tcPr>
          <w:p w:rsidR="0037494C" w:rsidRPr="00115CEF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30.04.20</w:t>
            </w:r>
          </w:p>
        </w:tc>
        <w:tc>
          <w:tcPr>
            <w:tcW w:w="1776" w:type="dxa"/>
            <w:vAlign w:val="center"/>
          </w:tcPr>
          <w:p w:rsidR="0037494C" w:rsidRPr="00AA54C9" w:rsidRDefault="0037494C" w:rsidP="0037494C">
            <w:pPr>
              <w:rPr>
                <w:color w:val="000000" w:themeColor="text1"/>
                <w:sz w:val="24"/>
              </w:rPr>
            </w:pPr>
            <w:r w:rsidRPr="00115CEF">
              <w:rPr>
                <w:rFonts w:eastAsia="Times New Roman"/>
                <w:sz w:val="24"/>
              </w:rPr>
              <w:t>Запрос, заявления. Письмо</w:t>
            </w:r>
          </w:p>
        </w:tc>
        <w:tc>
          <w:tcPr>
            <w:tcW w:w="1634" w:type="dxa"/>
            <w:vAlign w:val="center"/>
          </w:tcPr>
          <w:p w:rsidR="0037494C" w:rsidRDefault="0037494C" w:rsidP="003749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37494C" w:rsidRDefault="0037494C" w:rsidP="0037494C">
            <w:pPr>
              <w:rPr>
                <w:sz w:val="24"/>
              </w:rPr>
            </w:pPr>
            <w:r>
              <w:rPr>
                <w:sz w:val="24"/>
              </w:rPr>
              <w:t>12:30-13:00</w:t>
            </w:r>
          </w:p>
        </w:tc>
        <w:tc>
          <w:tcPr>
            <w:tcW w:w="5871" w:type="dxa"/>
          </w:tcPr>
          <w:p w:rsidR="0037494C" w:rsidRDefault="00F14612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Thursday, the thirtieth of April</w:t>
            </w:r>
          </w:p>
          <w:p w:rsidR="00F14612" w:rsidRDefault="00F14612" w:rsidP="0037494C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Class-work</w:t>
            </w:r>
          </w:p>
          <w:p w:rsidR="00F14612" w:rsidRDefault="00F14612" w:rsidP="0037494C">
            <w:pPr>
              <w:rPr>
                <w:i/>
                <w:color w:val="00B050"/>
                <w:sz w:val="24"/>
                <w:lang w:val="en-US"/>
              </w:rPr>
            </w:pPr>
            <w:r w:rsidRPr="00F14612">
              <w:rPr>
                <w:i/>
                <w:color w:val="00B050"/>
                <w:sz w:val="24"/>
                <w:lang w:val="en-US"/>
              </w:rPr>
              <w:t>Letters</w:t>
            </w:r>
            <w:r>
              <w:rPr>
                <w:i/>
                <w:color w:val="00B050"/>
                <w:sz w:val="24"/>
                <w:lang w:val="en-US"/>
              </w:rPr>
              <w:t>/Emails based on written input</w:t>
            </w:r>
          </w:p>
          <w:p w:rsidR="003B24D4" w:rsidRPr="00C324CF" w:rsidRDefault="003B24D4" w:rsidP="003B24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Pr="00C324CF">
              <w:rPr>
                <w:i/>
                <w:sz w:val="24"/>
              </w:rPr>
              <w:t xml:space="preserve">. 130 </w:t>
            </w:r>
            <w:r>
              <w:rPr>
                <w:i/>
                <w:sz w:val="24"/>
                <w:lang w:val="en-US"/>
              </w:rPr>
              <w:t>ex</w:t>
            </w:r>
            <w:r w:rsidRPr="00C324CF">
              <w:rPr>
                <w:i/>
                <w:sz w:val="24"/>
              </w:rPr>
              <w:t>. 2</w:t>
            </w: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переносят бланк из упр. 2 стр. 130 в свои тетради, затем слушают аудиозапись</w:t>
            </w:r>
            <w:hyperlink r:id="rId10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2:47:38) и заполняют пропуски</w:t>
            </w:r>
          </w:p>
          <w:p w:rsidR="003B24D4" w:rsidRDefault="003B24D4" w:rsidP="003B24D4">
            <w:pPr>
              <w:jc w:val="both"/>
              <w:rPr>
                <w:color w:val="70AD47" w:themeColor="accent6"/>
                <w:sz w:val="24"/>
              </w:rPr>
            </w:pP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стр. 130 упр. 3 учащиеся изучают правила написания писем, затем читают образец такого письма в упр. 4 стр. 131</w:t>
            </w:r>
          </w:p>
        </w:tc>
        <w:tc>
          <w:tcPr>
            <w:tcW w:w="3627" w:type="dxa"/>
          </w:tcPr>
          <w:p w:rsidR="003B24D4" w:rsidRPr="00C324CF" w:rsidRDefault="003B24D4" w:rsidP="003B24D4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C324CF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3B24D4" w:rsidRDefault="003B24D4" w:rsidP="003B24D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 w:rsidRPr="00C324CF">
              <w:rPr>
                <w:i/>
                <w:sz w:val="24"/>
              </w:rPr>
              <w:t>. 1</w:t>
            </w:r>
            <w:r>
              <w:rPr>
                <w:i/>
                <w:sz w:val="24"/>
              </w:rPr>
              <w:t>31</w:t>
            </w:r>
            <w:r w:rsidRPr="00C324C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exercise</w:t>
            </w:r>
            <w:r w:rsidRPr="00C324C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3B24D4" w:rsidRPr="003B24D4" w:rsidRDefault="003B24D4" w:rsidP="003B24D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изучают рекламу школьного клуба и, опираясь на план в упражнении, пишут письмо главе клуба, запрашивая дополнительную информацию (письмо в упр. 4 может быть использовано как пример)</w:t>
            </w:r>
          </w:p>
          <w:p w:rsidR="0037494C" w:rsidRDefault="0037494C" w:rsidP="0037494C">
            <w:pPr>
              <w:jc w:val="both"/>
              <w:rPr>
                <w:sz w:val="24"/>
              </w:rPr>
            </w:pPr>
          </w:p>
          <w:p w:rsidR="003B24D4" w:rsidRPr="003B24D4" w:rsidRDefault="003B24D4" w:rsidP="0037494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 высылается учителю</w:t>
            </w: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11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12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1231E4"/>
    <w:rsid w:val="001F358C"/>
    <w:rsid w:val="00297EEB"/>
    <w:rsid w:val="002A324E"/>
    <w:rsid w:val="002F63E0"/>
    <w:rsid w:val="00322498"/>
    <w:rsid w:val="0037494C"/>
    <w:rsid w:val="003B24D4"/>
    <w:rsid w:val="00442296"/>
    <w:rsid w:val="00473EE9"/>
    <w:rsid w:val="005556E0"/>
    <w:rsid w:val="00583F72"/>
    <w:rsid w:val="005A1673"/>
    <w:rsid w:val="006A01B1"/>
    <w:rsid w:val="007850BE"/>
    <w:rsid w:val="00822D42"/>
    <w:rsid w:val="008F4FC6"/>
    <w:rsid w:val="0093512D"/>
    <w:rsid w:val="009F47AF"/>
    <w:rsid w:val="00A848DD"/>
    <w:rsid w:val="00AA54C9"/>
    <w:rsid w:val="00C04CB6"/>
    <w:rsid w:val="00C324CF"/>
    <w:rsid w:val="00C44CFE"/>
    <w:rsid w:val="00C9525A"/>
    <w:rsid w:val="00D03E84"/>
    <w:rsid w:val="00D52B73"/>
    <w:rsid w:val="00E92022"/>
    <w:rsid w:val="00F14612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2E11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zdk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zbz9" TargetMode="External"/><Relationship Id="rId12" Type="http://schemas.openxmlformats.org/officeDocument/2006/relationships/hyperlink" Target="mailto:teaws01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zbz9" TargetMode="External"/><Relationship Id="rId11" Type="http://schemas.openxmlformats.org/officeDocument/2006/relationships/hyperlink" Target="https://vk.com/vanilla_hard" TargetMode="External"/><Relationship Id="rId5" Type="http://schemas.openxmlformats.org/officeDocument/2006/relationships/hyperlink" Target="https://clck.ru/Mzbz9" TargetMode="External"/><Relationship Id="rId10" Type="http://schemas.openxmlformats.org/officeDocument/2006/relationships/hyperlink" Target="https://clck.ru/Mzbz9" TargetMode="External"/><Relationship Id="rId4" Type="http://schemas.openxmlformats.org/officeDocument/2006/relationships/hyperlink" Target="https://clck.ru/MzqNo" TargetMode="External"/><Relationship Id="rId9" Type="http://schemas.openxmlformats.org/officeDocument/2006/relationships/hyperlink" Target="https://clck.ru/Mzb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5</cp:revision>
  <dcterms:created xsi:type="dcterms:W3CDTF">2020-04-16T09:33:00Z</dcterms:created>
  <dcterms:modified xsi:type="dcterms:W3CDTF">2020-04-16T13:18:00Z</dcterms:modified>
</cp:coreProperties>
</file>