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1C" w:rsidRDefault="008F7A1C" w:rsidP="008F7A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7а</w:t>
      </w:r>
      <w:proofErr w:type="gramStart"/>
      <w:r>
        <w:rPr>
          <w:rFonts w:ascii="Times New Roman" w:hAnsi="Times New Roman" w:cs="Times New Roman"/>
          <w:b/>
        </w:rPr>
        <w:t>,б</w:t>
      </w:r>
      <w:proofErr w:type="gramEnd"/>
      <w:r>
        <w:rPr>
          <w:rFonts w:ascii="Times New Roman" w:hAnsi="Times New Roman" w:cs="Times New Roman"/>
          <w:b/>
        </w:rPr>
        <w:t>,в_</w:t>
      </w:r>
      <w:r>
        <w:rPr>
          <w:rFonts w:ascii="Times New Roman" w:hAnsi="Times New Roman" w:cs="Times New Roman"/>
          <w:b/>
        </w:rPr>
        <w:t>литература</w:t>
      </w:r>
      <w:r>
        <w:rPr>
          <w:rFonts w:ascii="Times New Roman" w:hAnsi="Times New Roman" w:cs="Times New Roman"/>
          <w:b/>
        </w:rPr>
        <w:t>_Осолодкова_06-17.04.2020.</w:t>
      </w:r>
    </w:p>
    <w:p w:rsidR="006F0A79" w:rsidRPr="00394CA4" w:rsidRDefault="006F0A79" w:rsidP="006F0A7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59" w:type="dxa"/>
        <w:tblInd w:w="720" w:type="dxa"/>
        <w:tblLook w:val="04A0" w:firstRow="1" w:lastRow="0" w:firstColumn="1" w:lastColumn="0" w:noHBand="0" w:noVBand="1"/>
      </w:tblPr>
      <w:tblGrid>
        <w:gridCol w:w="793"/>
        <w:gridCol w:w="1030"/>
        <w:gridCol w:w="2047"/>
        <w:gridCol w:w="3079"/>
        <w:gridCol w:w="1872"/>
        <w:gridCol w:w="5338"/>
      </w:tblGrid>
      <w:tr w:rsidR="006F0A79" w:rsidTr="00A94523">
        <w:tc>
          <w:tcPr>
            <w:tcW w:w="857" w:type="dxa"/>
          </w:tcPr>
          <w:p w:rsidR="006F0A79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67" w:type="dxa"/>
          </w:tcPr>
          <w:p w:rsidR="006F0A79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6F0A79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475" w:type="dxa"/>
          </w:tcPr>
          <w:p w:rsidR="006F0A79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73" w:type="dxa"/>
          </w:tcPr>
          <w:p w:rsidR="006F0A79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794" w:type="dxa"/>
          </w:tcPr>
          <w:p w:rsidR="006F0A79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F94E65" w:rsidRPr="00F94E65" w:rsidTr="00A94523">
        <w:tc>
          <w:tcPr>
            <w:tcW w:w="857" w:type="dxa"/>
          </w:tcPr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F0A79" w:rsidRDefault="00F94E65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B5D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987B5D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987B5D" w:rsidRPr="00F94E65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93" w:type="dxa"/>
          </w:tcPr>
          <w:p w:rsidR="006F0A79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987B5D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987B5D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D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987B5D" w:rsidRPr="00F94E65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дорогах войны. Стихотворения о войне А.А. Ахматовой, К.М. Симонова, А.А. Суркова.</w:t>
            </w:r>
          </w:p>
        </w:tc>
        <w:tc>
          <w:tcPr>
            <w:tcW w:w="1873" w:type="dxa"/>
          </w:tcPr>
          <w:p w:rsidR="008F7A1C" w:rsidRDefault="008F7A1C" w:rsidP="00A945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94E65" w:rsidRDefault="00987B5D" w:rsidP="00A945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  <w:r w:rsidR="008F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  <w:p w:rsidR="008F7A1C" w:rsidRDefault="008F7A1C" w:rsidP="00A945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987B5D" w:rsidRPr="00F94E65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4794" w:type="dxa"/>
          </w:tcPr>
          <w:p w:rsidR="006F0A79" w:rsidRPr="00F94E65" w:rsidRDefault="00AD0CE4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="001220CF" w:rsidRPr="00F94E65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 выбору)</w:t>
            </w:r>
          </w:p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65" w:rsidRPr="00F94E65" w:rsidTr="00A94523">
        <w:tc>
          <w:tcPr>
            <w:tcW w:w="857" w:type="dxa"/>
          </w:tcPr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987B5D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987B5D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6F0A79" w:rsidRPr="00F94E65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93" w:type="dxa"/>
          </w:tcPr>
          <w:p w:rsidR="006F0A79" w:rsidRDefault="006F0A79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87B5D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987B5D" w:rsidRPr="00F94E65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475" w:type="dxa"/>
          </w:tcPr>
          <w:p w:rsidR="006F0A79" w:rsidRPr="00F94E65" w:rsidRDefault="006F0A79" w:rsidP="00A94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выразительного чтения стихотворения</w:t>
            </w:r>
          </w:p>
        </w:tc>
        <w:tc>
          <w:tcPr>
            <w:tcW w:w="1873" w:type="dxa"/>
          </w:tcPr>
          <w:p w:rsidR="008F7A1C" w:rsidRDefault="008F7A1C" w:rsidP="00A945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94E65" w:rsidRDefault="00987B5D" w:rsidP="00A945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987B5D" w:rsidRDefault="00987B5D" w:rsidP="00A945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  <w:p w:rsidR="008F7A1C" w:rsidRDefault="008F7A1C" w:rsidP="00A945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987B5D" w:rsidRDefault="00987B5D" w:rsidP="00A945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987B5D" w:rsidRPr="00F94E65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1220CF" w:rsidRPr="00F94E65" w:rsidRDefault="001220CF" w:rsidP="00122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1220CF" w:rsidRDefault="001C7D4C" w:rsidP="00122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0CE4" w:rsidRPr="00866F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https://www.youtube.com/watch?v=9po4OupYPzc</w:t>
              </w:r>
            </w:hyperlink>
          </w:p>
          <w:p w:rsidR="00AD0CE4" w:rsidRPr="00F94E65" w:rsidRDefault="00AD0CE4" w:rsidP="00122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«Мои мысли о ВОВ» сочинение</w:t>
            </w:r>
          </w:p>
          <w:p w:rsidR="006F0A79" w:rsidRPr="00F94E65" w:rsidRDefault="006F0A79" w:rsidP="00A9452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65" w:rsidRPr="00F94E65" w:rsidTr="00A94523">
        <w:tc>
          <w:tcPr>
            <w:tcW w:w="857" w:type="dxa"/>
          </w:tcPr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987B5D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987B5D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6F0A79" w:rsidRPr="00F94E65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93" w:type="dxa"/>
          </w:tcPr>
          <w:p w:rsidR="006F0A79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987B5D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987B5D" w:rsidRPr="00F94E65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475" w:type="dxa"/>
          </w:tcPr>
          <w:p w:rsidR="006F0A79" w:rsidRPr="00F94E65" w:rsidRDefault="006F0A79" w:rsidP="00A94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Ф.А.Абрамов</w:t>
            </w:r>
            <w:proofErr w:type="spellEnd"/>
            <w:r w:rsidRPr="00F9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Эстетические и нравственно-экологические проблемы рассказа «О чем плачут лошади».</w:t>
            </w:r>
          </w:p>
        </w:tc>
        <w:tc>
          <w:tcPr>
            <w:tcW w:w="1873" w:type="dxa"/>
          </w:tcPr>
          <w:p w:rsidR="008F7A1C" w:rsidRDefault="008F7A1C" w:rsidP="00A945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6F0A79" w:rsidRDefault="00987B5D" w:rsidP="00A945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987B5D" w:rsidRDefault="00987B5D" w:rsidP="00A9452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  <w:p w:rsidR="00987B5D" w:rsidRPr="00F94E65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4794" w:type="dxa"/>
          </w:tcPr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https://www.youtube.com/watch?v=M4WsuEVS0Rk</w:t>
            </w:r>
          </w:p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79" w:rsidRPr="00F94E65" w:rsidRDefault="006F0A79" w:rsidP="00122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65" w:rsidRPr="00F94E65" w:rsidTr="00A94523">
        <w:tc>
          <w:tcPr>
            <w:tcW w:w="857" w:type="dxa"/>
          </w:tcPr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987B5D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987B5D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6F0A79" w:rsidRPr="00F94E65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93" w:type="dxa"/>
          </w:tcPr>
          <w:p w:rsidR="006F0A79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0A79" w:rsidRPr="00F94E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87B5D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87B5D" w:rsidRPr="00F94E65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475" w:type="dxa"/>
          </w:tcPr>
          <w:p w:rsidR="006F0A79" w:rsidRPr="00F94E65" w:rsidRDefault="006F0A79" w:rsidP="00A94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4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«Нужны ли в жизни сочувствие и сострадание?»</w:t>
            </w:r>
            <w:proofErr w:type="gramEnd"/>
          </w:p>
        </w:tc>
        <w:tc>
          <w:tcPr>
            <w:tcW w:w="1873" w:type="dxa"/>
          </w:tcPr>
          <w:p w:rsidR="008F7A1C" w:rsidRDefault="008F7A1C" w:rsidP="00987B5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987B5D" w:rsidRDefault="00987B5D" w:rsidP="00987B5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987B5D" w:rsidRDefault="008F7A1C" w:rsidP="00987B5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987B5D" w:rsidRDefault="00987B5D" w:rsidP="00987B5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6F0A79" w:rsidRPr="00F94E65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4794" w:type="dxa"/>
          </w:tcPr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Прочитать конспект (смотри ниже).</w:t>
            </w:r>
          </w:p>
          <w:p w:rsidR="001220CF" w:rsidRPr="00F94E65" w:rsidRDefault="001220CF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Пройти тест и результат отправить на Яндекс ящик</w:t>
            </w:r>
          </w:p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65" w:rsidRPr="00F94E65" w:rsidTr="00A94523">
        <w:tc>
          <w:tcPr>
            <w:tcW w:w="857" w:type="dxa"/>
          </w:tcPr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987B5D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987B5D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6F0A79" w:rsidRPr="00F94E65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93" w:type="dxa"/>
          </w:tcPr>
          <w:p w:rsidR="006F0A79" w:rsidRDefault="00987B5D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0A79" w:rsidRPr="00F94E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B6C9A" w:rsidRDefault="00DB6C9A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DB6C9A" w:rsidRPr="00F94E65" w:rsidRDefault="00DB6C9A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6F0A79" w:rsidRPr="00F94E65" w:rsidRDefault="006F0A79" w:rsidP="00A9452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Е.И.Носов</w:t>
            </w:r>
            <w:proofErr w:type="spellEnd"/>
            <w:r w:rsidRPr="00F9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Нравственные проблемы рассказа «Кукла».</w:t>
            </w:r>
          </w:p>
        </w:tc>
        <w:tc>
          <w:tcPr>
            <w:tcW w:w="1873" w:type="dxa"/>
          </w:tcPr>
          <w:p w:rsidR="008F7A1C" w:rsidRDefault="008F7A1C" w:rsidP="008F7A1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DB6C9A" w:rsidRDefault="00DB6C9A" w:rsidP="00DB6C9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DB6C9A" w:rsidRDefault="00DB6C9A" w:rsidP="00DB6C9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  <w:p w:rsidR="008F7A1C" w:rsidRDefault="008F7A1C" w:rsidP="00DB6C9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DB6C9A" w:rsidRDefault="00DB6C9A" w:rsidP="00DB6C9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6F0A79" w:rsidRPr="00F94E65" w:rsidRDefault="006F0A79" w:rsidP="00F94E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Читать рассказ «Кукла»</w:t>
            </w:r>
            <w:r w:rsidR="001220CF" w:rsidRPr="00F94E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220CF" w:rsidRPr="00F94E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220CF" w:rsidRPr="00F94E65">
              <w:rPr>
                <w:rFonts w:ascii="Times New Roman" w:hAnsi="Times New Roman" w:cs="Times New Roman"/>
                <w:sz w:val="24"/>
                <w:szCs w:val="24"/>
              </w:rPr>
              <w:t xml:space="preserve"> 176-182; </w:t>
            </w:r>
            <w:proofErr w:type="spellStart"/>
            <w:r w:rsidR="001220CF" w:rsidRPr="00F94E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220CF" w:rsidRPr="00F94E65">
              <w:rPr>
                <w:rFonts w:ascii="Times New Roman" w:hAnsi="Times New Roman" w:cs="Times New Roman"/>
                <w:sz w:val="24"/>
                <w:szCs w:val="24"/>
              </w:rPr>
              <w:t xml:space="preserve"> 182 </w:t>
            </w:r>
            <w:proofErr w:type="spellStart"/>
            <w:r w:rsidR="001220CF" w:rsidRPr="00F94E65">
              <w:rPr>
                <w:rFonts w:ascii="Times New Roman" w:hAnsi="Times New Roman" w:cs="Times New Roman"/>
                <w:sz w:val="24"/>
                <w:szCs w:val="24"/>
              </w:rPr>
              <w:t>вопрс</w:t>
            </w:r>
            <w:proofErr w:type="spellEnd"/>
            <w:r w:rsidR="001220CF" w:rsidRPr="00F94E6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F94E65" w:rsidRPr="00F94E65" w:rsidTr="00A94523">
        <w:tc>
          <w:tcPr>
            <w:tcW w:w="857" w:type="dxa"/>
          </w:tcPr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7" w:type="dxa"/>
          </w:tcPr>
          <w:p w:rsidR="00987B5D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987B5D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6F0A79" w:rsidRPr="00F94E65" w:rsidRDefault="00987B5D" w:rsidP="00987B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93" w:type="dxa"/>
          </w:tcPr>
          <w:p w:rsidR="006F0A79" w:rsidRDefault="00DB6C9A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DB6C9A" w:rsidRDefault="00DB6C9A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DB6C9A" w:rsidRPr="00F94E65" w:rsidRDefault="00DB6C9A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475" w:type="dxa"/>
          </w:tcPr>
          <w:p w:rsidR="006F0A79" w:rsidRPr="00F94E65" w:rsidRDefault="006F0A79" w:rsidP="00DB6C9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Е.И. Носов «Кукла». </w:t>
            </w:r>
          </w:p>
        </w:tc>
        <w:tc>
          <w:tcPr>
            <w:tcW w:w="1873" w:type="dxa"/>
          </w:tcPr>
          <w:p w:rsidR="00DB6C9A" w:rsidRDefault="008F7A1C" w:rsidP="00DB6C9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             </w:t>
            </w:r>
            <w:bookmarkStart w:id="0" w:name="_GoBack"/>
            <w:bookmarkEnd w:id="0"/>
            <w:r w:rsidR="00DB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DB6C9A" w:rsidRDefault="00DB6C9A" w:rsidP="00DB6C9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  <w:p w:rsidR="006F0A79" w:rsidRPr="00F94E65" w:rsidRDefault="00DB6C9A" w:rsidP="00DB6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4794" w:type="dxa"/>
          </w:tcPr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6F0A79" w:rsidRPr="00F94E65" w:rsidRDefault="006F0A79" w:rsidP="00A945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https://www.youtube.com/watch?v=DfCfWgTKrvU</w:t>
            </w:r>
          </w:p>
          <w:p w:rsidR="006F0A79" w:rsidRPr="00F94E65" w:rsidRDefault="001220CF" w:rsidP="00122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Пройти тест и результат отправить на Яндекс ящик</w:t>
            </w:r>
          </w:p>
        </w:tc>
      </w:tr>
    </w:tbl>
    <w:p w:rsidR="006F0A79" w:rsidRPr="00F94E65" w:rsidRDefault="006F0A79" w:rsidP="006F0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A79" w:rsidRPr="00867D5C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32"/>
          <w:szCs w:val="32"/>
        </w:rPr>
      </w:pPr>
      <w:proofErr w:type="spellStart"/>
      <w:r w:rsidRPr="00867D5C">
        <w:rPr>
          <w:sz w:val="32"/>
          <w:szCs w:val="32"/>
        </w:rPr>
        <w:t>Ф.А.Абрамов</w:t>
      </w:r>
      <w:proofErr w:type="spellEnd"/>
      <w:r w:rsidRPr="00867D5C">
        <w:rPr>
          <w:sz w:val="32"/>
          <w:szCs w:val="32"/>
        </w:rPr>
        <w:t>. «О чем плачут лошади»</w:t>
      </w:r>
      <w:r>
        <w:rPr>
          <w:sz w:val="32"/>
          <w:szCs w:val="32"/>
        </w:rPr>
        <w:t xml:space="preserve">  (конспект)</w:t>
      </w:r>
      <w:r w:rsidRPr="00867D5C">
        <w:rPr>
          <w:sz w:val="32"/>
          <w:szCs w:val="32"/>
        </w:rPr>
        <w:t>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1) Таких людей, как Ф. Абрамов, называли – “соль земли”, т. е. такие люди хранят в своей душе необыкновенный запас добра и понимания; своим трудом, своим творчеством они приносят добро, свет в души людей.</w:t>
      </w:r>
    </w:p>
    <w:p w:rsidR="006F0A79" w:rsidRDefault="006F0A79" w:rsidP="00F94E65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Ф. Абрамов родился и вырос на Севере, в селе Веркола Архангельской области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3) Какова главная тема творчества Абрамова? О чём были его произведения? (О деревне; таких писателей называют “деревенщиками”).</w:t>
      </w:r>
    </w:p>
    <w:p w:rsidR="00F94E65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4) Много испытаний пришлось преодолеть Ф. Абрамову. Вот как он сам говорил о своей жизни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Только в восемнадцать лет будущий писатель увидел город, железную дорогу…Его насторожило городское многолюдье, где люди живут в одном доме и не знают друг друга.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Трудное полуголодное детство и юность закалили его характер. Отец умер, когда мальчику не было и двух лет. Мать была суровая, требовательная женщина.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С детства Абрамов знал и любил сказки, былины, легенды, которыми так богат Север.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III. Переход к произведению.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За свою жизнь Абрамов написал много произведений, но сегодня мы поговорим о его небольшом рассказе “О чём плачут лошади”, который вы прочитали заранее.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IV. Беседа по произведению.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1) О чём этот рассказ? (О горькой судьбе лошади в современном обществе).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2) Чтобы вспомнить содержание рассказа, давайте обратимся к плану. (Один из учащихся зачитывает подготовленный дома план).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3) Работа с текстом и беседа.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Какие чувства вызывали у рассказчика лошади? Найдите в тексте слова автора об этом. (С. 167- 2аб.).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Почему герой испытывает чувство вины перед лошадьми? </w:t>
      </w:r>
      <w:proofErr w:type="gramStart"/>
      <w:r>
        <w:rPr>
          <w:rFonts w:ascii="Open Sans" w:hAnsi="Open Sans"/>
          <w:color w:val="000000"/>
          <w:sz w:val="21"/>
          <w:szCs w:val="21"/>
        </w:rPr>
        <w:t>(Сейчас человек халатно, небрежно относится к этим животным.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Образы доходяг и кляч)</w:t>
      </w:r>
      <w:proofErr w:type="gramStart"/>
      <w:r>
        <w:rPr>
          <w:rFonts w:ascii="Open Sans" w:hAnsi="Open Sans"/>
          <w:color w:val="000000"/>
          <w:sz w:val="21"/>
          <w:szCs w:val="21"/>
        </w:rPr>
        <w:t>.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- </w:t>
      </w:r>
      <w:proofErr w:type="gramStart"/>
      <w:r>
        <w:rPr>
          <w:rFonts w:ascii="Open Sans" w:hAnsi="Open Sans"/>
          <w:color w:val="000000"/>
          <w:sz w:val="21"/>
          <w:szCs w:val="21"/>
        </w:rPr>
        <w:t>с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тр. 167, 3 </w:t>
      </w:r>
      <w:proofErr w:type="spellStart"/>
      <w:r>
        <w:rPr>
          <w:rFonts w:ascii="Open Sans" w:hAnsi="Open Sans"/>
          <w:color w:val="000000"/>
          <w:sz w:val="21"/>
          <w:szCs w:val="21"/>
        </w:rPr>
        <w:t>аб</w:t>
      </w:r>
      <w:proofErr w:type="spellEnd"/>
      <w:r>
        <w:rPr>
          <w:rFonts w:ascii="Open Sans" w:hAnsi="Open Sans"/>
          <w:color w:val="000000"/>
          <w:sz w:val="21"/>
          <w:szCs w:val="21"/>
        </w:rPr>
        <w:t>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каком рассказе мы уже встречали что-то похожее: герой обижает коня, и на земле в наказание наступает вечная зима? (К. Паустовский “Тёплый хлеб”)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.</w:t>
      </w:r>
      <w:proofErr w:type="gramEnd"/>
      <w:r>
        <w:rPr>
          <w:rFonts w:ascii="Open Sans" w:hAnsi="Open Sans"/>
          <w:color w:val="000000"/>
          <w:sz w:val="21"/>
          <w:szCs w:val="21"/>
        </w:rPr>
        <w:t>Маяковский «Хорошее отношение к лошадям»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Какие сказочные черты присутствуют в этом рассказе? (Диалог рассказчика и лошади Рыжухи на человеческом языке).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Чем Рыжуха отличалась от других лошадей, доходяг и </w:t>
      </w:r>
      <w:proofErr w:type="gramStart"/>
      <w:r>
        <w:rPr>
          <w:rFonts w:ascii="Open Sans" w:hAnsi="Open Sans"/>
          <w:color w:val="000000"/>
          <w:sz w:val="21"/>
          <w:szCs w:val="21"/>
        </w:rPr>
        <w:t>кляч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? </w:t>
      </w:r>
      <w:proofErr w:type="gramStart"/>
      <w:r>
        <w:rPr>
          <w:rFonts w:ascii="Open Sans" w:hAnsi="Open Sans"/>
          <w:color w:val="000000"/>
          <w:sz w:val="21"/>
          <w:szCs w:val="21"/>
        </w:rPr>
        <w:t>(Чистая кобылка; сохранила свой весёлый, неунывающий характер.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Примеры из текста, с. 168,2 аб.-169,3 </w:t>
      </w:r>
      <w:proofErr w:type="spellStart"/>
      <w:r>
        <w:rPr>
          <w:rFonts w:ascii="Open Sans" w:hAnsi="Open Sans"/>
          <w:color w:val="000000"/>
          <w:sz w:val="21"/>
          <w:szCs w:val="21"/>
        </w:rPr>
        <w:t>аб</w:t>
      </w:r>
      <w:proofErr w:type="spellEnd"/>
      <w:r>
        <w:rPr>
          <w:rFonts w:ascii="Open Sans" w:hAnsi="Open Sans"/>
          <w:color w:val="000000"/>
          <w:sz w:val="21"/>
          <w:szCs w:val="21"/>
        </w:rPr>
        <w:t>.).</w:t>
      </w:r>
      <w:proofErr w:type="gramEnd"/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!!!Обратить внимание на то, что автор проводит параллель между лошадьми и людьми: есть люди, которых жизненные неурядицы изменяют в худшую сторону, а есть те, кто борются с трудностями и сохраняют силу духа, не вешают нос.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V. “Лошадиная жизнь”. (Продолжение беседы).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1) Сейчас люди плохо относятся к лошадям, но были времена, когда к лошади относились хорошо, как к настоящей кормилице. (Обращение ко второму эпиграфу).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2) Заслушиваются два пересказа о том, что лошади с рождения и до смерти были с человеком. (С. 170, 171).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3) Коньком украшали крышу избы; конь символизирует достаток и благополучие; считается, что подкова приносит счастье. В античности считалось, что по небу едет бог Гелиос в золотой колеснице. Так древние люди объясняли восход и закат солнца.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Лошади очень верные животные. Например, в одном историческом документе сохранилась такая история. В 1809 г. на Дунае был ранен французский гусар. Он упал под ноги своей лошади, и она никому не позволяла приблизиться к телу своего хозяина. Ещё долго и русские, и французы слышали жалобное ржание животного. Вспомните произведение Пушкина «Вещий Олег».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VI. “Человек и лошадь”. (Продолжение беседы).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>Слов</w:t>
      </w:r>
      <w:proofErr w:type="gramStart"/>
      <w:r>
        <w:rPr>
          <w:rFonts w:ascii="Open Sans" w:hAnsi="Open Sans"/>
          <w:color w:val="000000"/>
          <w:sz w:val="21"/>
          <w:szCs w:val="21"/>
        </w:rPr>
        <w:t>.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/>
          <w:color w:val="000000"/>
          <w:sz w:val="21"/>
          <w:szCs w:val="21"/>
        </w:rPr>
        <w:t>р</w:t>
      </w:r>
      <w:proofErr w:type="gramEnd"/>
      <w:r>
        <w:rPr>
          <w:rFonts w:ascii="Open Sans" w:hAnsi="Open Sans"/>
          <w:color w:val="000000"/>
          <w:sz w:val="21"/>
          <w:szCs w:val="21"/>
        </w:rPr>
        <w:t>абота. Человек забыл о милосердии в отношениях с лошадьми. Что означает это слово? (Готовность оказать помощь; способность помочь, простить; милосердный человек способен чувствовать чужую боль).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Между героем и Рыжухой существовала дружба. На чём основывается дружба? (На доверии, честности, понимании).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Почему обманул ожидание лошади? Почему чувствовал свою вину, стыд? (Ему было стыдно за современное поведение людей, он не рассказал о прежней, хорошей жизни лошадей).</w:t>
      </w:r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О чём плакали лошади? </w:t>
      </w:r>
      <w:proofErr w:type="gramStart"/>
      <w:r>
        <w:rPr>
          <w:rFonts w:ascii="Open Sans" w:hAnsi="Open Sans"/>
          <w:color w:val="000000"/>
          <w:sz w:val="21"/>
          <w:szCs w:val="21"/>
        </w:rPr>
        <w:t>(О том, что люди перестали ценить и уважать лошадей, потому что необходимость в них “отпала”, пришёл век машин.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/>
          <w:color w:val="000000"/>
          <w:sz w:val="21"/>
          <w:szCs w:val="21"/>
        </w:rPr>
        <w:t>Человек чёрной неблагодарностью отплатил за беззаветную преданность).</w:t>
      </w:r>
      <w:proofErr w:type="gramEnd"/>
    </w:p>
    <w:p w:rsidR="006F0A79" w:rsidRDefault="006F0A79" w:rsidP="006F0A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Зачитывается отрывок из рассказа (с. 140).К чему может привести плохое отношение к животным? (Человек </w:t>
      </w:r>
      <w:proofErr w:type="gramStart"/>
      <w:r>
        <w:rPr>
          <w:rFonts w:ascii="Open Sans" w:hAnsi="Open Sans"/>
          <w:color w:val="000000"/>
          <w:sz w:val="21"/>
          <w:szCs w:val="21"/>
        </w:rPr>
        <w:t>будет плохо относится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и к другим людям).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B14E0" w:rsidTr="00CB14E0">
        <w:tc>
          <w:tcPr>
            <w:tcW w:w="7807" w:type="dxa"/>
          </w:tcPr>
          <w:p w:rsidR="00CB14E0" w:rsidRDefault="00CB14E0" w:rsidP="00CB14E0">
            <w:pPr>
              <w:spacing w:before="300"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94949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94949"/>
                <w:kern w:val="36"/>
                <w:sz w:val="24"/>
                <w:szCs w:val="24"/>
                <w:lang w:eastAsia="ru-RU"/>
              </w:rPr>
              <w:t>Тест  «О чем плачут лошади?»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1. Определите жанр произведения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роман  б) повесть  в) рассказ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 w:line="259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333333"/>
                <w:sz w:val="21"/>
                <w:szCs w:val="21"/>
              </w:rPr>
              <w:t>3. В чем смысл названия рассказа? О чем плачут лошади?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 w:line="259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333333"/>
                <w:sz w:val="21"/>
                <w:szCs w:val="21"/>
              </w:rPr>
              <w:t>а) о своей горькой, незавидной судьбе  б) об утрате тех времен, когда лошадью «дышали и жили» в) об утрате человеческой любви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2. Какое чувство чаще всего вызывали лошади у главного героя?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а) жалости  б) радости 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>в) сострадания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333333"/>
                <w:sz w:val="21"/>
                <w:szCs w:val="21"/>
              </w:rPr>
              <w:t>3. Почему лошади вызывали у автора «чувство какой-то непонятной вины пред ними»?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333333"/>
                <w:sz w:val="21"/>
                <w:szCs w:val="21"/>
              </w:rPr>
              <w:t>а) герой рассказа не всегда мог угостить лошадей хлебом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333333"/>
                <w:sz w:val="21"/>
                <w:szCs w:val="21"/>
              </w:rPr>
              <w:t>б) видел, что за лошадьми плохо ухаживают, но не мог им помочь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333333"/>
                <w:sz w:val="21"/>
                <w:szCs w:val="21"/>
              </w:rPr>
              <w:t>в) раньше, задолго до войны, к лошадям относились намного лучше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4. Как звали конюха?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а) Михаил б) Николка 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в) </w:t>
            </w:r>
            <w:proofErr w:type="spellStart"/>
            <w:r>
              <w:rPr>
                <w:rFonts w:ascii="Open Sans" w:hAnsi="Open Sans"/>
                <w:color w:val="000000"/>
                <w:sz w:val="21"/>
                <w:szCs w:val="21"/>
              </w:rPr>
              <w:t>Миколка</w:t>
            </w:r>
            <w:proofErr w:type="spellEnd"/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5. Любимую лошадь главного героя звали: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Кирюха</w:t>
            </w:r>
            <w:proofErr w:type="spellEnd"/>
            <w:r>
              <w:rPr>
                <w:color w:val="000000"/>
              </w:rPr>
              <w:t xml:space="preserve"> б) Рыжуха 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в) </w:t>
            </w:r>
            <w:proofErr w:type="spellStart"/>
            <w:r>
              <w:rPr>
                <w:rFonts w:ascii="Open Sans" w:hAnsi="Open Sans"/>
                <w:color w:val="000000"/>
                <w:sz w:val="21"/>
                <w:szCs w:val="21"/>
              </w:rPr>
              <w:t>Гнедуха</w:t>
            </w:r>
            <w:proofErr w:type="spellEnd"/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 xml:space="preserve">6. К какой породе относилась </w:t>
            </w:r>
            <w:proofErr w:type="spellStart"/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Рыжуха</w:t>
            </w:r>
            <w:proofErr w:type="gramStart"/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?</w:t>
            </w:r>
            <w:r>
              <w:rPr>
                <w:color w:val="000000"/>
              </w:rPr>
              <w:t>а</w:t>
            </w:r>
            <w:proofErr w:type="spellEnd"/>
            <w:proofErr w:type="gram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мезенок</w:t>
            </w:r>
            <w:proofErr w:type="spellEnd"/>
            <w:r>
              <w:rPr>
                <w:color w:val="000000"/>
              </w:rPr>
              <w:t xml:space="preserve"> б) карачаевской 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>в) тяжеловозов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71.Рыжуха была на сенокосе: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а) две недели б) три недели 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>в) четыре недели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8.У лошадей случился спор: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а) о лошадиной работе б) о лошадином счастье 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>в) о лошадиной жизни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9.Старую кобылу звали: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 xml:space="preserve">а) Забава б) </w:t>
            </w:r>
            <w:proofErr w:type="spellStart"/>
            <w:r>
              <w:rPr>
                <w:color w:val="000000"/>
              </w:rPr>
              <w:t>Красава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>в) Ударница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 w:line="259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333333"/>
                <w:sz w:val="21"/>
                <w:szCs w:val="21"/>
              </w:rPr>
              <w:t>10. Почему рассказчик считает, что у него с Рыжухой уже не будет той искренности и того доверия, которые были до сих пор?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0" w:afterAutospacing="0" w:line="259" w:lineRule="atLeast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333333"/>
                <w:sz w:val="21"/>
                <w:szCs w:val="21"/>
              </w:rPr>
              <w:t>а) он не понял душевных переживаний лошади и обманул ее</w:t>
            </w:r>
          </w:p>
          <w:p w:rsidR="00CB14E0" w:rsidRDefault="00CB14E0" w:rsidP="00EC2461">
            <w:pPr>
              <w:pStyle w:val="a5"/>
              <w:shd w:val="clear" w:color="auto" w:fill="FFFFFF"/>
              <w:spacing w:before="0" w:beforeAutospacing="0" w:after="0" w:afterAutospacing="0" w:line="259" w:lineRule="atLeast"/>
              <w:rPr>
                <w:rFonts w:ascii="Arial" w:hAnsi="Arial" w:cs="Arial"/>
                <w:b/>
                <w:bCs/>
                <w:color w:val="494949"/>
                <w:kern w:val="36"/>
              </w:rPr>
            </w:pPr>
            <w:r>
              <w:rPr>
                <w:rFonts w:ascii="Open Sans" w:hAnsi="Open Sans"/>
                <w:color w:val="333333"/>
                <w:sz w:val="21"/>
                <w:szCs w:val="21"/>
              </w:rPr>
              <w:t>б) он считает себя виноватым в том, что прошли «счастливые времена» для лошадей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Open Sans" w:hAnsi="Open Sans"/>
                <w:color w:val="333333"/>
                <w:sz w:val="21"/>
                <w:szCs w:val="21"/>
              </w:rPr>
              <w:t>в) он не накормил Рыжуху</w:t>
            </w:r>
          </w:p>
        </w:tc>
        <w:tc>
          <w:tcPr>
            <w:tcW w:w="7807" w:type="dxa"/>
          </w:tcPr>
          <w:p w:rsidR="00CB14E0" w:rsidRPr="001E6D0E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1E6D0E">
              <w:rPr>
                <w:b/>
                <w:color w:val="000000"/>
                <w:sz w:val="28"/>
                <w:szCs w:val="28"/>
              </w:rPr>
              <w:lastRenderedPageBreak/>
              <w:t xml:space="preserve">Тест </w:t>
            </w:r>
            <w:r w:rsidRPr="001E6D0E">
              <w:rPr>
                <w:b/>
                <w:color w:val="000000"/>
                <w:sz w:val="28"/>
                <w:szCs w:val="28"/>
                <w:shd w:val="clear" w:color="auto" w:fill="FFFFFF"/>
              </w:rPr>
              <w:t>Е.И. Носов «Кукла». 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1.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Жанр произведения: 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а) рассказ; б) сказка-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быльв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 повесть. </w:t>
            </w:r>
            <w:proofErr w:type="gramEnd"/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2.Когда автор пишет о реке, какой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была и какой стала и почему такой стала, он предлагает нам задуматься над проблемой: 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а) мудрости человека; б) экологической; в) старения людей. 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3.Кто из героев произведения более всего протестует: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а)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Акимыч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;б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 учитель; в) ученики; 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4.Когда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Акимыч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обнаружил куклу, ему показалось недопустимым и страшным то, что с ней случилось, потому что: 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а) люди засоряют окружающую среду   б) дети не жалеют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игрушки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;в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 этот напомнил ему войну.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5.В этом произведении авторская позиция: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а)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скрыта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;б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 отчетливо выражается в) не определяется.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6.Самое главное в характере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Акимыча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а) чувство ответственности за все, что происходит б) жалость к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обиженным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;в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 стремление не забыть войну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7.Название этого произведения: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а) указывает на главного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героя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;б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) определяет его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тематику;в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 обобщает темы.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8.В основе сюжета произведения: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а) случай из реальной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жизни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;б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вымысел;в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 сочетание фантастики и реальности.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9.Что поразило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Акимыча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более всего, когда он увидел куклу:</w:t>
            </w:r>
          </w:p>
          <w:p w:rsidR="00CB14E0" w:rsidRDefault="00CB14E0" w:rsidP="00CB14E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 xml:space="preserve">а) то, что куклу кто-то выбросил  б) то, что кто-то потерял куклу и, наверное, страдает от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этого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;в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 то, что кукла была изуродована кем-то.</w:t>
            </w:r>
          </w:p>
          <w:p w:rsidR="00CB14E0" w:rsidRDefault="00CB14E0" w:rsidP="00EC2461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494949"/>
                <w:kern w:val="3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10.Добавьте пропущенное слово в монолог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Акимыча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«Так мне нехорошо видеть это!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Аж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сердце комом сожмется. Вроде и понимаешь: кукла. Да ведь облик-то человеческий. Иную сделают так, что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живой не отличишь. И _____?______ по-людски». 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а) смеется б) плачет в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одит</w:t>
            </w:r>
          </w:p>
        </w:tc>
      </w:tr>
    </w:tbl>
    <w:p w:rsidR="001555F4" w:rsidRDefault="001555F4" w:rsidP="00EC2461">
      <w:pPr>
        <w:spacing w:before="300" w:after="150" w:line="240" w:lineRule="auto"/>
        <w:outlineLvl w:val="0"/>
      </w:pPr>
    </w:p>
    <w:sectPr w:rsidR="001555F4" w:rsidSect="00122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8"/>
    <w:rsid w:val="001220CF"/>
    <w:rsid w:val="001555F4"/>
    <w:rsid w:val="001C7D4C"/>
    <w:rsid w:val="006F0A79"/>
    <w:rsid w:val="008F7A1C"/>
    <w:rsid w:val="00987B5D"/>
    <w:rsid w:val="00A576E8"/>
    <w:rsid w:val="00AD0CE4"/>
    <w:rsid w:val="00CB14E0"/>
    <w:rsid w:val="00DB6C9A"/>
    <w:rsid w:val="00E80DE2"/>
    <w:rsid w:val="00EC2461"/>
    <w:rsid w:val="00F25A33"/>
    <w:rsid w:val="00F94E65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79"/>
    <w:pPr>
      <w:ind w:left="720"/>
      <w:contextualSpacing/>
    </w:pPr>
  </w:style>
  <w:style w:type="table" w:styleId="a4">
    <w:name w:val="Table Grid"/>
    <w:basedOn w:val="a1"/>
    <w:uiPriority w:val="39"/>
    <w:rsid w:val="006F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4E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D0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79"/>
    <w:pPr>
      <w:ind w:left="720"/>
      <w:contextualSpacing/>
    </w:pPr>
  </w:style>
  <w:style w:type="table" w:styleId="a4">
    <w:name w:val="Table Grid"/>
    <w:basedOn w:val="a1"/>
    <w:uiPriority w:val="39"/>
    <w:rsid w:val="006F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4E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D0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po4OupYP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2020-03-24T19:35:00Z</cp:lastPrinted>
  <dcterms:created xsi:type="dcterms:W3CDTF">2020-03-22T17:38:00Z</dcterms:created>
  <dcterms:modified xsi:type="dcterms:W3CDTF">2020-04-07T06:29:00Z</dcterms:modified>
</cp:coreProperties>
</file>