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1" w:rsidRPr="005F67D3" w:rsidRDefault="00275161" w:rsidP="00F570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67D3">
        <w:rPr>
          <w:rFonts w:ascii="Times New Roman" w:hAnsi="Times New Roman"/>
          <w:b/>
          <w:color w:val="FF0000"/>
          <w:sz w:val="28"/>
          <w:szCs w:val="28"/>
        </w:rPr>
        <w:t>ТАБЛИЦА УРОКОВ ДИСТАНЦИОННОГО ОБУЧЕНИЯ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В 3 «</w:t>
      </w:r>
      <w:r w:rsidRPr="005F67D3">
        <w:rPr>
          <w:rFonts w:ascii="Times New Roman" w:hAnsi="Times New Roman"/>
          <w:b/>
          <w:color w:val="FF0000"/>
          <w:sz w:val="28"/>
          <w:szCs w:val="28"/>
        </w:rPr>
        <w:t>Г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5F67D3">
        <w:rPr>
          <w:rFonts w:ascii="Times New Roman" w:hAnsi="Times New Roman"/>
          <w:b/>
          <w:color w:val="FF0000"/>
          <w:sz w:val="28"/>
          <w:szCs w:val="28"/>
        </w:rPr>
        <w:t xml:space="preserve"> КЛАССЕ</w:t>
      </w:r>
    </w:p>
    <w:p w:rsidR="00275161" w:rsidRPr="005F67D3" w:rsidRDefault="00275161" w:rsidP="00F570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14"/>
        <w:gridCol w:w="1061"/>
        <w:gridCol w:w="2541"/>
        <w:gridCol w:w="562"/>
        <w:gridCol w:w="6975"/>
        <w:gridCol w:w="3722"/>
      </w:tblGrid>
      <w:tr w:rsidR="00275161" w:rsidRPr="007916E3">
        <w:trPr>
          <w:trHeight w:val="184"/>
        </w:trPr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</w:tr>
      <w:tr w:rsidR="00275161" w:rsidRPr="007916E3">
        <w:trPr>
          <w:trHeight w:val="184"/>
        </w:trPr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15636" w:type="dxa"/>
            <w:gridSpan w:val="7"/>
          </w:tcPr>
          <w:p w:rsidR="00275161" w:rsidRPr="007916E3" w:rsidRDefault="00275161" w:rsidP="007916E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Предмет: Математика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Приемы письменных вычислений в пределах 1000.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https://resh.edu.ru/subject/lesson/6232/control/2/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58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 ч.: с.70,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3, под чертой, поля учебника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Уч.: с. 70,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4, № 5, № 7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Письменное вычисление в пределах 1000 (алгоритм письменного сложения).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https://resh.edu.ru/subject/lesson/5711/start/218334/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59 + презентация № 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заданий, используя алгоритм  письменного сложения: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с.71,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3, под чертой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с.71,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4, № 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Выучить алгоритм письменного сложения.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приемов письменных вычислений в пределах 1000 (алгоритм письменного вычитания).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https://resh.edu.ru/subject/lesson/5713/start/218365/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60 + презентация 2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заданий, используя алгоритм письменного вычитания: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72,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3, под чертой.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с.72,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4, № 6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Выучить алгоритм письменного вычитания.</w:t>
            </w:r>
          </w:p>
        </w:tc>
      </w:tr>
      <w:tr w:rsidR="00275161" w:rsidRPr="007916E3">
        <w:trPr>
          <w:trHeight w:val="1754"/>
        </w:trPr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Виды треугольников.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https://resh.edu.ru/subject/lesson/5712/start/218396/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61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73,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3, № 4.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72,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5, № 7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Выучить определения: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«Равнобедренный треугольник»,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«Равносторонний треугольник».</w:t>
            </w:r>
          </w:p>
        </w:tc>
      </w:tr>
      <w:tr w:rsidR="00275161" w:rsidRPr="007916E3">
        <w:trPr>
          <w:trHeight w:val="139"/>
        </w:trPr>
        <w:tc>
          <w:tcPr>
            <w:tcW w:w="7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13.04.2020г. -  17.04.2020г.  14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Приемы вычислений в пределах 1000.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Можно использовать видеоуроки под № 2, № 3.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74,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4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 (Подумайте, как записать краткое условие задачи: в таблице или в строчке?)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7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5, № 7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Можно использовать видеоуроки под № 1, № 2, № 3.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77,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№ 6, № 7,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с. 79,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 № 18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78,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13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с.79,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 № 16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Приемы устного умножения и деления.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https://resh.edu.ru/subject/lesson/6233/start/218427/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62 до отметки: 1мин 45 сек + презентация № 3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82,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3, под чертой.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82,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 xml:space="preserve">№ 5, № 4, 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>№ 6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 (Подумайте, как записать краткое условие задачи: в таблице или в строчке?)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>Приемы устного умножения и деления.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https://resh.edu.ru/subject/lesson/6233/start/218427/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от отметки: 1мин 45сек до конца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 учебнике ознакомься с устным объяснением – рядом с красным треугольником, затем приступай к выполнению заданий: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83,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1, № 2, № 3, под чертой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83,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с. 79, </w:t>
            </w:r>
            <w:r w:rsidRPr="007916E3">
              <w:rPr>
                <w:rFonts w:ascii="Times New Roman" w:hAnsi="Times New Roman"/>
                <w:color w:val="31849B"/>
                <w:sz w:val="28"/>
                <w:szCs w:val="28"/>
              </w:rPr>
              <w:t>№ 19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161" w:rsidRPr="007916E3">
        <w:trPr>
          <w:trHeight w:val="316"/>
        </w:trPr>
        <w:tc>
          <w:tcPr>
            <w:tcW w:w="15636" w:type="dxa"/>
            <w:gridSpan w:val="7"/>
          </w:tcPr>
          <w:p w:rsidR="00275161" w:rsidRPr="007916E3" w:rsidRDefault="00275161" w:rsidP="007916E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Предмет: Русский язык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https://resh.edu.ru/subject/lesson/6307/start/201229/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Видеоурок № 73 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106, правило,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181, упр. 183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107,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184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с. 106 правило.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Упражнения в распознавании глаголов в неопределенной форме.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107,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упр.185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, прописать в тетради всю строчку словарное слово </w:t>
            </w:r>
            <w:r w:rsidRPr="007916E3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песок</w:t>
            </w:r>
            <w:r w:rsidRPr="00791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обозначить ударением ударную гласную, подчеркнуть буквы, написание которых необходимо запомнить;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упр.186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108,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187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Число глаголов. 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https://resh.edu.ru/subject/lesson/4401/start/130170/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74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109,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190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, правило,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191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110,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192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с. 109, правило.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Времена глаголов.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https://resh.edu.ru/subject/lesson/4352/start/128747/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75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111,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, с. 112, правило, </w:t>
            </w:r>
            <w:r w:rsidRPr="00791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обрати внимание: на письме глаголы настоящего времени обозначают так – </w:t>
            </w: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наст. вр.</w:t>
            </w: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91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прошедшего – </w:t>
            </w: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пр. вр.</w:t>
            </w:r>
            <w:r w:rsidRPr="00791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будущего времени – </w:t>
            </w: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буд. вр</w:t>
            </w:r>
            <w:r w:rsidRPr="00791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196, упр. 197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112 правило,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198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Упражнения в определении времени глагола.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2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113,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199, упр. 200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Карточка № 1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Упражнения в определении времени глагола. 2- лицо глаголов.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3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115,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202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, прочитай сведения о языке 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>(Обрати внимание!)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203</w:t>
            </w:r>
            <w:r w:rsidRPr="007916E3">
              <w:rPr>
                <w:rFonts w:ascii="Times New Roman" w:hAnsi="Times New Roman"/>
                <w:color w:val="000000"/>
                <w:sz w:val="28"/>
                <w:szCs w:val="28"/>
              </w:rPr>
              <w:t>, прочитай сведения о языке (внизу на с. 115).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116,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204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с. 115, выучить сведения о языке, как правило.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116, таблица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 прочитай сведения о языке (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Обрати внимание!),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206, упр. 207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118,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209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 выучить сведения о языке, как правило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116 таблица,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210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Запиши словарное слово </w:t>
            </w:r>
            <w:r w:rsidRPr="007916E3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квартира</w:t>
            </w:r>
            <w:r w:rsidRPr="00791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выдели ударную гласную, подчеркни буквы, написание которых необходимо запомнить, пропиши это слово всю строчку.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Запиши словарное слово </w:t>
            </w:r>
            <w:r w:rsidRPr="007916E3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герой</w:t>
            </w:r>
            <w:r w:rsidRPr="007916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выдели ударную гласную, подчеркни буквы, написание которых необходимо запомнить, пропиши это слово всю строчку.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119,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Род глаголов в прошедшем времени. Родовые окончания глаголов ( а, -о).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https://resh.edu.ru/subject/lesson/5354/start/121822/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76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121,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214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 прочитай сведения о языке (</w:t>
            </w:r>
            <w:r w:rsidRPr="007916E3">
              <w:rPr>
                <w:rFonts w:ascii="Times New Roman" w:hAnsi="Times New Roman"/>
                <w:color w:val="FF0000"/>
                <w:sz w:val="28"/>
                <w:szCs w:val="28"/>
              </w:rPr>
              <w:t>Обрати  внимание!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215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122, правило.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122,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216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с. 122 правило,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с. 121 заучи сведения о языке как правило.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Родовые окончания глаголов (а, -о).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4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 с. 122 правило, </w:t>
            </w: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219, упр. 220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122 правило,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B050"/>
                <w:sz w:val="28"/>
                <w:szCs w:val="28"/>
              </w:rPr>
              <w:t>упр. 221, упр. 222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875" w:type="dxa"/>
            <w:gridSpan w:val="6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Предмет: Окружающий мир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Золотое кольцо России 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https://interneturok.ru/lesson/okruj-mir/3-klass/nasha-strana-rossiya/zolotoe-koltso-rossii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+ презентация 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86-95 прочитайте, ответьте на вопросы, с. 96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ПТ. с. 41-43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Тест № 1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86-95, читать, с. 97 вопросы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0000"/>
                <w:sz w:val="28"/>
                <w:szCs w:val="28"/>
              </w:rPr>
              <w:t>Золотое кольцо России.</w:t>
            </w:r>
          </w:p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  <w:t>Проект «Музей путешествий».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lesson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/3873/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start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/156153/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29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 с. 98-99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Тест № 2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98-99 читать, с. 97 вопросы, подготовить сообщение о любом из городов Золотого кольца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0000"/>
                <w:sz w:val="28"/>
                <w:szCs w:val="28"/>
              </w:rPr>
              <w:t>Наши ближайшие соседи.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https://resh.edu.ru/subject/lesson/6075/start/224640/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30 +Презентация № 2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 xml:space="preserve">Уч., с. </w:t>
            </w:r>
            <w:bookmarkStart w:id="0" w:name="_GoBack"/>
            <w:bookmarkEnd w:id="0"/>
            <w:r w:rsidRPr="007916E3">
              <w:rPr>
                <w:rFonts w:ascii="Times New Roman" w:hAnsi="Times New Roman"/>
                <w:sz w:val="28"/>
                <w:szCs w:val="28"/>
              </w:rPr>
              <w:t>100-107, ответьте на вопросы, с. 104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ПТ. с. 44-45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Тест № 3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100-107 читать, с.105 вопросы.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Выучить названия стран-соседей, уметь показывать их на карте.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color w:val="000000"/>
                <w:sz w:val="28"/>
                <w:szCs w:val="28"/>
              </w:rPr>
              <w:t>Страны севера Европы.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https://resh.edu.ru/subject/lesson/6075/start/224640/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30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108-117, ответьте на вопросы, с. 116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ПТ. с. 46-48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Тест № 4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108-116 читать, с. 116-117, вопросы.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Выучить названия стран-соседей на севере Европы, уметь показывать их на карте.</w:t>
            </w:r>
          </w:p>
        </w:tc>
      </w:tr>
      <w:tr w:rsidR="00275161" w:rsidRPr="007916E3">
        <w:tc>
          <w:tcPr>
            <w:tcW w:w="7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5" w:type="dxa"/>
            <w:gridSpan w:val="2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3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75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15636" w:type="dxa"/>
            <w:gridSpan w:val="7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Предмет: Литературное чтение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М. Зощенко «Золотые слова».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https://resh.edu.ru/subject/lesson/4378/start/196419/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55 + Презентация № 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Познакомься с биографией автора в интернете, энциклопедии, в презентации. Сделай краткую запись в тетради: Ф.И.О автора, годы жизни, где родился, в какой семье (если известно), укажи еще 2-3 произведения этого автора.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144, прочитай название произведения, выскажи предположение: о чем будет говориться в произведении.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144-153 прочитать, вопросы.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Вопрос № 4 –письменно в тетради.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М. Зощенко «Золотые слова».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1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144-153, запиши в тетрадь незнакомые слова, значение которых ты не знал. Запиши главную мысль произведения. Составь план к рассказу. Подготовь вопросы по тексту, запиши их в тетрадь.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144-153, пересказ.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М. Зощенко «Великие путешественники».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https://resh.edu.ru/subject/lesson/5188/start/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56 + Презентация № 2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154-163, прочитай рассказ.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Запиши главную мысль произведения в тетрадь.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163, вопросы по тексту.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М. Зощенко «Великие путешественники».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Презентация № 2.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154-163, составь план, запиши его в тетрадь. Подготовь вопросы по тексту, запиши их в тетрадь.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154, от начала и до слов «… и все равно придешь в то самое место, откуда вышел». (2 абзац). Отрывок наизусть.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Н. Носов. «Федина задача».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https://resh.edu.ru/subject/lesson/4379/start/191265/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57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164-169, прочитай текст, ответь на вопросы с. 169.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Запиши в тетрадь главную мысль произведения.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164-169, составить план к произведению, записать его в тетрадь.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275161" w:rsidRPr="007916E3" w:rsidRDefault="00275161" w:rsidP="007916E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Рассказ Н.Н. Носова «Телефон».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lesson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/4380/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start</w:t>
              </w:r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/196483/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58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170-172, прочитай текст, подготовь вопросы по тексту, запиши их в тетрадь.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170-172, подготовь и запиши в тетрадь правила общения по телефону.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Обобщающий урок по разделу «</w:t>
            </w: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 xml:space="preserve">Собирай по ягодке – наберёшь кузовок». 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7916E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https://resh.edu.ru/subject/lesson/5184/start/271060/</w:t>
              </w:r>
            </w:hyperlink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Видеоурок № 59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Тест № 1.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Прочитай любое новое произведение любого автора из данного раздела. Заполни читательский дневник № 1.</w:t>
            </w:r>
          </w:p>
        </w:tc>
      </w:tr>
      <w:tr w:rsidR="00275161" w:rsidRPr="007916E3">
        <w:tc>
          <w:tcPr>
            <w:tcW w:w="775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61" w:type="dxa"/>
          </w:tcPr>
          <w:p w:rsidR="00275161" w:rsidRPr="007916E3" w:rsidRDefault="00275161" w:rsidP="00145A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541" w:type="dxa"/>
          </w:tcPr>
          <w:p w:rsidR="00275161" w:rsidRPr="007916E3" w:rsidRDefault="00275161" w:rsidP="00791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Л. Кассиль «Отметки Риммы Лебедевой».</w:t>
            </w:r>
          </w:p>
        </w:tc>
        <w:tc>
          <w:tcPr>
            <w:tcW w:w="7537" w:type="dxa"/>
            <w:gridSpan w:val="2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Познакомься с биографией автора в интернете, энциклопедии. Сделай краткую запись в тетради: Ф.И.О. автора, годы жизни, где родился,  в какой семье (если известно), укажи еще 2-3 произведения этого автора.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У. с. 174-178 прочитай текст, вопросы с. 178. Запиши главную мысль в тетрадь.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b/>
                <w:sz w:val="28"/>
                <w:szCs w:val="28"/>
              </w:rPr>
              <w:t>Презентация № 3</w:t>
            </w:r>
            <w:r w:rsidRPr="007916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Характеристику Риммы, какой она была в начале рассказа и какой стала в конце записать в тетрадь.</w:t>
            </w:r>
          </w:p>
        </w:tc>
        <w:tc>
          <w:tcPr>
            <w:tcW w:w="3722" w:type="dxa"/>
          </w:tcPr>
          <w:p w:rsidR="00275161" w:rsidRPr="007916E3" w:rsidRDefault="00275161" w:rsidP="007916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16E3">
              <w:rPr>
                <w:rFonts w:ascii="Times New Roman" w:hAnsi="Times New Roman"/>
                <w:sz w:val="28"/>
                <w:szCs w:val="28"/>
              </w:rPr>
              <w:t>Уч., с. 174-178 перечитать рассказ, подготовить вопросы по тексту, записать их в тетрадь.</w:t>
            </w:r>
          </w:p>
        </w:tc>
      </w:tr>
    </w:tbl>
    <w:p w:rsidR="00275161" w:rsidRDefault="00275161">
      <w:pPr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275161" w:rsidRPr="0050197D" w:rsidRDefault="00275161">
      <w:pPr>
        <w:rPr>
          <w:rFonts w:ascii="Times New Roman" w:hAnsi="Times New Roman"/>
          <w:b/>
          <w:i/>
          <w:sz w:val="32"/>
          <w:szCs w:val="32"/>
        </w:rPr>
      </w:pPr>
      <w:r w:rsidRPr="0050197D">
        <w:rPr>
          <w:rFonts w:ascii="Times New Roman" w:hAnsi="Times New Roman"/>
          <w:b/>
          <w:i/>
          <w:sz w:val="32"/>
          <w:szCs w:val="32"/>
        </w:rPr>
        <w:t>Классный руководитель           Г.Г. Корниенко</w:t>
      </w:r>
    </w:p>
    <w:sectPr w:rsidR="00275161" w:rsidRPr="0050197D" w:rsidSect="008C5B16">
      <w:headerReference w:type="default" r:id="rId2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1" w:rsidRDefault="00275161" w:rsidP="00742DF7">
      <w:pPr>
        <w:spacing w:after="0" w:line="240" w:lineRule="auto"/>
      </w:pPr>
      <w:r>
        <w:separator/>
      </w:r>
    </w:p>
  </w:endnote>
  <w:endnote w:type="continuationSeparator" w:id="0">
    <w:p w:rsidR="00275161" w:rsidRDefault="00275161" w:rsidP="0074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1" w:rsidRDefault="00275161" w:rsidP="00742DF7">
      <w:pPr>
        <w:spacing w:after="0" w:line="240" w:lineRule="auto"/>
      </w:pPr>
      <w:r>
        <w:separator/>
      </w:r>
    </w:p>
  </w:footnote>
  <w:footnote w:type="continuationSeparator" w:id="0">
    <w:p w:rsidR="00275161" w:rsidRDefault="00275161" w:rsidP="0074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61" w:rsidRDefault="00275161">
    <w:pPr>
      <w:pStyle w:val="Header"/>
      <w:jc w:val="right"/>
    </w:pPr>
    <w:fldSimple w:instr="PAGE   \* MERGEFORMAT">
      <w:r>
        <w:rPr>
          <w:noProof/>
        </w:rPr>
        <w:t>7</w:t>
      </w:r>
    </w:fldSimple>
  </w:p>
  <w:p w:rsidR="00275161" w:rsidRDefault="00275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F"/>
    <w:rsid w:val="0003453E"/>
    <w:rsid w:val="00087247"/>
    <w:rsid w:val="000D2F22"/>
    <w:rsid w:val="000E2D72"/>
    <w:rsid w:val="000F1418"/>
    <w:rsid w:val="000F3209"/>
    <w:rsid w:val="001343D5"/>
    <w:rsid w:val="00145A37"/>
    <w:rsid w:val="00150235"/>
    <w:rsid w:val="00156F63"/>
    <w:rsid w:val="001B54DE"/>
    <w:rsid w:val="001B7DB5"/>
    <w:rsid w:val="001E681B"/>
    <w:rsid w:val="00231AC2"/>
    <w:rsid w:val="00231BD0"/>
    <w:rsid w:val="002417E4"/>
    <w:rsid w:val="00275161"/>
    <w:rsid w:val="00277DCF"/>
    <w:rsid w:val="0030505F"/>
    <w:rsid w:val="00355165"/>
    <w:rsid w:val="00374BC6"/>
    <w:rsid w:val="00395128"/>
    <w:rsid w:val="003B1DD6"/>
    <w:rsid w:val="003E7E29"/>
    <w:rsid w:val="003F675C"/>
    <w:rsid w:val="0040339E"/>
    <w:rsid w:val="00411D7B"/>
    <w:rsid w:val="00471B3E"/>
    <w:rsid w:val="00490AEA"/>
    <w:rsid w:val="004B0CE6"/>
    <w:rsid w:val="004C25E4"/>
    <w:rsid w:val="004E185F"/>
    <w:rsid w:val="0050197D"/>
    <w:rsid w:val="00536603"/>
    <w:rsid w:val="00565C66"/>
    <w:rsid w:val="005B4939"/>
    <w:rsid w:val="005F00B6"/>
    <w:rsid w:val="005F67D3"/>
    <w:rsid w:val="00605AC9"/>
    <w:rsid w:val="006174E9"/>
    <w:rsid w:val="006F66C9"/>
    <w:rsid w:val="00723F82"/>
    <w:rsid w:val="00742DF7"/>
    <w:rsid w:val="0074366F"/>
    <w:rsid w:val="00754BAD"/>
    <w:rsid w:val="007916E3"/>
    <w:rsid w:val="00796333"/>
    <w:rsid w:val="007C310E"/>
    <w:rsid w:val="00801B33"/>
    <w:rsid w:val="008423EB"/>
    <w:rsid w:val="008A1C65"/>
    <w:rsid w:val="008C5B16"/>
    <w:rsid w:val="00911FE0"/>
    <w:rsid w:val="009355E8"/>
    <w:rsid w:val="00954E42"/>
    <w:rsid w:val="00961A5E"/>
    <w:rsid w:val="009663E3"/>
    <w:rsid w:val="009A0963"/>
    <w:rsid w:val="009B5DE8"/>
    <w:rsid w:val="009F5D86"/>
    <w:rsid w:val="00A17ADC"/>
    <w:rsid w:val="00A4721F"/>
    <w:rsid w:val="00A47ED6"/>
    <w:rsid w:val="00A54D21"/>
    <w:rsid w:val="00A9636E"/>
    <w:rsid w:val="00B4642A"/>
    <w:rsid w:val="00C03BDD"/>
    <w:rsid w:val="00C207B1"/>
    <w:rsid w:val="00C25C40"/>
    <w:rsid w:val="00C4503B"/>
    <w:rsid w:val="00C53784"/>
    <w:rsid w:val="00C63AC4"/>
    <w:rsid w:val="00C674C5"/>
    <w:rsid w:val="00C7307E"/>
    <w:rsid w:val="00CD220A"/>
    <w:rsid w:val="00D017F8"/>
    <w:rsid w:val="00D21955"/>
    <w:rsid w:val="00D27188"/>
    <w:rsid w:val="00D71795"/>
    <w:rsid w:val="00D725E7"/>
    <w:rsid w:val="00D72C52"/>
    <w:rsid w:val="00DA6882"/>
    <w:rsid w:val="00DD22D9"/>
    <w:rsid w:val="00DD6847"/>
    <w:rsid w:val="00DE2621"/>
    <w:rsid w:val="00E23D74"/>
    <w:rsid w:val="00E52F78"/>
    <w:rsid w:val="00E55B0C"/>
    <w:rsid w:val="00EA0012"/>
    <w:rsid w:val="00EE3378"/>
    <w:rsid w:val="00F154F0"/>
    <w:rsid w:val="00F242C4"/>
    <w:rsid w:val="00F34F5E"/>
    <w:rsid w:val="00F351B6"/>
    <w:rsid w:val="00F57028"/>
    <w:rsid w:val="00F7179F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CF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4BAD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54BAD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277DCF"/>
    <w:pPr>
      <w:ind w:left="720"/>
    </w:pPr>
  </w:style>
  <w:style w:type="table" w:styleId="TableGrid">
    <w:name w:val="Table Grid"/>
    <w:basedOn w:val="TableNormal"/>
    <w:uiPriority w:val="99"/>
    <w:rsid w:val="00277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22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674C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4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1/start/218334/" TargetMode="External"/><Relationship Id="rId13" Type="http://schemas.openxmlformats.org/officeDocument/2006/relationships/hyperlink" Target="https://resh.edu.ru/subject/lesson/6307/start/201229/" TargetMode="External"/><Relationship Id="rId18" Type="http://schemas.openxmlformats.org/officeDocument/2006/relationships/hyperlink" Target="https://resh.edu.ru/subject/lesson/3873/start/156153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78/start/196419/" TargetMode="External"/><Relationship Id="rId7" Type="http://schemas.openxmlformats.org/officeDocument/2006/relationships/hyperlink" Target="https://resh.edu.ru/subject/lesson/6232/control/2/" TargetMode="External"/><Relationship Id="rId12" Type="http://schemas.openxmlformats.org/officeDocument/2006/relationships/hyperlink" Target="https://resh.edu.ru/subject/lesson/6233/start/218427/" TargetMode="External"/><Relationship Id="rId17" Type="http://schemas.openxmlformats.org/officeDocument/2006/relationships/hyperlink" Target="https://interneturok.ru/lesson/okruj-mir/3-klass/nasha-strana-rossiya/zolotoe-koltso-rossii" TargetMode="External"/><Relationship Id="rId25" Type="http://schemas.openxmlformats.org/officeDocument/2006/relationships/hyperlink" Target="https://resh.edu.ru/subject/lesson/5184/start/2710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54/start/121822/" TargetMode="External"/><Relationship Id="rId20" Type="http://schemas.openxmlformats.org/officeDocument/2006/relationships/hyperlink" Target="https://resh.edu.ru/subject/lesson/6075/start/22464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233/start/218427/" TargetMode="External"/><Relationship Id="rId24" Type="http://schemas.openxmlformats.org/officeDocument/2006/relationships/hyperlink" Target="https://resh.edu.ru/subject/lesson/4380/start/19648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352/start/128747/" TargetMode="External"/><Relationship Id="rId23" Type="http://schemas.openxmlformats.org/officeDocument/2006/relationships/hyperlink" Target="https://resh.edu.ru/subject/lesson/4379/start/19126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712/start/218396/" TargetMode="External"/><Relationship Id="rId19" Type="http://schemas.openxmlformats.org/officeDocument/2006/relationships/hyperlink" Target="https://resh.edu.ru/subject/lesson/6075/start/224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13/start/218365/" TargetMode="External"/><Relationship Id="rId14" Type="http://schemas.openxmlformats.org/officeDocument/2006/relationships/hyperlink" Target="https://resh.edu.ru/subject/lesson/4401/start/130170/" TargetMode="External"/><Relationship Id="rId22" Type="http://schemas.openxmlformats.org/officeDocument/2006/relationships/hyperlink" Target="https://resh.edu.ru/subject/lesson/5188/st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1573</Words>
  <Characters>8971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УРОКОВ ДИСТАНЦИОННОГО ОБУЧЕНИЯ В 3 «Г» КЛАССЕ</dc:title>
  <dc:subject/>
  <dc:creator>Иннуська</dc:creator>
  <cp:keywords/>
  <dc:description/>
  <cp:lastModifiedBy>andreas</cp:lastModifiedBy>
  <cp:revision>3</cp:revision>
  <cp:lastPrinted>2020-04-01T08:17:00Z</cp:lastPrinted>
  <dcterms:created xsi:type="dcterms:W3CDTF">2020-04-09T09:44:00Z</dcterms:created>
  <dcterms:modified xsi:type="dcterms:W3CDTF">2020-04-09T09:45:00Z</dcterms:modified>
</cp:coreProperties>
</file>