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351"/>
        <w:gridCol w:w="965"/>
        <w:gridCol w:w="1680"/>
        <w:gridCol w:w="2561"/>
        <w:gridCol w:w="1535"/>
        <w:gridCol w:w="2655"/>
      </w:tblGrid>
      <w:tr w:rsidR="00340E5A" w:rsidTr="006826AF">
        <w:tc>
          <w:tcPr>
            <w:tcW w:w="370" w:type="dxa"/>
            <w:tcBorders>
              <w:top w:val="single" w:sz="4" w:space="0" w:color="auto"/>
              <w:left w:val="single" w:sz="4" w:space="0" w:color="auto"/>
              <w:bottom w:val="single" w:sz="4" w:space="0" w:color="auto"/>
              <w:right w:val="single" w:sz="4" w:space="0" w:color="auto"/>
            </w:tcBorders>
          </w:tcPr>
          <w:p w:rsidR="006E4928" w:rsidRDefault="006E4928">
            <w:pPr>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6E4928" w:rsidRDefault="006E4928">
            <w:pPr>
              <w:rPr>
                <w:rFonts w:ascii="Times New Roman" w:hAnsi="Times New Roman" w:cs="Times New Roman"/>
                <w:sz w:val="24"/>
                <w:szCs w:val="24"/>
              </w:rPr>
            </w:pPr>
            <w:r>
              <w:rPr>
                <w:rFonts w:ascii="Times New Roman" w:hAnsi="Times New Roman" w:cs="Times New Roman"/>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6E4928" w:rsidRDefault="006E4928">
            <w:pPr>
              <w:rPr>
                <w:rFonts w:ascii="Times New Roman" w:hAnsi="Times New Roman" w:cs="Times New Roman"/>
                <w:sz w:val="24"/>
                <w:szCs w:val="24"/>
              </w:rPr>
            </w:pPr>
            <w:r>
              <w:rPr>
                <w:rFonts w:ascii="Times New Roman" w:hAnsi="Times New Roman" w:cs="Times New Roman"/>
                <w:sz w:val="24"/>
                <w:szCs w:val="24"/>
              </w:rPr>
              <w:t>Дата урока по календарному плану</w:t>
            </w:r>
          </w:p>
        </w:tc>
        <w:tc>
          <w:tcPr>
            <w:tcW w:w="2835" w:type="dxa"/>
            <w:tcBorders>
              <w:top w:val="single" w:sz="4" w:space="0" w:color="auto"/>
              <w:left w:val="single" w:sz="4" w:space="0" w:color="auto"/>
              <w:bottom w:val="single" w:sz="4" w:space="0" w:color="auto"/>
              <w:right w:val="single" w:sz="4" w:space="0" w:color="auto"/>
            </w:tcBorders>
            <w:hideMark/>
          </w:tcPr>
          <w:p w:rsidR="006E4928" w:rsidRDefault="006E4928">
            <w:pPr>
              <w:rPr>
                <w:rFonts w:ascii="Times New Roman" w:hAnsi="Times New Roman" w:cs="Times New Roman"/>
              </w:rPr>
            </w:pPr>
            <w:r>
              <w:rPr>
                <w:rFonts w:ascii="Times New Roman" w:hAnsi="Times New Roman" w:cs="Times New Roman"/>
              </w:rPr>
              <w:t>Тема урока</w:t>
            </w:r>
          </w:p>
        </w:tc>
        <w:tc>
          <w:tcPr>
            <w:tcW w:w="1559" w:type="dxa"/>
            <w:tcBorders>
              <w:top w:val="single" w:sz="4" w:space="0" w:color="auto"/>
              <w:left w:val="single" w:sz="4" w:space="0" w:color="auto"/>
              <w:bottom w:val="single" w:sz="4" w:space="0" w:color="auto"/>
              <w:right w:val="single" w:sz="4" w:space="0" w:color="auto"/>
            </w:tcBorders>
            <w:hideMark/>
          </w:tcPr>
          <w:p w:rsidR="006E4928" w:rsidRDefault="006E4928">
            <w:pPr>
              <w:rPr>
                <w:rFonts w:ascii="Times New Roman" w:hAnsi="Times New Roman" w:cs="Times New Roman"/>
              </w:rPr>
            </w:pPr>
            <w:r>
              <w:rPr>
                <w:rFonts w:ascii="Times New Roman" w:hAnsi="Times New Roman" w:cs="Times New Roman"/>
              </w:rPr>
              <w:t>Дата и время онлайн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6E4928" w:rsidRDefault="006E4928">
            <w:pPr>
              <w:rPr>
                <w:rFonts w:ascii="Times New Roman" w:hAnsi="Times New Roman" w:cs="Times New Roman"/>
              </w:rPr>
            </w:pPr>
            <w:r>
              <w:rPr>
                <w:rFonts w:ascii="Times New Roman" w:hAnsi="Times New Roman" w:cs="Times New Roman"/>
              </w:rPr>
              <w:t>Домашнее задание</w:t>
            </w:r>
          </w:p>
        </w:tc>
      </w:tr>
      <w:tr w:rsidR="00340E5A" w:rsidTr="006826AF">
        <w:tc>
          <w:tcPr>
            <w:tcW w:w="370" w:type="dxa"/>
            <w:tcBorders>
              <w:top w:val="single" w:sz="4" w:space="0" w:color="auto"/>
              <w:left w:val="single" w:sz="4" w:space="0" w:color="auto"/>
              <w:bottom w:val="single" w:sz="4" w:space="0" w:color="auto"/>
              <w:right w:val="single" w:sz="4" w:space="0" w:color="auto"/>
            </w:tcBorders>
            <w:hideMark/>
          </w:tcPr>
          <w:p w:rsidR="00972A03" w:rsidRDefault="00972A03">
            <w:pPr>
              <w:rPr>
                <w:rFonts w:ascii="Times New Roman" w:hAnsi="Times New Roman" w:cs="Times New Roman"/>
                <w:sz w:val="24"/>
                <w:szCs w:val="24"/>
              </w:rPr>
            </w:pPr>
            <w:r>
              <w:rPr>
                <w:rFonts w:ascii="Times New Roman" w:hAnsi="Times New Roman" w:cs="Times New Roman"/>
                <w:sz w:val="24"/>
                <w:szCs w:val="24"/>
              </w:rPr>
              <w:t>1</w:t>
            </w:r>
          </w:p>
        </w:tc>
        <w:tc>
          <w:tcPr>
            <w:tcW w:w="1156" w:type="dxa"/>
            <w:vMerge w:val="restart"/>
            <w:tcBorders>
              <w:top w:val="single" w:sz="4" w:space="0" w:color="auto"/>
              <w:left w:val="single" w:sz="4" w:space="0" w:color="auto"/>
              <w:bottom w:val="single" w:sz="4" w:space="0" w:color="auto"/>
              <w:right w:val="single" w:sz="4" w:space="0" w:color="auto"/>
            </w:tcBorders>
            <w:hideMark/>
          </w:tcPr>
          <w:p w:rsidR="00972A03" w:rsidRDefault="00972A03">
            <w:pPr>
              <w:rPr>
                <w:rFonts w:ascii="Times New Roman" w:hAnsi="Times New Roman" w:cs="Times New Roman"/>
                <w:b/>
                <w:sz w:val="28"/>
                <w:szCs w:val="28"/>
              </w:rPr>
            </w:pPr>
            <w:r>
              <w:rPr>
                <w:rFonts w:ascii="Times New Roman" w:hAnsi="Times New Roman" w:cs="Times New Roman"/>
                <w:b/>
                <w:sz w:val="28"/>
                <w:szCs w:val="28"/>
              </w:rPr>
              <w:t>10-А</w:t>
            </w:r>
          </w:p>
        </w:tc>
        <w:tc>
          <w:tcPr>
            <w:tcW w:w="1701" w:type="dxa"/>
            <w:tcBorders>
              <w:top w:val="single" w:sz="4" w:space="0" w:color="auto"/>
              <w:left w:val="single" w:sz="4" w:space="0" w:color="auto"/>
              <w:bottom w:val="single" w:sz="4" w:space="0" w:color="auto"/>
              <w:right w:val="single" w:sz="4" w:space="0" w:color="auto"/>
            </w:tcBorders>
          </w:tcPr>
          <w:p w:rsidR="00972A03" w:rsidRDefault="009C1171">
            <w:pPr>
              <w:rPr>
                <w:rFonts w:ascii="Times New Roman" w:hAnsi="Times New Roman" w:cs="Times New Roman"/>
                <w:sz w:val="24"/>
                <w:szCs w:val="24"/>
              </w:rPr>
            </w:pPr>
            <w:r>
              <w:rPr>
                <w:rFonts w:ascii="Times New Roman" w:hAnsi="Times New Roman" w:cs="Times New Roman"/>
                <w:sz w:val="24"/>
                <w:szCs w:val="24"/>
              </w:rPr>
              <w:t>31.03.2020</w:t>
            </w:r>
          </w:p>
        </w:tc>
        <w:tc>
          <w:tcPr>
            <w:tcW w:w="2835" w:type="dxa"/>
            <w:tcBorders>
              <w:top w:val="single" w:sz="4" w:space="0" w:color="auto"/>
              <w:left w:val="single" w:sz="4" w:space="0" w:color="auto"/>
              <w:bottom w:val="single" w:sz="4" w:space="0" w:color="auto"/>
              <w:right w:val="single" w:sz="4" w:space="0" w:color="auto"/>
            </w:tcBorders>
          </w:tcPr>
          <w:p w:rsidR="00972A03" w:rsidRDefault="00972A03" w:rsidP="008C5BE9">
            <w:pPr>
              <w:rPr>
                <w:rFonts w:ascii="Times New Roman" w:hAnsi="Times New Roman" w:cs="Times New Roman"/>
                <w:sz w:val="24"/>
                <w:szCs w:val="24"/>
              </w:rPr>
            </w:pPr>
            <w:r>
              <w:rPr>
                <w:rFonts w:ascii="Times New Roman" w:hAnsi="Times New Roman" w:cs="Times New Roman"/>
                <w:sz w:val="24"/>
                <w:szCs w:val="24"/>
              </w:rPr>
              <w:t>Потенциальная энергия заряженного тела в однородном электростатическом поле</w:t>
            </w:r>
            <w:r w:rsidR="00A5548D">
              <w:rPr>
                <w:rFonts w:ascii="Times New Roman" w:hAnsi="Times New Roman" w:cs="Times New Roman"/>
                <w:sz w:val="24"/>
                <w:szCs w:val="24"/>
              </w:rPr>
              <w:t>.</w:t>
            </w:r>
          </w:p>
          <w:p w:rsidR="00A5548D" w:rsidRDefault="00A5548D" w:rsidP="008C5BE9">
            <w:pPr>
              <w:rPr>
                <w:rFonts w:ascii="Times New Roman" w:hAnsi="Times New Roman" w:cs="Times New Roman"/>
                <w:sz w:val="24"/>
                <w:szCs w:val="24"/>
              </w:rPr>
            </w:pPr>
            <w:r>
              <w:rPr>
                <w:rFonts w:ascii="Times New Roman" w:hAnsi="Times New Roman" w:cs="Times New Roman"/>
                <w:sz w:val="24"/>
                <w:szCs w:val="24"/>
              </w:rPr>
              <w:t>Потенциал электростатического поля. Разность потенциалов.</w:t>
            </w:r>
          </w:p>
        </w:tc>
        <w:tc>
          <w:tcPr>
            <w:tcW w:w="1559" w:type="dxa"/>
            <w:tcBorders>
              <w:top w:val="single" w:sz="4" w:space="0" w:color="auto"/>
              <w:left w:val="single" w:sz="4" w:space="0" w:color="auto"/>
              <w:bottom w:val="single" w:sz="4" w:space="0" w:color="auto"/>
              <w:right w:val="single" w:sz="4" w:space="0" w:color="auto"/>
            </w:tcBorders>
          </w:tcPr>
          <w:p w:rsidR="00972A03" w:rsidRPr="008F1F19" w:rsidRDefault="008F1F19">
            <w:pPr>
              <w:rPr>
                <w:rFonts w:ascii="Times New Roman" w:hAnsi="Times New Roman" w:cs="Times New Roman"/>
              </w:rPr>
            </w:pPr>
            <w:r w:rsidRPr="008F1F19">
              <w:rPr>
                <w:rFonts w:ascii="Times New Roman" w:hAnsi="Times New Roman" w:cs="Times New Roman"/>
                <w:color w:val="000000"/>
              </w:rPr>
              <w:t>9-35 –10-05</w:t>
            </w:r>
          </w:p>
          <w:p w:rsidR="00972A03" w:rsidRPr="008F1F19" w:rsidRDefault="00972A03">
            <w:pPr>
              <w:rPr>
                <w:rFonts w:ascii="Times New Roman" w:hAnsi="Times New Roman" w:cs="Times New Roman"/>
              </w:rPr>
            </w:pPr>
            <w:r w:rsidRPr="008F1F19">
              <w:rPr>
                <w:rFonts w:ascii="Times New Roman" w:hAnsi="Times New Roman" w:cs="Times New Roman"/>
              </w:rPr>
              <w:t>вторник</w:t>
            </w:r>
          </w:p>
        </w:tc>
        <w:tc>
          <w:tcPr>
            <w:tcW w:w="2126" w:type="dxa"/>
            <w:tcBorders>
              <w:top w:val="single" w:sz="4" w:space="0" w:color="auto"/>
              <w:left w:val="single" w:sz="4" w:space="0" w:color="auto"/>
              <w:bottom w:val="single" w:sz="4" w:space="0" w:color="auto"/>
              <w:right w:val="single" w:sz="4" w:space="0" w:color="auto"/>
            </w:tcBorders>
          </w:tcPr>
          <w:p w:rsidR="00972A03" w:rsidRDefault="006826AF">
            <w:pPr>
              <w:rPr>
                <w:rFonts w:ascii="Times New Roman" w:hAnsi="Times New Roman" w:cs="Times New Roman"/>
              </w:rPr>
            </w:pPr>
            <w:r>
              <w:rPr>
                <w:rFonts w:ascii="Times New Roman" w:hAnsi="Times New Roman" w:cs="Times New Roman"/>
              </w:rPr>
              <w:t>К</w:t>
            </w:r>
            <w:r w:rsidRPr="006826AF">
              <w:rPr>
                <w:rFonts w:ascii="Times New Roman" w:hAnsi="Times New Roman" w:cs="Times New Roman"/>
              </w:rPr>
              <w:t>онспект +с/</w:t>
            </w:r>
            <w:proofErr w:type="gramStart"/>
            <w:r w:rsidRPr="006826AF">
              <w:rPr>
                <w:rFonts w:ascii="Times New Roman" w:hAnsi="Times New Roman" w:cs="Times New Roman"/>
              </w:rPr>
              <w:t>р</w:t>
            </w:r>
            <w:proofErr w:type="gramEnd"/>
            <w:r w:rsidRPr="006826AF">
              <w:rPr>
                <w:rFonts w:ascii="Times New Roman" w:hAnsi="Times New Roman" w:cs="Times New Roman"/>
              </w:rPr>
              <w:t>, § 93-94 читать, § 95-96 изучить самостоятельно</w:t>
            </w:r>
          </w:p>
          <w:p w:rsidR="00845C06" w:rsidRDefault="00845C06">
            <w:pPr>
              <w:rPr>
                <w:rFonts w:ascii="Times New Roman" w:hAnsi="Times New Roman" w:cs="Times New Roman"/>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срок выполнения до 08.04.2020 !</w:t>
            </w:r>
          </w:p>
          <w:p w:rsidR="006826AF" w:rsidRPr="006826AF" w:rsidRDefault="006826AF">
            <w:pPr>
              <w:rPr>
                <w:rFonts w:ascii="Times New Roman" w:hAnsi="Times New Roman" w:cs="Times New Roman"/>
              </w:rPr>
            </w:pPr>
            <w:r>
              <w:rPr>
                <w:rFonts w:ascii="Times New Roman" w:hAnsi="Times New Roman" w:cs="Times New Roman"/>
              </w:rPr>
              <w:t xml:space="preserve">Отчет в </w:t>
            </w:r>
            <w:r w:rsidRPr="000B77F3">
              <w:rPr>
                <w:rFonts w:ascii="Times New Roman" w:hAnsi="Times New Roman" w:cs="Times New Roman"/>
              </w:rPr>
              <w:t xml:space="preserve">беседу </w:t>
            </w:r>
            <w:proofErr w:type="spellStart"/>
            <w:r w:rsidRPr="000B77F3">
              <w:rPr>
                <w:rFonts w:ascii="Times New Roman" w:hAnsi="Times New Roman" w:cs="Times New Roman"/>
              </w:rPr>
              <w:t>вк</w:t>
            </w:r>
            <w:proofErr w:type="spellEnd"/>
            <w:r w:rsidRPr="000B77F3">
              <w:rPr>
                <w:rFonts w:ascii="Times New Roman" w:hAnsi="Times New Roman" w:cs="Times New Roman"/>
              </w:rPr>
              <w:t xml:space="preserve"> или на </w:t>
            </w:r>
            <w:proofErr w:type="spellStart"/>
            <w:r w:rsidRPr="000B77F3">
              <w:rPr>
                <w:rFonts w:ascii="Times New Roman" w:hAnsi="Times New Roman" w:cs="Times New Roman"/>
                <w:lang w:val="en-US"/>
              </w:rPr>
              <w:t>bykova</w:t>
            </w:r>
            <w:proofErr w:type="spellEnd"/>
            <w:r w:rsidRPr="000B77F3">
              <w:rPr>
                <w:rFonts w:ascii="Times New Roman" w:hAnsi="Times New Roman" w:cs="Times New Roman"/>
              </w:rPr>
              <w:t>.</w:t>
            </w:r>
            <w:proofErr w:type="spellStart"/>
            <w:r w:rsidRPr="000B77F3">
              <w:rPr>
                <w:rFonts w:ascii="Times New Roman" w:hAnsi="Times New Roman" w:cs="Times New Roman"/>
                <w:lang w:val="en-US"/>
              </w:rPr>
              <w:t>viktoriya</w:t>
            </w:r>
            <w:proofErr w:type="spellEnd"/>
            <w:r w:rsidRPr="000B77F3">
              <w:rPr>
                <w:rFonts w:ascii="Times New Roman" w:hAnsi="Times New Roman" w:cs="Times New Roman"/>
              </w:rPr>
              <w:t>@</w:t>
            </w:r>
            <w:r w:rsidRPr="000B77F3">
              <w:rPr>
                <w:rFonts w:ascii="Times New Roman" w:hAnsi="Times New Roman" w:cs="Times New Roman"/>
                <w:lang w:val="en-US"/>
              </w:rPr>
              <w:t>inbox</w:t>
            </w:r>
            <w:r w:rsidRPr="000B77F3">
              <w:rPr>
                <w:rFonts w:ascii="Times New Roman" w:hAnsi="Times New Roman" w:cs="Times New Roman"/>
              </w:rPr>
              <w:t>.</w:t>
            </w:r>
            <w:proofErr w:type="spellStart"/>
            <w:r w:rsidRPr="000B77F3">
              <w:rPr>
                <w:rFonts w:ascii="Times New Roman" w:hAnsi="Times New Roman" w:cs="Times New Roman"/>
                <w:lang w:val="en-US"/>
              </w:rPr>
              <w:t>ru</w:t>
            </w:r>
            <w:proofErr w:type="spellEnd"/>
          </w:p>
        </w:tc>
      </w:tr>
      <w:tr w:rsidR="00340E5A" w:rsidTr="006826AF">
        <w:tc>
          <w:tcPr>
            <w:tcW w:w="370" w:type="dxa"/>
            <w:tcBorders>
              <w:top w:val="single" w:sz="4" w:space="0" w:color="auto"/>
              <w:left w:val="single" w:sz="4" w:space="0" w:color="auto"/>
              <w:bottom w:val="single" w:sz="4" w:space="0" w:color="auto"/>
              <w:right w:val="single" w:sz="4" w:space="0" w:color="auto"/>
            </w:tcBorders>
            <w:hideMark/>
          </w:tcPr>
          <w:p w:rsidR="00972A03" w:rsidRDefault="00972A03">
            <w:pP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A03" w:rsidRDefault="00972A03">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72A03" w:rsidRDefault="009C1171">
            <w:pPr>
              <w:rPr>
                <w:rFonts w:ascii="Times New Roman" w:hAnsi="Times New Roman" w:cs="Times New Roman"/>
                <w:sz w:val="24"/>
                <w:szCs w:val="24"/>
              </w:rPr>
            </w:pPr>
            <w:r>
              <w:rPr>
                <w:rFonts w:ascii="Times New Roman" w:hAnsi="Times New Roman" w:cs="Times New Roman"/>
                <w:sz w:val="24"/>
                <w:szCs w:val="24"/>
              </w:rPr>
              <w:t>03.14.2020</w:t>
            </w:r>
          </w:p>
        </w:tc>
        <w:tc>
          <w:tcPr>
            <w:tcW w:w="2835" w:type="dxa"/>
            <w:tcBorders>
              <w:top w:val="single" w:sz="4" w:space="0" w:color="auto"/>
              <w:left w:val="single" w:sz="4" w:space="0" w:color="auto"/>
              <w:bottom w:val="single" w:sz="4" w:space="0" w:color="auto"/>
              <w:right w:val="single" w:sz="4" w:space="0" w:color="auto"/>
            </w:tcBorders>
          </w:tcPr>
          <w:p w:rsidR="00972A03" w:rsidRDefault="00A5548D" w:rsidP="00225935">
            <w:pPr>
              <w:rPr>
                <w:rFonts w:ascii="Times New Roman" w:hAnsi="Times New Roman" w:cs="Times New Roman"/>
                <w:sz w:val="24"/>
                <w:szCs w:val="24"/>
              </w:rPr>
            </w:pPr>
            <w:r>
              <w:rPr>
                <w:rFonts w:ascii="Times New Roman" w:hAnsi="Times New Roman" w:cs="Times New Roman"/>
                <w:sz w:val="24"/>
                <w:szCs w:val="24"/>
              </w:rPr>
              <w:t xml:space="preserve">Электроемкость. Конденсаторы. Решение задач </w:t>
            </w:r>
          </w:p>
        </w:tc>
        <w:tc>
          <w:tcPr>
            <w:tcW w:w="1559" w:type="dxa"/>
            <w:tcBorders>
              <w:top w:val="single" w:sz="4" w:space="0" w:color="auto"/>
              <w:left w:val="single" w:sz="4" w:space="0" w:color="auto"/>
              <w:bottom w:val="single" w:sz="4" w:space="0" w:color="auto"/>
              <w:right w:val="single" w:sz="4" w:space="0" w:color="auto"/>
            </w:tcBorders>
          </w:tcPr>
          <w:p w:rsidR="008F1F19" w:rsidRPr="008F1F19" w:rsidRDefault="008F1F19">
            <w:pPr>
              <w:rPr>
                <w:rFonts w:ascii="Times New Roman" w:hAnsi="Times New Roman" w:cs="Times New Roman"/>
                <w:color w:val="000000"/>
              </w:rPr>
            </w:pPr>
            <w:r w:rsidRPr="008F1F19">
              <w:rPr>
                <w:rFonts w:ascii="Times New Roman" w:hAnsi="Times New Roman" w:cs="Times New Roman"/>
                <w:color w:val="000000"/>
              </w:rPr>
              <w:t>10-10 – 10-40</w:t>
            </w:r>
          </w:p>
          <w:p w:rsidR="00972A03" w:rsidRPr="008F1F19" w:rsidRDefault="00972A03">
            <w:pPr>
              <w:rPr>
                <w:rFonts w:ascii="Times New Roman" w:hAnsi="Times New Roman" w:cs="Times New Roman"/>
              </w:rPr>
            </w:pPr>
            <w:r w:rsidRPr="008F1F19">
              <w:rPr>
                <w:rFonts w:ascii="Times New Roman" w:hAnsi="Times New Roman" w:cs="Times New Roman"/>
              </w:rPr>
              <w:t>пятница</w:t>
            </w:r>
          </w:p>
        </w:tc>
        <w:tc>
          <w:tcPr>
            <w:tcW w:w="2126" w:type="dxa"/>
            <w:tcBorders>
              <w:top w:val="single" w:sz="4" w:space="0" w:color="auto"/>
              <w:left w:val="single" w:sz="4" w:space="0" w:color="auto"/>
              <w:bottom w:val="single" w:sz="4" w:space="0" w:color="auto"/>
              <w:right w:val="single" w:sz="4" w:space="0" w:color="auto"/>
            </w:tcBorders>
          </w:tcPr>
          <w:p w:rsidR="006826AF" w:rsidRDefault="00C23C9D">
            <w:pPr>
              <w:rPr>
                <w:rFonts w:ascii="Times New Roman" w:hAnsi="Times New Roman" w:cs="Times New Roman"/>
                <w:sz w:val="24"/>
                <w:szCs w:val="24"/>
              </w:rPr>
            </w:pPr>
            <w:r>
              <w:rPr>
                <w:rFonts w:ascii="Times New Roman" w:hAnsi="Times New Roman" w:cs="Times New Roman"/>
                <w:sz w:val="24"/>
                <w:szCs w:val="24"/>
              </w:rPr>
              <w:t>К</w:t>
            </w:r>
            <w:r w:rsidRPr="00C23C9D">
              <w:rPr>
                <w:rFonts w:ascii="Times New Roman" w:hAnsi="Times New Roman" w:cs="Times New Roman"/>
                <w:sz w:val="24"/>
                <w:szCs w:val="24"/>
              </w:rPr>
              <w:t>онспект +с/</w:t>
            </w:r>
            <w:proofErr w:type="gramStart"/>
            <w:r w:rsidRPr="00C23C9D">
              <w:rPr>
                <w:rFonts w:ascii="Times New Roman" w:hAnsi="Times New Roman" w:cs="Times New Roman"/>
                <w:sz w:val="24"/>
                <w:szCs w:val="24"/>
              </w:rPr>
              <w:t>р</w:t>
            </w:r>
            <w:proofErr w:type="gramEnd"/>
            <w:r w:rsidRPr="00C23C9D">
              <w:rPr>
                <w:rFonts w:ascii="Times New Roman" w:hAnsi="Times New Roman" w:cs="Times New Roman"/>
                <w:sz w:val="24"/>
                <w:szCs w:val="24"/>
              </w:rPr>
              <w:t>, §97-99 читать</w:t>
            </w:r>
          </w:p>
          <w:p w:rsidR="00845C06" w:rsidRPr="00C23C9D" w:rsidRDefault="00845C06">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срок выполнения до 11.04.2020 !</w:t>
            </w:r>
          </w:p>
          <w:p w:rsidR="00972A03" w:rsidRDefault="006826AF">
            <w:r>
              <w:rPr>
                <w:rFonts w:ascii="Times New Roman" w:hAnsi="Times New Roman" w:cs="Times New Roman"/>
              </w:rPr>
              <w:t xml:space="preserve">Отчет в </w:t>
            </w:r>
            <w:r w:rsidRPr="000B77F3">
              <w:rPr>
                <w:rFonts w:ascii="Times New Roman" w:hAnsi="Times New Roman" w:cs="Times New Roman"/>
              </w:rPr>
              <w:t xml:space="preserve">беседу </w:t>
            </w:r>
            <w:proofErr w:type="spellStart"/>
            <w:r w:rsidRPr="000B77F3">
              <w:rPr>
                <w:rFonts w:ascii="Times New Roman" w:hAnsi="Times New Roman" w:cs="Times New Roman"/>
              </w:rPr>
              <w:t>вк</w:t>
            </w:r>
            <w:proofErr w:type="spellEnd"/>
            <w:r w:rsidRPr="000B77F3">
              <w:rPr>
                <w:rFonts w:ascii="Times New Roman" w:hAnsi="Times New Roman" w:cs="Times New Roman"/>
              </w:rPr>
              <w:t xml:space="preserve"> или на </w:t>
            </w:r>
            <w:proofErr w:type="spellStart"/>
            <w:r w:rsidRPr="000B77F3">
              <w:rPr>
                <w:rFonts w:ascii="Times New Roman" w:hAnsi="Times New Roman" w:cs="Times New Roman"/>
                <w:lang w:val="en-US"/>
              </w:rPr>
              <w:t>bykova</w:t>
            </w:r>
            <w:proofErr w:type="spellEnd"/>
            <w:r w:rsidRPr="000B77F3">
              <w:rPr>
                <w:rFonts w:ascii="Times New Roman" w:hAnsi="Times New Roman" w:cs="Times New Roman"/>
              </w:rPr>
              <w:t>.</w:t>
            </w:r>
            <w:proofErr w:type="spellStart"/>
            <w:r w:rsidRPr="000B77F3">
              <w:rPr>
                <w:rFonts w:ascii="Times New Roman" w:hAnsi="Times New Roman" w:cs="Times New Roman"/>
                <w:lang w:val="en-US"/>
              </w:rPr>
              <w:t>viktoriya</w:t>
            </w:r>
            <w:proofErr w:type="spellEnd"/>
            <w:r w:rsidRPr="000B77F3">
              <w:rPr>
                <w:rFonts w:ascii="Times New Roman" w:hAnsi="Times New Roman" w:cs="Times New Roman"/>
              </w:rPr>
              <w:t>@</w:t>
            </w:r>
            <w:r w:rsidRPr="000B77F3">
              <w:rPr>
                <w:rFonts w:ascii="Times New Roman" w:hAnsi="Times New Roman" w:cs="Times New Roman"/>
                <w:lang w:val="en-US"/>
              </w:rPr>
              <w:t>inbox</w:t>
            </w:r>
            <w:r w:rsidRPr="000B77F3">
              <w:rPr>
                <w:rFonts w:ascii="Times New Roman" w:hAnsi="Times New Roman" w:cs="Times New Roman"/>
              </w:rPr>
              <w:t>.</w:t>
            </w:r>
            <w:proofErr w:type="spellStart"/>
            <w:r w:rsidRPr="000B77F3">
              <w:rPr>
                <w:rFonts w:ascii="Times New Roman" w:hAnsi="Times New Roman" w:cs="Times New Roman"/>
                <w:lang w:val="en-US"/>
              </w:rPr>
              <w:t>ru</w:t>
            </w:r>
            <w:proofErr w:type="spellEnd"/>
          </w:p>
        </w:tc>
      </w:tr>
      <w:tr w:rsidR="00340E5A" w:rsidTr="006826AF">
        <w:tc>
          <w:tcPr>
            <w:tcW w:w="370" w:type="dxa"/>
            <w:tcBorders>
              <w:top w:val="single" w:sz="4" w:space="0" w:color="auto"/>
              <w:left w:val="single" w:sz="4" w:space="0" w:color="auto"/>
              <w:bottom w:val="single" w:sz="4" w:space="0" w:color="auto"/>
              <w:right w:val="single" w:sz="4" w:space="0" w:color="auto"/>
            </w:tcBorders>
            <w:hideMark/>
          </w:tcPr>
          <w:p w:rsidR="00972A03" w:rsidRDefault="00972A03">
            <w:pPr>
              <w:rPr>
                <w:rFonts w:ascii="Times New Roman" w:hAnsi="Times New Roman" w:cs="Times New Roman"/>
                <w:sz w:val="24"/>
                <w:szCs w:val="24"/>
              </w:rPr>
            </w:pPr>
            <w:r>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A03" w:rsidRDefault="00972A03">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72A03" w:rsidRDefault="009C1171">
            <w:pPr>
              <w:rPr>
                <w:rFonts w:ascii="Times New Roman" w:hAnsi="Times New Roman" w:cs="Times New Roman"/>
                <w:sz w:val="24"/>
                <w:szCs w:val="24"/>
              </w:rPr>
            </w:pPr>
            <w:r>
              <w:rPr>
                <w:rFonts w:ascii="Times New Roman" w:hAnsi="Times New Roman" w:cs="Times New Roman"/>
                <w:sz w:val="24"/>
                <w:szCs w:val="24"/>
              </w:rPr>
              <w:t>07.14.2020</w:t>
            </w:r>
          </w:p>
        </w:tc>
        <w:tc>
          <w:tcPr>
            <w:tcW w:w="2835" w:type="dxa"/>
            <w:tcBorders>
              <w:top w:val="single" w:sz="4" w:space="0" w:color="auto"/>
              <w:left w:val="single" w:sz="4" w:space="0" w:color="auto"/>
              <w:bottom w:val="single" w:sz="4" w:space="0" w:color="auto"/>
              <w:right w:val="single" w:sz="4" w:space="0" w:color="auto"/>
            </w:tcBorders>
          </w:tcPr>
          <w:p w:rsidR="00972A03" w:rsidRDefault="00225935" w:rsidP="008C5BE9">
            <w:pPr>
              <w:rPr>
                <w:rFonts w:ascii="Times New Roman" w:hAnsi="Times New Roman" w:cs="Times New Roman"/>
                <w:sz w:val="24"/>
                <w:szCs w:val="24"/>
              </w:rPr>
            </w:pPr>
            <w:r>
              <w:rPr>
                <w:rFonts w:ascii="Times New Roman" w:hAnsi="Times New Roman" w:cs="Times New Roman"/>
                <w:sz w:val="24"/>
                <w:szCs w:val="24"/>
              </w:rPr>
              <w:t>Электрический ток.</w:t>
            </w:r>
          </w:p>
        </w:tc>
        <w:tc>
          <w:tcPr>
            <w:tcW w:w="1559" w:type="dxa"/>
            <w:tcBorders>
              <w:top w:val="single" w:sz="4" w:space="0" w:color="auto"/>
              <w:left w:val="single" w:sz="4" w:space="0" w:color="auto"/>
              <w:bottom w:val="single" w:sz="4" w:space="0" w:color="auto"/>
              <w:right w:val="single" w:sz="4" w:space="0" w:color="auto"/>
            </w:tcBorders>
          </w:tcPr>
          <w:p w:rsidR="00972A03" w:rsidRDefault="00972A03"/>
        </w:tc>
        <w:tc>
          <w:tcPr>
            <w:tcW w:w="2126" w:type="dxa"/>
            <w:tcBorders>
              <w:top w:val="single" w:sz="4" w:space="0" w:color="auto"/>
              <w:left w:val="single" w:sz="4" w:space="0" w:color="auto"/>
              <w:bottom w:val="single" w:sz="4" w:space="0" w:color="auto"/>
              <w:right w:val="single" w:sz="4" w:space="0" w:color="auto"/>
            </w:tcBorders>
          </w:tcPr>
          <w:p w:rsidR="00972A03" w:rsidRDefault="00972A03"/>
        </w:tc>
      </w:tr>
      <w:tr w:rsidR="00340E5A" w:rsidTr="006826AF">
        <w:trPr>
          <w:trHeight w:val="70"/>
        </w:trPr>
        <w:tc>
          <w:tcPr>
            <w:tcW w:w="370" w:type="dxa"/>
            <w:tcBorders>
              <w:top w:val="single" w:sz="4" w:space="0" w:color="auto"/>
              <w:left w:val="single" w:sz="4" w:space="0" w:color="auto"/>
              <w:bottom w:val="single" w:sz="4" w:space="0" w:color="auto"/>
              <w:right w:val="single" w:sz="4" w:space="0" w:color="auto"/>
            </w:tcBorders>
            <w:hideMark/>
          </w:tcPr>
          <w:p w:rsidR="00972A03" w:rsidRDefault="00972A03">
            <w:pPr>
              <w:rPr>
                <w:rFonts w:ascii="Times New Roman" w:hAnsi="Times New Roman" w:cs="Times New Roman"/>
                <w:sz w:val="24"/>
                <w:szCs w:val="24"/>
              </w:rPr>
            </w:pPr>
            <w:r>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A03" w:rsidRDefault="00972A03">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72A03" w:rsidRDefault="009C1171">
            <w:pPr>
              <w:rPr>
                <w:rFonts w:ascii="Times New Roman" w:hAnsi="Times New Roman" w:cs="Times New Roman"/>
                <w:sz w:val="24"/>
                <w:szCs w:val="24"/>
              </w:rPr>
            </w:pPr>
            <w:r>
              <w:rPr>
                <w:rFonts w:ascii="Times New Roman" w:hAnsi="Times New Roman" w:cs="Times New Roman"/>
                <w:sz w:val="24"/>
                <w:szCs w:val="24"/>
              </w:rPr>
              <w:t>10.14.2020</w:t>
            </w:r>
          </w:p>
        </w:tc>
        <w:tc>
          <w:tcPr>
            <w:tcW w:w="2835" w:type="dxa"/>
            <w:tcBorders>
              <w:top w:val="single" w:sz="4" w:space="0" w:color="auto"/>
              <w:left w:val="single" w:sz="4" w:space="0" w:color="auto"/>
              <w:bottom w:val="single" w:sz="4" w:space="0" w:color="auto"/>
              <w:right w:val="single" w:sz="4" w:space="0" w:color="auto"/>
            </w:tcBorders>
          </w:tcPr>
          <w:p w:rsidR="00972A03" w:rsidRDefault="00225935" w:rsidP="008C5BE9">
            <w:pPr>
              <w:rPr>
                <w:rFonts w:ascii="Times New Roman" w:hAnsi="Times New Roman" w:cs="Times New Roman"/>
                <w:sz w:val="24"/>
                <w:szCs w:val="24"/>
              </w:rPr>
            </w:pPr>
            <w:r>
              <w:rPr>
                <w:rFonts w:ascii="Times New Roman" w:hAnsi="Times New Roman" w:cs="Times New Roman"/>
                <w:sz w:val="24"/>
                <w:szCs w:val="24"/>
              </w:rPr>
              <w:t>Закон Ома. Последовательное и парал</w:t>
            </w:r>
            <w:r w:rsidR="00964EBA">
              <w:rPr>
                <w:rFonts w:ascii="Times New Roman" w:hAnsi="Times New Roman" w:cs="Times New Roman"/>
                <w:sz w:val="24"/>
                <w:szCs w:val="24"/>
              </w:rPr>
              <w:t>лельное соединение.</w:t>
            </w: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72A03" w:rsidRDefault="00972A03"/>
        </w:tc>
        <w:tc>
          <w:tcPr>
            <w:tcW w:w="2126" w:type="dxa"/>
            <w:tcBorders>
              <w:top w:val="single" w:sz="4" w:space="0" w:color="auto"/>
              <w:left w:val="single" w:sz="4" w:space="0" w:color="auto"/>
              <w:bottom w:val="single" w:sz="4" w:space="0" w:color="auto"/>
              <w:right w:val="single" w:sz="4" w:space="0" w:color="auto"/>
            </w:tcBorders>
          </w:tcPr>
          <w:p w:rsidR="00972A03" w:rsidRDefault="00972A03"/>
        </w:tc>
      </w:tr>
    </w:tbl>
    <w:p w:rsidR="00106A66" w:rsidRPr="00972A03" w:rsidRDefault="00F62BAA" w:rsidP="00B01666">
      <w:pPr>
        <w:rPr>
          <w:rFonts w:ascii="Times New Roman" w:hAnsi="Times New Roman" w:cs="Times New Roman"/>
        </w:rPr>
      </w:pPr>
      <w:bookmarkStart w:id="0" w:name="_GoBack"/>
      <w:bookmarkEnd w:id="0"/>
    </w:p>
    <w:p w:rsidR="00972A03" w:rsidRPr="00972A03" w:rsidRDefault="00972A03" w:rsidP="00B01666">
      <w:pPr>
        <w:rPr>
          <w:rFonts w:ascii="Times New Roman" w:hAnsi="Times New Roman" w:cs="Times New Roman"/>
        </w:rPr>
      </w:pPr>
      <w:r w:rsidRPr="00972A03">
        <w:rPr>
          <w:rFonts w:ascii="Times New Roman" w:hAnsi="Times New Roman" w:cs="Times New Roman"/>
        </w:rPr>
        <w:t>Астрономия</w:t>
      </w:r>
    </w:p>
    <w:tbl>
      <w:tblPr>
        <w:tblStyle w:val="a3"/>
        <w:tblW w:w="9747" w:type="dxa"/>
        <w:tblLook w:val="04A0" w:firstRow="1" w:lastRow="0" w:firstColumn="1" w:lastColumn="0" w:noHBand="0" w:noVBand="1"/>
      </w:tblPr>
      <w:tblGrid>
        <w:gridCol w:w="370"/>
        <w:gridCol w:w="1156"/>
        <w:gridCol w:w="2274"/>
        <w:gridCol w:w="2545"/>
        <w:gridCol w:w="1701"/>
        <w:gridCol w:w="1701"/>
      </w:tblGrid>
      <w:tr w:rsidR="00972A03" w:rsidTr="008C5BE9">
        <w:tc>
          <w:tcPr>
            <w:tcW w:w="370" w:type="dxa"/>
            <w:tcBorders>
              <w:top w:val="single" w:sz="4" w:space="0" w:color="auto"/>
              <w:left w:val="single" w:sz="4" w:space="0" w:color="auto"/>
              <w:bottom w:val="single" w:sz="4" w:space="0" w:color="auto"/>
              <w:right w:val="single" w:sz="4" w:space="0" w:color="auto"/>
            </w:tcBorders>
          </w:tcPr>
          <w:p w:rsidR="00972A03" w:rsidRDefault="00972A03" w:rsidP="008C5BE9">
            <w:pPr>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sz w:val="24"/>
                <w:szCs w:val="24"/>
              </w:rPr>
            </w:pPr>
            <w:r>
              <w:rPr>
                <w:rFonts w:ascii="Times New Roman" w:hAnsi="Times New Roman" w:cs="Times New Roman"/>
                <w:sz w:val="24"/>
                <w:szCs w:val="24"/>
              </w:rPr>
              <w:t>Класс</w:t>
            </w:r>
          </w:p>
        </w:tc>
        <w:tc>
          <w:tcPr>
            <w:tcW w:w="2274" w:type="dxa"/>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sz w:val="24"/>
                <w:szCs w:val="24"/>
              </w:rPr>
            </w:pPr>
            <w:r>
              <w:rPr>
                <w:rFonts w:ascii="Times New Roman" w:hAnsi="Times New Roman" w:cs="Times New Roman"/>
                <w:sz w:val="24"/>
                <w:szCs w:val="24"/>
              </w:rPr>
              <w:t>Дата урока по календарному плану</w:t>
            </w:r>
          </w:p>
        </w:tc>
        <w:tc>
          <w:tcPr>
            <w:tcW w:w="2545" w:type="dxa"/>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rPr>
            </w:pPr>
            <w:r>
              <w:rPr>
                <w:rFonts w:ascii="Times New Roman" w:hAnsi="Times New Roman" w:cs="Times New Roman"/>
              </w:rPr>
              <w:t>Тема урока</w:t>
            </w:r>
          </w:p>
        </w:tc>
        <w:tc>
          <w:tcPr>
            <w:tcW w:w="1701" w:type="dxa"/>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rPr>
            </w:pPr>
            <w:r>
              <w:rPr>
                <w:rFonts w:ascii="Times New Roman" w:hAnsi="Times New Roman" w:cs="Times New Roman"/>
              </w:rPr>
              <w:t>Дата и время онлайн консультации</w:t>
            </w:r>
          </w:p>
        </w:tc>
        <w:tc>
          <w:tcPr>
            <w:tcW w:w="1701" w:type="dxa"/>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rPr>
            </w:pPr>
            <w:r>
              <w:rPr>
                <w:rFonts w:ascii="Times New Roman" w:hAnsi="Times New Roman" w:cs="Times New Roman"/>
              </w:rPr>
              <w:t>Домашнее задание</w:t>
            </w:r>
          </w:p>
        </w:tc>
      </w:tr>
      <w:tr w:rsidR="00972A03" w:rsidTr="008C5BE9">
        <w:tc>
          <w:tcPr>
            <w:tcW w:w="370" w:type="dxa"/>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sz w:val="24"/>
                <w:szCs w:val="24"/>
              </w:rPr>
            </w:pPr>
            <w:r>
              <w:rPr>
                <w:rFonts w:ascii="Times New Roman" w:hAnsi="Times New Roman" w:cs="Times New Roman"/>
                <w:sz w:val="24"/>
                <w:szCs w:val="24"/>
              </w:rPr>
              <w:t>1</w:t>
            </w:r>
          </w:p>
        </w:tc>
        <w:tc>
          <w:tcPr>
            <w:tcW w:w="1156" w:type="dxa"/>
            <w:vMerge w:val="restart"/>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b/>
                <w:sz w:val="28"/>
                <w:szCs w:val="28"/>
              </w:rPr>
            </w:pPr>
            <w:r>
              <w:rPr>
                <w:rFonts w:ascii="Times New Roman" w:hAnsi="Times New Roman" w:cs="Times New Roman"/>
                <w:b/>
                <w:sz w:val="28"/>
                <w:szCs w:val="28"/>
              </w:rPr>
              <w:t>10-А</w:t>
            </w:r>
          </w:p>
        </w:tc>
        <w:tc>
          <w:tcPr>
            <w:tcW w:w="2274" w:type="dxa"/>
            <w:tcBorders>
              <w:top w:val="single" w:sz="4" w:space="0" w:color="auto"/>
              <w:left w:val="single" w:sz="4" w:space="0" w:color="auto"/>
              <w:bottom w:val="single" w:sz="4" w:space="0" w:color="auto"/>
              <w:right w:val="single" w:sz="4" w:space="0" w:color="auto"/>
            </w:tcBorders>
          </w:tcPr>
          <w:p w:rsidR="00972A03" w:rsidRDefault="00E726F4" w:rsidP="008C5BE9">
            <w:pPr>
              <w:rPr>
                <w:rFonts w:ascii="Times New Roman" w:hAnsi="Times New Roman" w:cs="Times New Roman"/>
                <w:sz w:val="24"/>
                <w:szCs w:val="24"/>
              </w:rPr>
            </w:pPr>
            <w:r>
              <w:rPr>
                <w:rFonts w:ascii="Times New Roman" w:hAnsi="Times New Roman" w:cs="Times New Roman"/>
                <w:sz w:val="24"/>
                <w:szCs w:val="24"/>
              </w:rPr>
              <w:t>10.04.2020</w:t>
            </w:r>
          </w:p>
        </w:tc>
        <w:tc>
          <w:tcPr>
            <w:tcW w:w="2545" w:type="dxa"/>
            <w:tcBorders>
              <w:top w:val="single" w:sz="4" w:space="0" w:color="auto"/>
              <w:left w:val="single" w:sz="4" w:space="0" w:color="auto"/>
              <w:bottom w:val="single" w:sz="4" w:space="0" w:color="auto"/>
              <w:right w:val="single" w:sz="4" w:space="0" w:color="auto"/>
            </w:tcBorders>
          </w:tcPr>
          <w:p w:rsidR="009C1171" w:rsidRDefault="009C1171" w:rsidP="008C5BE9">
            <w:pPr>
              <w:rPr>
                <w:rFonts w:ascii="Times New Roman" w:hAnsi="Times New Roman" w:cs="Times New Roman"/>
              </w:rPr>
            </w:pPr>
            <w:r>
              <w:rPr>
                <w:rFonts w:ascii="Times New Roman" w:hAnsi="Times New Roman" w:cs="Times New Roman"/>
              </w:rPr>
              <w:t xml:space="preserve">Космические скорости и </w:t>
            </w:r>
          </w:p>
          <w:p w:rsidR="00972A03" w:rsidRDefault="009C1171" w:rsidP="008C5BE9">
            <w:pPr>
              <w:rPr>
                <w:rFonts w:ascii="Times New Roman" w:hAnsi="Times New Roman" w:cs="Times New Roman"/>
              </w:rPr>
            </w:pPr>
            <w:r>
              <w:rPr>
                <w:rFonts w:ascii="Times New Roman" w:hAnsi="Times New Roman" w:cs="Times New Roman"/>
              </w:rPr>
              <w:t xml:space="preserve">межпланетные перелеты  </w:t>
            </w:r>
          </w:p>
        </w:tc>
        <w:tc>
          <w:tcPr>
            <w:tcW w:w="1701" w:type="dxa"/>
            <w:tcBorders>
              <w:top w:val="single" w:sz="4" w:space="0" w:color="auto"/>
              <w:left w:val="single" w:sz="4" w:space="0" w:color="auto"/>
              <w:bottom w:val="single" w:sz="4" w:space="0" w:color="auto"/>
              <w:right w:val="single" w:sz="4" w:space="0" w:color="auto"/>
            </w:tcBorders>
          </w:tcPr>
          <w:p w:rsidR="00972A03" w:rsidRDefault="00E726F4" w:rsidP="008C5BE9">
            <w:pPr>
              <w:rPr>
                <w:rFonts w:ascii="Times New Roman" w:hAnsi="Times New Roman" w:cs="Times New Roman"/>
              </w:rPr>
            </w:pPr>
            <w:r w:rsidRPr="001814C9">
              <w:rPr>
                <w:rFonts w:ascii="Times New Roman" w:hAnsi="Times New Roman" w:cs="Times New Roman"/>
              </w:rPr>
              <w:t>13-50—14-20</w:t>
            </w:r>
            <w:r>
              <w:rPr>
                <w:rFonts w:ascii="Times New Roman" w:hAnsi="Times New Roman" w:cs="Times New Roman"/>
              </w:rPr>
              <w:t xml:space="preserve"> </w:t>
            </w:r>
          </w:p>
          <w:p w:rsidR="00E726F4" w:rsidRDefault="00E726F4" w:rsidP="008C5BE9">
            <w:r>
              <w:rPr>
                <w:rFonts w:ascii="Times New Roman" w:hAnsi="Times New Roman" w:cs="Times New Roman"/>
              </w:rPr>
              <w:t>среда</w:t>
            </w:r>
          </w:p>
        </w:tc>
        <w:tc>
          <w:tcPr>
            <w:tcW w:w="1701" w:type="dxa"/>
            <w:tcBorders>
              <w:top w:val="single" w:sz="4" w:space="0" w:color="auto"/>
              <w:left w:val="single" w:sz="4" w:space="0" w:color="auto"/>
              <w:bottom w:val="single" w:sz="4" w:space="0" w:color="auto"/>
              <w:right w:val="single" w:sz="4" w:space="0" w:color="auto"/>
            </w:tcBorders>
          </w:tcPr>
          <w:p w:rsidR="00972A03" w:rsidRDefault="00972A03" w:rsidP="008C5BE9"/>
        </w:tc>
      </w:tr>
      <w:tr w:rsidR="00972A03" w:rsidTr="008C5BE9">
        <w:tc>
          <w:tcPr>
            <w:tcW w:w="370" w:type="dxa"/>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A03" w:rsidRDefault="00972A03" w:rsidP="008C5BE9">
            <w:pPr>
              <w:rPr>
                <w:rFonts w:ascii="Times New Roman" w:hAnsi="Times New Roman" w:cs="Times New Roman"/>
                <w:b/>
                <w:sz w:val="28"/>
                <w:szCs w:val="28"/>
              </w:rPr>
            </w:pPr>
          </w:p>
        </w:tc>
        <w:tc>
          <w:tcPr>
            <w:tcW w:w="2274" w:type="dxa"/>
            <w:tcBorders>
              <w:top w:val="single" w:sz="4" w:space="0" w:color="auto"/>
              <w:left w:val="single" w:sz="4" w:space="0" w:color="auto"/>
              <w:bottom w:val="single" w:sz="4" w:space="0" w:color="auto"/>
              <w:right w:val="single" w:sz="4" w:space="0" w:color="auto"/>
            </w:tcBorders>
          </w:tcPr>
          <w:p w:rsidR="00972A03" w:rsidRDefault="00972A03" w:rsidP="008C5BE9">
            <w:pPr>
              <w:rPr>
                <w:rFonts w:ascii="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tcPr>
          <w:p w:rsidR="00972A03" w:rsidRDefault="009C1171" w:rsidP="008C5BE9">
            <w:r>
              <w:t>----------------------------------</w:t>
            </w:r>
          </w:p>
        </w:tc>
        <w:tc>
          <w:tcPr>
            <w:tcW w:w="1701" w:type="dxa"/>
            <w:tcBorders>
              <w:top w:val="single" w:sz="4" w:space="0" w:color="auto"/>
              <w:left w:val="single" w:sz="4" w:space="0" w:color="auto"/>
              <w:bottom w:val="single" w:sz="4" w:space="0" w:color="auto"/>
              <w:right w:val="single" w:sz="4" w:space="0" w:color="auto"/>
            </w:tcBorders>
          </w:tcPr>
          <w:p w:rsidR="00972A03" w:rsidRDefault="00972A03" w:rsidP="008C5BE9"/>
        </w:tc>
        <w:tc>
          <w:tcPr>
            <w:tcW w:w="1701" w:type="dxa"/>
            <w:tcBorders>
              <w:top w:val="single" w:sz="4" w:space="0" w:color="auto"/>
              <w:left w:val="single" w:sz="4" w:space="0" w:color="auto"/>
              <w:bottom w:val="single" w:sz="4" w:space="0" w:color="auto"/>
              <w:right w:val="single" w:sz="4" w:space="0" w:color="auto"/>
            </w:tcBorders>
          </w:tcPr>
          <w:p w:rsidR="00972A03" w:rsidRDefault="00972A03" w:rsidP="008C5BE9"/>
        </w:tc>
      </w:tr>
      <w:tr w:rsidR="00972A03" w:rsidTr="008C5BE9">
        <w:tc>
          <w:tcPr>
            <w:tcW w:w="370" w:type="dxa"/>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sz w:val="24"/>
                <w:szCs w:val="24"/>
              </w:rPr>
            </w:pPr>
            <w:r>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A03" w:rsidRDefault="00972A03" w:rsidP="008C5BE9">
            <w:pPr>
              <w:rPr>
                <w:rFonts w:ascii="Times New Roman" w:hAnsi="Times New Roman" w:cs="Times New Roman"/>
                <w:b/>
                <w:sz w:val="28"/>
                <w:szCs w:val="28"/>
              </w:rPr>
            </w:pPr>
          </w:p>
        </w:tc>
        <w:tc>
          <w:tcPr>
            <w:tcW w:w="2274" w:type="dxa"/>
            <w:tcBorders>
              <w:top w:val="single" w:sz="4" w:space="0" w:color="auto"/>
              <w:left w:val="single" w:sz="4" w:space="0" w:color="auto"/>
              <w:bottom w:val="single" w:sz="4" w:space="0" w:color="auto"/>
              <w:right w:val="single" w:sz="4" w:space="0" w:color="auto"/>
            </w:tcBorders>
          </w:tcPr>
          <w:p w:rsidR="00972A03" w:rsidRDefault="00E726F4" w:rsidP="008C5BE9">
            <w:pPr>
              <w:rPr>
                <w:rFonts w:ascii="Times New Roman" w:hAnsi="Times New Roman" w:cs="Times New Roman"/>
                <w:sz w:val="24"/>
                <w:szCs w:val="24"/>
              </w:rPr>
            </w:pPr>
            <w:r>
              <w:rPr>
                <w:rFonts w:ascii="Times New Roman" w:hAnsi="Times New Roman" w:cs="Times New Roman"/>
                <w:sz w:val="24"/>
                <w:szCs w:val="24"/>
              </w:rPr>
              <w:t>24.04.2020</w:t>
            </w:r>
          </w:p>
        </w:tc>
        <w:tc>
          <w:tcPr>
            <w:tcW w:w="2545" w:type="dxa"/>
            <w:tcBorders>
              <w:top w:val="single" w:sz="4" w:space="0" w:color="auto"/>
              <w:left w:val="single" w:sz="4" w:space="0" w:color="auto"/>
              <w:bottom w:val="single" w:sz="4" w:space="0" w:color="auto"/>
              <w:right w:val="single" w:sz="4" w:space="0" w:color="auto"/>
            </w:tcBorders>
          </w:tcPr>
          <w:p w:rsidR="00972A03" w:rsidRPr="009C1171" w:rsidRDefault="009C1171" w:rsidP="008C5BE9">
            <w:pPr>
              <w:rPr>
                <w:rFonts w:ascii="Times New Roman" w:hAnsi="Times New Roman" w:cs="Times New Roman"/>
              </w:rPr>
            </w:pPr>
            <w:r w:rsidRPr="009C1171">
              <w:rPr>
                <w:rFonts w:ascii="Times New Roman" w:hAnsi="Times New Roman" w:cs="Times New Roman"/>
              </w:rPr>
              <w:t>Современные представления о строении и составе солнечной системы</w:t>
            </w:r>
          </w:p>
        </w:tc>
        <w:tc>
          <w:tcPr>
            <w:tcW w:w="1701" w:type="dxa"/>
            <w:tcBorders>
              <w:top w:val="single" w:sz="4" w:space="0" w:color="auto"/>
              <w:left w:val="single" w:sz="4" w:space="0" w:color="auto"/>
              <w:bottom w:val="single" w:sz="4" w:space="0" w:color="auto"/>
              <w:right w:val="single" w:sz="4" w:space="0" w:color="auto"/>
            </w:tcBorders>
          </w:tcPr>
          <w:p w:rsidR="00972A03" w:rsidRDefault="00972A03" w:rsidP="008C5BE9"/>
        </w:tc>
        <w:tc>
          <w:tcPr>
            <w:tcW w:w="1701" w:type="dxa"/>
            <w:tcBorders>
              <w:top w:val="single" w:sz="4" w:space="0" w:color="auto"/>
              <w:left w:val="single" w:sz="4" w:space="0" w:color="auto"/>
              <w:bottom w:val="single" w:sz="4" w:space="0" w:color="auto"/>
              <w:right w:val="single" w:sz="4" w:space="0" w:color="auto"/>
            </w:tcBorders>
          </w:tcPr>
          <w:p w:rsidR="00972A03" w:rsidRDefault="00972A03" w:rsidP="008C5BE9"/>
        </w:tc>
      </w:tr>
      <w:tr w:rsidR="00972A03" w:rsidTr="008C5BE9">
        <w:trPr>
          <w:trHeight w:val="70"/>
        </w:trPr>
        <w:tc>
          <w:tcPr>
            <w:tcW w:w="370" w:type="dxa"/>
            <w:tcBorders>
              <w:top w:val="single" w:sz="4" w:space="0" w:color="auto"/>
              <w:left w:val="single" w:sz="4" w:space="0" w:color="auto"/>
              <w:bottom w:val="single" w:sz="4" w:space="0" w:color="auto"/>
              <w:right w:val="single" w:sz="4" w:space="0" w:color="auto"/>
            </w:tcBorders>
            <w:hideMark/>
          </w:tcPr>
          <w:p w:rsidR="00972A03" w:rsidRDefault="00972A03" w:rsidP="008C5BE9">
            <w:pPr>
              <w:rPr>
                <w:rFonts w:ascii="Times New Roman" w:hAnsi="Times New Roman" w:cs="Times New Roman"/>
                <w:sz w:val="24"/>
                <w:szCs w:val="24"/>
              </w:rPr>
            </w:pPr>
            <w:r>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A03" w:rsidRDefault="00972A03" w:rsidP="008C5BE9">
            <w:pPr>
              <w:rPr>
                <w:rFonts w:ascii="Times New Roman" w:hAnsi="Times New Roman" w:cs="Times New Roman"/>
                <w:b/>
                <w:sz w:val="28"/>
                <w:szCs w:val="28"/>
              </w:rPr>
            </w:pPr>
          </w:p>
        </w:tc>
        <w:tc>
          <w:tcPr>
            <w:tcW w:w="2274" w:type="dxa"/>
            <w:tcBorders>
              <w:top w:val="single" w:sz="4" w:space="0" w:color="auto"/>
              <w:left w:val="single" w:sz="4" w:space="0" w:color="auto"/>
              <w:bottom w:val="single" w:sz="4" w:space="0" w:color="auto"/>
              <w:right w:val="single" w:sz="4" w:space="0" w:color="auto"/>
            </w:tcBorders>
          </w:tcPr>
          <w:p w:rsidR="00972A03" w:rsidRDefault="00972A03" w:rsidP="008C5BE9">
            <w:pPr>
              <w:rPr>
                <w:rFonts w:ascii="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tcPr>
          <w:p w:rsidR="00972A03" w:rsidRDefault="009C1171" w:rsidP="008C5BE9">
            <w:r>
              <w:t>---------------------------------</w:t>
            </w:r>
          </w:p>
        </w:tc>
        <w:tc>
          <w:tcPr>
            <w:tcW w:w="1701" w:type="dxa"/>
            <w:tcBorders>
              <w:top w:val="single" w:sz="4" w:space="0" w:color="auto"/>
              <w:left w:val="single" w:sz="4" w:space="0" w:color="auto"/>
              <w:bottom w:val="single" w:sz="4" w:space="0" w:color="auto"/>
              <w:right w:val="single" w:sz="4" w:space="0" w:color="auto"/>
            </w:tcBorders>
          </w:tcPr>
          <w:p w:rsidR="00972A03" w:rsidRDefault="00972A03" w:rsidP="008C5BE9"/>
        </w:tc>
        <w:tc>
          <w:tcPr>
            <w:tcW w:w="1701" w:type="dxa"/>
            <w:tcBorders>
              <w:top w:val="single" w:sz="4" w:space="0" w:color="auto"/>
              <w:left w:val="single" w:sz="4" w:space="0" w:color="auto"/>
              <w:bottom w:val="single" w:sz="4" w:space="0" w:color="auto"/>
              <w:right w:val="single" w:sz="4" w:space="0" w:color="auto"/>
            </w:tcBorders>
          </w:tcPr>
          <w:p w:rsidR="00972A03" w:rsidRDefault="00972A03" w:rsidP="008C5BE9"/>
        </w:tc>
      </w:tr>
    </w:tbl>
    <w:p w:rsidR="00972A03" w:rsidRDefault="00972A03" w:rsidP="00B01666"/>
    <w:p w:rsidR="00F62BAA" w:rsidRDefault="00F62BAA" w:rsidP="00F62BA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Урок №1.</w:t>
      </w:r>
    </w:p>
    <w:p w:rsidR="00F62BAA" w:rsidRDefault="00F62BAA" w:rsidP="00F62BAA">
      <w:pPr>
        <w:spacing w:before="240" w:after="0"/>
      </w:pPr>
      <w:r>
        <w:rPr>
          <w:rFonts w:ascii="Times New Roman" w:hAnsi="Times New Roman" w:cs="Times New Roman"/>
          <w:color w:val="000000"/>
          <w:sz w:val="24"/>
          <w:szCs w:val="24"/>
        </w:rPr>
        <w:t>Учащиеся повторят пройденную тему и решают</w:t>
      </w:r>
      <w:r>
        <w:t xml:space="preserve"> самостоятельную работу, </w:t>
      </w:r>
      <w:r>
        <w:rPr>
          <w:rFonts w:ascii="Times New Roman" w:eastAsia="Times New Roman" w:hAnsi="Times New Roman" w:cs="Times New Roman"/>
          <w:color w:val="000000"/>
          <w:sz w:val="24"/>
          <w:szCs w:val="24"/>
          <w:lang w:eastAsia="ru-RU"/>
        </w:rPr>
        <w:t>знакомятся с новой темой:</w:t>
      </w:r>
      <w:r>
        <w:rPr>
          <w:rFonts w:ascii="Times New Roman" w:hAnsi="Times New Roman" w:cs="Times New Roman"/>
          <w:sz w:val="24"/>
          <w:szCs w:val="24"/>
        </w:rPr>
        <w:t xml:space="preserve"> </w:t>
      </w:r>
      <w:hyperlink r:id="rId6" w:history="1">
        <w:r>
          <w:rPr>
            <w:rStyle w:val="a4"/>
          </w:rPr>
          <w:t>https://www.youtube.com/watch?v=br99CjSF1g4</w:t>
        </w:r>
      </w:hyperlink>
      <w:r>
        <w:t xml:space="preserve"> </w:t>
      </w:r>
    </w:p>
    <w:p w:rsidR="00F62BAA" w:rsidRDefault="00F62BAA" w:rsidP="00F62BAA">
      <w:pPr>
        <w:spacing w:after="0" w:line="240" w:lineRule="auto"/>
        <w:rPr>
          <w:rFonts w:ascii="Times New Roman" w:hAnsi="Times New Roman" w:cs="Times New Roman"/>
          <w:sz w:val="24"/>
          <w:szCs w:val="24"/>
        </w:rPr>
      </w:pPr>
      <w:hyperlink r:id="rId7" w:history="1">
        <w:r>
          <w:rPr>
            <w:rStyle w:val="a4"/>
          </w:rPr>
          <w:t>https://www.youtube.com/watch?v=81e1YOWkoS0</w:t>
        </w:r>
      </w:hyperlink>
      <w:r w:rsidRPr="00D65954">
        <w:rPr>
          <w:rStyle w:val="a4"/>
          <w:rFonts w:ascii="Times New Roman" w:hAnsi="Times New Roman" w:cs="Times New Roman"/>
          <w:color w:val="auto"/>
          <w:sz w:val="24"/>
          <w:szCs w:val="24"/>
          <w:u w:val="none"/>
        </w:rPr>
        <w:t>, делают конспект, читают</w:t>
      </w:r>
      <w:r w:rsidRPr="00D65954">
        <w:rPr>
          <w:rStyle w:val="a4"/>
          <w:rFonts w:ascii="Times New Roman" w:hAnsi="Times New Roman" w:cs="Times New Roman"/>
          <w:color w:val="auto"/>
          <w:sz w:val="24"/>
          <w:szCs w:val="24"/>
        </w:rPr>
        <w:t xml:space="preserve"> </w:t>
      </w:r>
      <w:r>
        <w:rPr>
          <w:rFonts w:ascii="Times New Roman" w:hAnsi="Times New Roman" w:cs="Times New Roman"/>
          <w:sz w:val="24"/>
          <w:szCs w:val="24"/>
        </w:rPr>
        <w:t xml:space="preserve">§ </w:t>
      </w:r>
      <w:r>
        <w:rPr>
          <w:rFonts w:ascii="Times New Roman" w:hAnsi="Times New Roman" w:cs="Times New Roman"/>
        </w:rPr>
        <w:t>93-96</w:t>
      </w:r>
      <w:r>
        <w:rPr>
          <w:rFonts w:ascii="Times New Roman" w:hAnsi="Times New Roman" w:cs="Times New Roman"/>
          <w:sz w:val="24"/>
          <w:szCs w:val="24"/>
        </w:rPr>
        <w:t>.</w:t>
      </w:r>
    </w:p>
    <w:p w:rsidR="00F62BAA" w:rsidRDefault="00F62BAA" w:rsidP="00F62BAA">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Фото решенных заданий высылаются на VK группы</w:t>
      </w:r>
      <w:r>
        <w:t xml:space="preserve"> </w:t>
      </w:r>
      <w:hyperlink r:id="rId8" w:history="1">
        <w:r>
          <w:rPr>
            <w:rStyle w:val="a4"/>
            <w:rFonts w:ascii="Times New Roman" w:hAnsi="Times New Roman" w:cs="Times New Roman"/>
          </w:rPr>
          <w:t>https://vk.com/club193361528</w:t>
        </w:r>
      </w:hyperlink>
      <w:r>
        <w:rPr>
          <w:rFonts w:ascii="Times New Roman" w:hAnsi="Times New Roman" w:cs="Times New Roman"/>
        </w:rPr>
        <w:t xml:space="preserve"> или на </w:t>
      </w:r>
      <w:proofErr w:type="spellStart"/>
      <w:r>
        <w:rPr>
          <w:rFonts w:ascii="Times New Roman" w:hAnsi="Times New Roman" w:cs="Times New Roman"/>
          <w:lang w:val="en-US"/>
        </w:rPr>
        <w:t>bykova</w:t>
      </w:r>
      <w:proofErr w:type="spellEnd"/>
      <w:r>
        <w:rPr>
          <w:rFonts w:ascii="Times New Roman" w:hAnsi="Times New Roman" w:cs="Times New Roman"/>
        </w:rPr>
        <w:t>.</w:t>
      </w:r>
      <w:proofErr w:type="spellStart"/>
      <w:r>
        <w:rPr>
          <w:rFonts w:ascii="Times New Roman" w:hAnsi="Times New Roman" w:cs="Times New Roman"/>
          <w:lang w:val="en-US"/>
        </w:rPr>
        <w:t>viktoriya</w:t>
      </w:r>
      <w:proofErr w:type="spellEnd"/>
      <w:r>
        <w:rPr>
          <w:rFonts w:ascii="Times New Roman" w:hAnsi="Times New Roman" w:cs="Times New Roman"/>
        </w:rPr>
        <w:t>@</w:t>
      </w:r>
      <w:r>
        <w:rPr>
          <w:rFonts w:ascii="Times New Roman" w:hAnsi="Times New Roman" w:cs="Times New Roman"/>
          <w:lang w:val="en-US"/>
        </w:rPr>
        <w:t>inbox</w:t>
      </w:r>
      <w:r>
        <w:rPr>
          <w:rFonts w:ascii="Times New Roman" w:hAnsi="Times New Roman" w:cs="Times New Roman"/>
        </w:rPr>
        <w:t>.</w:t>
      </w:r>
      <w:proofErr w:type="spellStart"/>
      <w:r>
        <w:rPr>
          <w:rFonts w:ascii="Times New Roman" w:hAnsi="Times New Roman" w:cs="Times New Roman"/>
          <w:lang w:val="en-US"/>
        </w:rPr>
        <w:t>ru</w:t>
      </w:r>
      <w:proofErr w:type="spellEnd"/>
    </w:p>
    <w:p w:rsidR="00F62BAA" w:rsidRDefault="00F62BAA" w:rsidP="00F62BA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Урок №2</w:t>
      </w:r>
      <w:r>
        <w:rPr>
          <w:rFonts w:ascii="Times New Roman" w:eastAsia="Times New Roman" w:hAnsi="Times New Roman" w:cs="Times New Roman"/>
          <w:b/>
          <w:color w:val="000000"/>
          <w:sz w:val="24"/>
          <w:szCs w:val="24"/>
          <w:lang w:eastAsia="ru-RU"/>
        </w:rPr>
        <w:t>.</w:t>
      </w:r>
    </w:p>
    <w:p w:rsidR="00F62BAA" w:rsidRDefault="00F62BAA" w:rsidP="00F62BAA">
      <w:pPr>
        <w:pStyle w:val="a6"/>
        <w:shd w:val="clear" w:color="auto" w:fill="FFFFFF"/>
        <w:spacing w:before="0" w:beforeAutospacing="0" w:after="0" w:afterAutospacing="0" w:line="294" w:lineRule="atLeast"/>
      </w:pPr>
      <w:r>
        <w:rPr>
          <w:color w:val="000000"/>
        </w:rPr>
        <w:t>Учащиеся повторят пройденную тему и решают</w:t>
      </w:r>
      <w:r>
        <w:t xml:space="preserve"> самостоятельную работу, </w:t>
      </w:r>
      <w:r>
        <w:rPr>
          <w:color w:val="000000"/>
        </w:rPr>
        <w:t>знакомятся с новой темой:</w:t>
      </w:r>
      <w:r>
        <w:t xml:space="preserve"> </w:t>
      </w:r>
      <w:hyperlink r:id="rId9" w:history="1">
        <w:r>
          <w:rPr>
            <w:rStyle w:val="a4"/>
          </w:rPr>
          <w:t>https://www.youtube.com/watch?v=Df4RRCIINAU</w:t>
        </w:r>
      </w:hyperlink>
    </w:p>
    <w:p w:rsidR="00F62BAA" w:rsidRDefault="00F62BAA" w:rsidP="00F62BAA">
      <w:pPr>
        <w:pStyle w:val="a6"/>
        <w:shd w:val="clear" w:color="auto" w:fill="FFFFFF"/>
        <w:spacing w:before="0" w:beforeAutospacing="0" w:after="0" w:afterAutospacing="0" w:line="294" w:lineRule="atLeast"/>
      </w:pPr>
      <w:hyperlink r:id="rId10" w:history="1">
        <w:r>
          <w:rPr>
            <w:rStyle w:val="a4"/>
          </w:rPr>
          <w:t>https://www.youtube.com/watch?v=8TpQzXyb9u4</w:t>
        </w:r>
      </w:hyperlink>
      <w:r>
        <w:rPr>
          <w:rStyle w:val="a4"/>
        </w:rPr>
        <w:t xml:space="preserve"> </w:t>
      </w:r>
      <w:r w:rsidRPr="00D65954">
        <w:rPr>
          <w:rStyle w:val="a4"/>
          <w:color w:val="auto"/>
          <w:u w:val="none"/>
        </w:rPr>
        <w:t>, делают конспект, читают</w:t>
      </w:r>
      <w:r w:rsidRPr="00D65954">
        <w:rPr>
          <w:rStyle w:val="a4"/>
          <w:color w:val="auto"/>
        </w:rPr>
        <w:t xml:space="preserve"> </w:t>
      </w:r>
      <w:r>
        <w:t xml:space="preserve">§ </w:t>
      </w:r>
      <w:r w:rsidRPr="00C23C9D">
        <w:t>§97-99</w:t>
      </w:r>
      <w:r>
        <w:t>.</w:t>
      </w:r>
    </w:p>
    <w:p w:rsidR="00F62BAA" w:rsidRDefault="00F62BAA" w:rsidP="00F62BAA">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lastRenderedPageBreak/>
        <w:t>Фото решенных заданий высылаются на VK группы</w:t>
      </w:r>
      <w:r>
        <w:t xml:space="preserve"> </w:t>
      </w:r>
      <w:hyperlink r:id="rId11" w:history="1">
        <w:r>
          <w:rPr>
            <w:rStyle w:val="a4"/>
            <w:rFonts w:ascii="Times New Roman" w:hAnsi="Times New Roman" w:cs="Times New Roman"/>
          </w:rPr>
          <w:t>https://vk.com/club193361528</w:t>
        </w:r>
      </w:hyperlink>
      <w:r>
        <w:rPr>
          <w:rFonts w:ascii="Times New Roman" w:hAnsi="Times New Roman" w:cs="Times New Roman"/>
        </w:rPr>
        <w:t xml:space="preserve"> или на </w:t>
      </w:r>
      <w:proofErr w:type="spellStart"/>
      <w:r>
        <w:rPr>
          <w:rFonts w:ascii="Times New Roman" w:hAnsi="Times New Roman" w:cs="Times New Roman"/>
          <w:lang w:val="en-US"/>
        </w:rPr>
        <w:t>bykova</w:t>
      </w:r>
      <w:proofErr w:type="spellEnd"/>
      <w:r>
        <w:rPr>
          <w:rFonts w:ascii="Times New Roman" w:hAnsi="Times New Roman" w:cs="Times New Roman"/>
        </w:rPr>
        <w:t>.</w:t>
      </w:r>
      <w:proofErr w:type="spellStart"/>
      <w:r>
        <w:rPr>
          <w:rFonts w:ascii="Times New Roman" w:hAnsi="Times New Roman" w:cs="Times New Roman"/>
          <w:lang w:val="en-US"/>
        </w:rPr>
        <w:t>viktoriya</w:t>
      </w:r>
      <w:proofErr w:type="spellEnd"/>
      <w:r>
        <w:rPr>
          <w:rFonts w:ascii="Times New Roman" w:hAnsi="Times New Roman" w:cs="Times New Roman"/>
        </w:rPr>
        <w:t>@</w:t>
      </w:r>
      <w:r>
        <w:rPr>
          <w:rFonts w:ascii="Times New Roman" w:hAnsi="Times New Roman" w:cs="Times New Roman"/>
          <w:lang w:val="en-US"/>
        </w:rPr>
        <w:t>inbox</w:t>
      </w:r>
      <w:r>
        <w:rPr>
          <w:rFonts w:ascii="Times New Roman" w:hAnsi="Times New Roman" w:cs="Times New Roman"/>
        </w:rPr>
        <w:t>.</w:t>
      </w:r>
      <w:proofErr w:type="spellStart"/>
      <w:r>
        <w:rPr>
          <w:rFonts w:ascii="Times New Roman" w:hAnsi="Times New Roman" w:cs="Times New Roman"/>
          <w:lang w:val="en-US"/>
        </w:rPr>
        <w:t>ru</w:t>
      </w:r>
      <w:proofErr w:type="spellEnd"/>
    </w:p>
    <w:p w:rsidR="00F62BAA" w:rsidRDefault="00F62BAA" w:rsidP="00B01666"/>
    <w:p w:rsidR="00A662E7" w:rsidRDefault="00A662E7" w:rsidP="00B01666"/>
    <w:p w:rsidR="00A662E7" w:rsidRDefault="00A662E7" w:rsidP="00B01666">
      <w:pPr>
        <w:rPr>
          <w:rFonts w:ascii="Times New Roman" w:hAnsi="Times New Roman" w:cs="Times New Roman"/>
          <w:sz w:val="24"/>
          <w:szCs w:val="24"/>
        </w:rPr>
      </w:pPr>
      <w:r>
        <w:rPr>
          <w:rFonts w:ascii="Times New Roman" w:hAnsi="Times New Roman" w:cs="Times New Roman"/>
          <w:sz w:val="24"/>
          <w:szCs w:val="24"/>
        </w:rPr>
        <w:t>Урок № 1. Тема: «Потенциальная энергия заряженного тела в однородном электростатическом поле».</w:t>
      </w:r>
    </w:p>
    <w:p w:rsidR="00340E5A" w:rsidRDefault="00340E5A" w:rsidP="00340E5A">
      <w:pPr>
        <w:rPr>
          <w:rFonts w:ascii="OpenSans" w:hAnsi="OpenSans"/>
          <w:iCs/>
          <w:color w:val="000000"/>
          <w:sz w:val="21"/>
          <w:szCs w:val="21"/>
          <w:shd w:val="clear" w:color="auto" w:fill="FFFFFF"/>
        </w:rPr>
      </w:pPr>
      <w:r w:rsidRPr="000B77F3">
        <w:rPr>
          <w:rFonts w:ascii="Times New Roman" w:hAnsi="Times New Roman" w:cs="Times New Roman"/>
          <w:b/>
        </w:rPr>
        <w:t>Цель урока</w:t>
      </w:r>
      <w:r w:rsidRPr="000B77F3">
        <w:rPr>
          <w:rFonts w:ascii="Times New Roman" w:hAnsi="Times New Roman" w:cs="Times New Roman"/>
        </w:rPr>
        <w:t xml:space="preserve">: </w:t>
      </w:r>
      <w:r w:rsidRPr="00786EC2">
        <w:rPr>
          <w:rFonts w:ascii="Times New Roman" w:hAnsi="Times New Roman" w:cs="Times New Roman"/>
        </w:rPr>
        <w:t>сформировать представление</w:t>
      </w:r>
      <w:r w:rsidR="00786EC2" w:rsidRPr="00786EC2">
        <w:rPr>
          <w:rFonts w:ascii="Times New Roman" w:hAnsi="Times New Roman" w:cs="Times New Roman"/>
        </w:rPr>
        <w:t xml:space="preserve"> о потенциальном поле</w:t>
      </w:r>
      <w:r w:rsidR="00786EC2">
        <w:rPr>
          <w:rFonts w:ascii="Times New Roman" w:hAnsi="Times New Roman" w:cs="Times New Roman"/>
        </w:rPr>
        <w:t>,</w:t>
      </w:r>
      <w:r w:rsidRPr="00786EC2">
        <w:rPr>
          <w:rFonts w:ascii="Times New Roman" w:hAnsi="Times New Roman" w:cs="Times New Roman"/>
        </w:rPr>
        <w:t xml:space="preserve"> </w:t>
      </w:r>
      <w:r w:rsidR="00786EC2">
        <w:rPr>
          <w:rFonts w:ascii="OpenSans" w:hAnsi="OpenSans"/>
          <w:iCs/>
          <w:color w:val="000000"/>
          <w:sz w:val="21"/>
          <w:szCs w:val="21"/>
          <w:shd w:val="clear" w:color="auto" w:fill="FFFFFF"/>
        </w:rPr>
        <w:t>научиться</w:t>
      </w:r>
      <w:r w:rsidRPr="00786EC2">
        <w:rPr>
          <w:rFonts w:ascii="OpenSans" w:hAnsi="OpenSans"/>
          <w:iCs/>
          <w:color w:val="000000"/>
          <w:sz w:val="21"/>
          <w:szCs w:val="21"/>
          <w:shd w:val="clear" w:color="auto" w:fill="FFFFFF"/>
        </w:rPr>
        <w:t xml:space="preserve"> рассчитывать потенциальную энергию заряженной частицы в однородном электростатическом поле. </w:t>
      </w:r>
      <w:r w:rsidR="00786EC2">
        <w:rPr>
          <w:rFonts w:ascii="OpenSans" w:hAnsi="OpenSans"/>
          <w:iCs/>
          <w:color w:val="000000"/>
          <w:sz w:val="21"/>
          <w:szCs w:val="21"/>
          <w:shd w:val="clear" w:color="auto" w:fill="FFFFFF"/>
        </w:rPr>
        <w:t>П</w:t>
      </w:r>
      <w:r w:rsidRPr="00786EC2">
        <w:rPr>
          <w:rFonts w:ascii="OpenSans" w:hAnsi="OpenSans"/>
          <w:iCs/>
          <w:color w:val="000000"/>
          <w:sz w:val="21"/>
          <w:szCs w:val="21"/>
          <w:shd w:val="clear" w:color="auto" w:fill="FFFFFF"/>
        </w:rPr>
        <w:t>ока</w:t>
      </w:r>
      <w:r w:rsidR="00786EC2">
        <w:rPr>
          <w:rFonts w:ascii="OpenSans" w:hAnsi="OpenSans"/>
          <w:iCs/>
          <w:color w:val="000000"/>
          <w:sz w:val="21"/>
          <w:szCs w:val="21"/>
          <w:shd w:val="clear" w:color="auto" w:fill="FFFFFF"/>
        </w:rPr>
        <w:t>зать</w:t>
      </w:r>
      <w:r w:rsidRPr="00786EC2">
        <w:rPr>
          <w:rFonts w:ascii="OpenSans" w:hAnsi="OpenSans"/>
          <w:iCs/>
          <w:color w:val="000000"/>
          <w:sz w:val="21"/>
          <w:szCs w:val="21"/>
          <w:shd w:val="clear" w:color="auto" w:fill="FFFFFF"/>
        </w:rPr>
        <w:t>, как связано изменение потенциальной энергии заряженной частицы с работой электростатического поля.</w:t>
      </w:r>
    </w:p>
    <w:p w:rsidR="00C12A83" w:rsidRPr="00C12A83" w:rsidRDefault="00C12A83" w:rsidP="00340E5A">
      <w:pPr>
        <w:rPr>
          <w:rFonts w:ascii="Times New Roman" w:hAnsi="Times New Roman" w:cs="Times New Roman"/>
        </w:rPr>
      </w:pPr>
      <w:r w:rsidRPr="00C12A83">
        <w:rPr>
          <w:rFonts w:ascii="Times New Roman" w:hAnsi="Times New Roman" w:cs="Times New Roman"/>
          <w:b/>
        </w:rPr>
        <w:t>Задачи урока:</w:t>
      </w:r>
      <w:r w:rsidRPr="00C12A83">
        <w:rPr>
          <w:rFonts w:ascii="Times New Roman" w:hAnsi="Times New Roman" w:cs="Times New Roman"/>
        </w:rPr>
        <w:t xml:space="preserve"> ввести понятия «потенциал», «разность потенциалов», «потенциальное поле»; получить формулы для вычисления работы электрического поля; формировать умения выделять и характеризовать физические явления.</w:t>
      </w:r>
    </w:p>
    <w:p w:rsidR="00605012" w:rsidRDefault="00605012" w:rsidP="00340E5A">
      <w:pPr>
        <w:jc w:val="center"/>
        <w:rPr>
          <w:rFonts w:ascii="Times New Roman" w:hAnsi="Times New Roman" w:cs="Times New Roman"/>
          <w:b/>
          <w:sz w:val="24"/>
          <w:szCs w:val="24"/>
        </w:rPr>
      </w:pPr>
    </w:p>
    <w:p w:rsidR="00605012" w:rsidRDefault="00605012" w:rsidP="00340E5A">
      <w:pPr>
        <w:jc w:val="center"/>
        <w:rPr>
          <w:rFonts w:ascii="Times New Roman" w:hAnsi="Times New Roman" w:cs="Times New Roman"/>
          <w:b/>
          <w:sz w:val="24"/>
          <w:szCs w:val="24"/>
        </w:rPr>
      </w:pPr>
    </w:p>
    <w:p w:rsidR="00340E5A" w:rsidRPr="000B77F3" w:rsidRDefault="00340E5A" w:rsidP="00340E5A">
      <w:pPr>
        <w:jc w:val="center"/>
        <w:rPr>
          <w:rFonts w:ascii="Times New Roman" w:hAnsi="Times New Roman" w:cs="Times New Roman"/>
          <w:b/>
          <w:sz w:val="24"/>
          <w:szCs w:val="24"/>
        </w:rPr>
      </w:pPr>
      <w:r w:rsidRPr="000B77F3">
        <w:rPr>
          <w:rFonts w:ascii="Times New Roman" w:hAnsi="Times New Roman" w:cs="Times New Roman"/>
          <w:b/>
          <w:sz w:val="24"/>
          <w:szCs w:val="24"/>
        </w:rPr>
        <w:t>Ход урока</w:t>
      </w:r>
    </w:p>
    <w:p w:rsidR="00340E5A" w:rsidRPr="000B77F3" w:rsidRDefault="00340E5A" w:rsidP="00340E5A">
      <w:pPr>
        <w:rPr>
          <w:rFonts w:ascii="Times New Roman" w:hAnsi="Times New Roman" w:cs="Times New Roman"/>
          <w:b/>
          <w:sz w:val="24"/>
          <w:szCs w:val="24"/>
        </w:rPr>
      </w:pPr>
      <w:r w:rsidRPr="000B77F3">
        <w:rPr>
          <w:rFonts w:ascii="Times New Roman" w:hAnsi="Times New Roman" w:cs="Times New Roman"/>
          <w:b/>
          <w:sz w:val="24"/>
          <w:szCs w:val="24"/>
        </w:rPr>
        <w:t>Актуализация опорных знаний</w:t>
      </w:r>
    </w:p>
    <w:p w:rsidR="00340E5A" w:rsidRDefault="00340E5A" w:rsidP="00340E5A">
      <w:pPr>
        <w:rPr>
          <w:rFonts w:ascii="Times New Roman" w:hAnsi="Times New Roman" w:cs="Times New Roman"/>
          <w:color w:val="FF0000"/>
          <w:sz w:val="24"/>
          <w:szCs w:val="24"/>
        </w:rPr>
      </w:pPr>
      <w:r w:rsidRPr="000B77F3">
        <w:rPr>
          <w:rFonts w:ascii="Times New Roman" w:hAnsi="Times New Roman" w:cs="Times New Roman"/>
          <w:color w:val="FF0000"/>
          <w:sz w:val="24"/>
          <w:szCs w:val="24"/>
        </w:rPr>
        <w:t>Выполнить на отдельном листочке, не скидывать в общий чат!!!!!</w:t>
      </w:r>
    </w:p>
    <w:p w:rsidR="005C7116" w:rsidRPr="005C7116" w:rsidRDefault="00F62BAA" w:rsidP="00340E5A">
      <w:hyperlink r:id="rId12" w:history="1">
        <w:r w:rsidR="005C7116">
          <w:rPr>
            <w:rStyle w:val="a4"/>
          </w:rPr>
          <w:t>http://ultimateblog777.blogspot.com/2013/06/kirik-l-10-klass-online-gdz.html</w:t>
        </w:r>
      </w:hyperlink>
    </w:p>
    <w:p w:rsidR="005C7116" w:rsidRPr="005C7116" w:rsidRDefault="005C7116" w:rsidP="005C7116">
      <w:pPr>
        <w:rPr>
          <w:rFonts w:ascii="Times New Roman" w:hAnsi="Times New Roman" w:cs="Times New Roman"/>
        </w:rPr>
      </w:pPr>
      <w:r w:rsidRPr="005C7116">
        <w:rPr>
          <w:rFonts w:ascii="Times New Roman" w:hAnsi="Times New Roman" w:cs="Times New Roman"/>
        </w:rPr>
        <w:t>Самостоятельная работа №18</w:t>
      </w:r>
    </w:p>
    <w:p w:rsidR="005C7116" w:rsidRPr="005C7116" w:rsidRDefault="005C7116" w:rsidP="005C7116">
      <w:pPr>
        <w:pStyle w:val="a5"/>
        <w:numPr>
          <w:ilvl w:val="0"/>
          <w:numId w:val="1"/>
        </w:numPr>
        <w:rPr>
          <w:rFonts w:ascii="Times New Roman" w:hAnsi="Times New Roman" w:cs="Times New Roman"/>
        </w:rPr>
      </w:pPr>
      <w:r w:rsidRPr="005C7116">
        <w:rPr>
          <w:rFonts w:ascii="Times New Roman" w:hAnsi="Times New Roman" w:cs="Times New Roman"/>
        </w:rPr>
        <w:t>Начальный уровень весь.</w:t>
      </w:r>
    </w:p>
    <w:p w:rsidR="005C7116" w:rsidRPr="005C7116" w:rsidRDefault="005C7116" w:rsidP="005C7116">
      <w:pPr>
        <w:pStyle w:val="a5"/>
        <w:numPr>
          <w:ilvl w:val="0"/>
          <w:numId w:val="1"/>
        </w:numPr>
        <w:rPr>
          <w:rFonts w:ascii="Times New Roman" w:hAnsi="Times New Roman" w:cs="Times New Roman"/>
        </w:rPr>
      </w:pPr>
      <w:r w:rsidRPr="005C7116">
        <w:rPr>
          <w:rFonts w:ascii="Times New Roman" w:hAnsi="Times New Roman" w:cs="Times New Roman"/>
        </w:rPr>
        <w:t xml:space="preserve">Средний уровень: любая задача на выбор, кроме той, что решали в классе </w:t>
      </w:r>
    </w:p>
    <w:p w:rsidR="005C7116" w:rsidRPr="005C7116" w:rsidRDefault="005C7116" w:rsidP="005C7116">
      <w:pPr>
        <w:pStyle w:val="a5"/>
        <w:numPr>
          <w:ilvl w:val="0"/>
          <w:numId w:val="1"/>
        </w:numPr>
        <w:rPr>
          <w:rFonts w:ascii="Times New Roman" w:hAnsi="Times New Roman" w:cs="Times New Roman"/>
        </w:rPr>
      </w:pPr>
      <w:r w:rsidRPr="005C7116">
        <w:rPr>
          <w:rFonts w:ascii="Times New Roman" w:hAnsi="Times New Roman" w:cs="Times New Roman"/>
        </w:rPr>
        <w:t>Достаточный уровень:  любая задача на выбор, кроме первой.</w:t>
      </w:r>
    </w:p>
    <w:p w:rsidR="005C7116" w:rsidRPr="005C7116" w:rsidRDefault="00C12A83" w:rsidP="00006421">
      <w:pPr>
        <w:spacing w:before="240" w:after="0"/>
        <w:rPr>
          <w:rFonts w:ascii="Times New Roman" w:hAnsi="Times New Roman" w:cs="Times New Roman"/>
          <w:b/>
          <w:sz w:val="24"/>
          <w:szCs w:val="24"/>
        </w:rPr>
      </w:pPr>
      <w:r>
        <w:rPr>
          <w:rFonts w:ascii="Times New Roman" w:hAnsi="Times New Roman" w:cs="Times New Roman"/>
          <w:b/>
          <w:sz w:val="24"/>
          <w:szCs w:val="24"/>
        </w:rPr>
        <w:t xml:space="preserve"> </w:t>
      </w:r>
      <w:r w:rsidR="005C7116" w:rsidRPr="005C7116">
        <w:rPr>
          <w:rFonts w:ascii="Times New Roman" w:hAnsi="Times New Roman" w:cs="Times New Roman"/>
          <w:b/>
          <w:sz w:val="24"/>
          <w:szCs w:val="24"/>
        </w:rPr>
        <w:t xml:space="preserve">Изучение нового материала </w:t>
      </w:r>
    </w:p>
    <w:p w:rsidR="005C7116" w:rsidRDefault="005C7116" w:rsidP="00006421">
      <w:pPr>
        <w:spacing w:before="240" w:after="0"/>
      </w:pPr>
      <w:r>
        <w:rPr>
          <w:rFonts w:ascii="Times New Roman" w:hAnsi="Times New Roman" w:cs="Times New Roman"/>
          <w:sz w:val="24"/>
          <w:szCs w:val="24"/>
        </w:rPr>
        <w:t>Просмотреть видеофрагмент</w:t>
      </w:r>
      <w:r w:rsidR="002D7C61">
        <w:rPr>
          <w:rFonts w:ascii="Times New Roman" w:hAnsi="Times New Roman" w:cs="Times New Roman"/>
          <w:sz w:val="24"/>
          <w:szCs w:val="24"/>
        </w:rPr>
        <w:t xml:space="preserve">ы </w:t>
      </w:r>
      <w:r w:rsidR="00AF15CF">
        <w:rPr>
          <w:rFonts w:ascii="Times New Roman" w:hAnsi="Times New Roman" w:cs="Times New Roman"/>
          <w:sz w:val="24"/>
          <w:szCs w:val="24"/>
        </w:rPr>
        <w:t xml:space="preserve"> </w:t>
      </w:r>
      <w:hyperlink r:id="rId13" w:history="1">
        <w:r w:rsidR="00AF15CF">
          <w:rPr>
            <w:rStyle w:val="a4"/>
          </w:rPr>
          <w:t>https://www.youtube.com/watch?v=br99CjSF1g4</w:t>
        </w:r>
      </w:hyperlink>
      <w:r w:rsidR="00AF15CF">
        <w:t xml:space="preserve"> </w:t>
      </w:r>
    </w:p>
    <w:p w:rsidR="002D7C61" w:rsidRDefault="00F62BAA" w:rsidP="002D7C61">
      <w:pPr>
        <w:spacing w:after="0"/>
      </w:pPr>
      <w:hyperlink r:id="rId14" w:history="1">
        <w:r w:rsidR="002D7C61">
          <w:rPr>
            <w:rStyle w:val="a4"/>
          </w:rPr>
          <w:t>https://www.youtube.com/watch?v=81e1YOWkoS0</w:t>
        </w:r>
      </w:hyperlink>
    </w:p>
    <w:p w:rsidR="00006421" w:rsidRDefault="00006421" w:rsidP="002D7C61">
      <w:pPr>
        <w:spacing w:after="0"/>
      </w:pPr>
    </w:p>
    <w:p w:rsidR="00AF15CF" w:rsidRPr="00185303" w:rsidRDefault="00185303"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Э</w:t>
      </w:r>
      <w:r w:rsidR="00AF15CF" w:rsidRPr="00185303">
        <w:rPr>
          <w:color w:val="000000"/>
          <w:sz w:val="22"/>
          <w:szCs w:val="22"/>
        </w:rPr>
        <w:t>лектрическое поле совершает работу по перемещению заряда. Вспомним сначала о том, что такое работа в механике. </w:t>
      </w:r>
      <w:r w:rsidR="00AF15CF" w:rsidRPr="00185303">
        <w:rPr>
          <w:b/>
          <w:bCs/>
          <w:color w:val="000000"/>
          <w:sz w:val="22"/>
          <w:szCs w:val="22"/>
        </w:rPr>
        <w:t>Работа — это физическая величина, равная произведению модуля силы, модуля перемещения, вызванного этой силой и косинуса угла между направлением силы и направлением перемещения</w:t>
      </w:r>
      <w:r w:rsidR="00AF15CF" w:rsidRPr="00185303">
        <w:rPr>
          <w:color w:val="000000"/>
          <w:sz w:val="22"/>
          <w:szCs w:val="22"/>
        </w:rPr>
        <w:t>:</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0E634EDB" wp14:editId="12D4E47A">
            <wp:extent cx="1295400" cy="314325"/>
            <wp:effectExtent l="0" t="0" r="0" b="0"/>
            <wp:docPr id="12" name="Рисунок 12" descr="hello_html_464751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64751c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a:ln>
                      <a:noFill/>
                    </a:ln>
                  </pic:spPr>
                </pic:pic>
              </a:graphicData>
            </a:graphic>
          </wp:inline>
        </w:drawing>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Не так давно мы познакомились с силовой характеристикой электрического поля, которая называется напряженностью. Именно с ее помощью можно определить силу, действующую со стороны поля на данный заряд. Давайте поместим пробный заряд в однородное электростатическое поле и найдем работу, которую совершит это поле.</w:t>
      </w:r>
    </w:p>
    <w:p w:rsidR="00AF15CF" w:rsidRPr="00C12A83" w:rsidRDefault="00AF15CF" w:rsidP="00AF15CF">
      <w:pPr>
        <w:pStyle w:val="a6"/>
        <w:shd w:val="clear" w:color="auto" w:fill="FFFFFF"/>
        <w:spacing w:before="0" w:beforeAutospacing="0" w:after="0" w:afterAutospacing="0" w:line="294" w:lineRule="atLeast"/>
        <w:rPr>
          <w:color w:val="FF0000"/>
          <w:sz w:val="22"/>
          <w:szCs w:val="22"/>
        </w:rPr>
      </w:pPr>
      <w:r w:rsidRPr="00185303">
        <w:rPr>
          <w:noProof/>
          <w:color w:val="000000"/>
          <w:sz w:val="22"/>
          <w:szCs w:val="22"/>
        </w:rPr>
        <w:lastRenderedPageBreak/>
        <w:drawing>
          <wp:inline distT="0" distB="0" distL="0" distR="0" wp14:anchorId="0C4DE9A6" wp14:editId="24094A2A">
            <wp:extent cx="2076450" cy="1600200"/>
            <wp:effectExtent l="0" t="0" r="0" b="0"/>
            <wp:docPr id="11" name="Рисунок 11" descr="hello_html_638544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38544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600200"/>
                    </a:xfrm>
                    <a:prstGeom prst="rect">
                      <a:avLst/>
                    </a:prstGeom>
                    <a:noFill/>
                    <a:ln>
                      <a:noFill/>
                    </a:ln>
                  </pic:spPr>
                </pic:pic>
              </a:graphicData>
            </a:graphic>
          </wp:inline>
        </w:drawing>
      </w:r>
      <w:r w:rsidR="00C12A83">
        <w:rPr>
          <w:color w:val="000000"/>
          <w:sz w:val="22"/>
          <w:szCs w:val="22"/>
        </w:rPr>
        <w:t>Рис 1</w:t>
      </w:r>
      <w:proofErr w:type="gramStart"/>
      <w:r w:rsidR="00C12A83">
        <w:rPr>
          <w:color w:val="000000"/>
          <w:sz w:val="22"/>
          <w:szCs w:val="22"/>
        </w:rPr>
        <w:t xml:space="preserve"> </w:t>
      </w:r>
      <w:r w:rsidR="00C12A83" w:rsidRPr="00C12A83">
        <w:rPr>
          <w:color w:val="FF0000"/>
          <w:sz w:val="22"/>
          <w:szCs w:val="22"/>
        </w:rPr>
        <w:t>З</w:t>
      </w:r>
      <w:proofErr w:type="gramEnd"/>
      <w:r w:rsidR="00C12A83" w:rsidRPr="00C12A83">
        <w:rPr>
          <w:color w:val="FF0000"/>
          <w:sz w:val="22"/>
          <w:szCs w:val="22"/>
        </w:rPr>
        <w:t>арисовать</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Пробный заряд начнет перемещаться от положительно заряженной пластины к отрицательно заряженной пластине. В этом случае, работа будет равна произведению модуля силы, действующей на заряд и расстояния между пластинами:</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 xml:space="preserve">Очевидно, что в данном случае, сила и перемещение будут </w:t>
      </w:r>
      <w:proofErr w:type="spellStart"/>
      <w:r w:rsidRPr="00185303">
        <w:rPr>
          <w:color w:val="000000"/>
          <w:sz w:val="22"/>
          <w:szCs w:val="22"/>
        </w:rPr>
        <w:t>сонаправлены</w:t>
      </w:r>
      <w:proofErr w:type="spellEnd"/>
      <w:r w:rsidRPr="00185303">
        <w:rPr>
          <w:color w:val="000000"/>
          <w:sz w:val="22"/>
          <w:szCs w:val="22"/>
        </w:rPr>
        <w:t>, поэтому, угол альфа равен нулю и, соответственно, косинус альфа равен единице. Сила, как мы уже сказали, будет равна</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136F0454" wp14:editId="2505C08A">
            <wp:extent cx="800100" cy="342900"/>
            <wp:effectExtent l="0" t="0" r="0" b="0"/>
            <wp:docPr id="10" name="Рисунок 10" descr="hello_html_m5ce312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ce3120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inline>
        </w:drawing>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68B8468C" wp14:editId="00774F97">
            <wp:extent cx="1190625" cy="552450"/>
            <wp:effectExtent l="0" t="0" r="0" b="0"/>
            <wp:docPr id="9" name="Рисунок 9" descr="hello_html_24b4f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4b4fe2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552450"/>
                    </a:xfrm>
                    <a:prstGeom prst="rect">
                      <a:avLst/>
                    </a:prstGeom>
                    <a:noFill/>
                    <a:ln>
                      <a:noFill/>
                    </a:ln>
                  </pic:spPr>
                </pic:pic>
              </a:graphicData>
            </a:graphic>
          </wp:inline>
        </w:drawing>
      </w:r>
      <w:r w:rsidR="00C12A83">
        <w:rPr>
          <w:color w:val="000000"/>
          <w:sz w:val="22"/>
          <w:szCs w:val="22"/>
        </w:rPr>
        <w:t xml:space="preserve"> </w:t>
      </w:r>
      <w:r w:rsidR="00C12A83" w:rsidRPr="00C12A83">
        <w:rPr>
          <w:color w:val="FF0000"/>
          <w:sz w:val="22"/>
          <w:szCs w:val="22"/>
        </w:rPr>
        <w:t xml:space="preserve">Записать </w:t>
      </w:r>
      <w:r w:rsidR="00225935">
        <w:rPr>
          <w:color w:val="FF0000"/>
          <w:sz w:val="22"/>
          <w:szCs w:val="22"/>
        </w:rPr>
        <w:t>последнюю формулу</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Если теперь мы рассмотрим случай, когда угол между направлением силы и перемещением отличен от нуля, то убедимся, что работа электрического поля не изменится.</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7C350874" wp14:editId="1992379D">
            <wp:extent cx="1852590" cy="1428750"/>
            <wp:effectExtent l="0" t="0" r="0" b="0"/>
            <wp:docPr id="8" name="Рисунок 8" descr="hello_html_m4385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38503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5902" cy="1431305"/>
                    </a:xfrm>
                    <a:prstGeom prst="rect">
                      <a:avLst/>
                    </a:prstGeom>
                    <a:noFill/>
                    <a:ln>
                      <a:noFill/>
                    </a:ln>
                  </pic:spPr>
                </pic:pic>
              </a:graphicData>
            </a:graphic>
          </wp:inline>
        </w:drawing>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Исходя из нашего чертежа, легко убедится, что произведение модуля перемещения и косинуса угла альфа равно расстоянию между пластинами. Это наталкивает на мысли о том, что работа электрического поля по переносу заряда не зависит от траектории движения заряда.</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Рассмотрим произвольную траекторию и используем прием, с которым мы познакомились ранее. Разобьем кривую на множество вертикальных и горизонтальных отрезков.</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196C4F97" wp14:editId="6B360741">
            <wp:extent cx="2466975" cy="1962150"/>
            <wp:effectExtent l="0" t="0" r="0" b="0"/>
            <wp:docPr id="7" name="Рисунок 7" descr="hello_html_m4a29b7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a29b7e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975" cy="1962150"/>
                    </a:xfrm>
                    <a:prstGeom prst="rect">
                      <a:avLst/>
                    </a:prstGeom>
                    <a:noFill/>
                    <a:ln>
                      <a:noFill/>
                    </a:ln>
                  </pic:spPr>
                </pic:pic>
              </a:graphicData>
            </a:graphic>
          </wp:inline>
        </w:drawing>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Работа поля при перемещении заряда в горизонтальном направлении равна нулю, поскольку в этом случае направление силы, действующей на заряд, перпендикулярно направлению перемещения. На вертикальных участках работа будет равна произведению модуля силы и суммы длин всех вертикальных отрезков. Очевидно, что эта сумма равна расстоянию между пластинами.</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 xml:space="preserve">Итак, мы убедились, что независимо от траектории движения заряда в электрическом поле, работа, совершаемая полем, вычисляется по одной и той же формуле. Таким образом, мы можем сказать, </w:t>
      </w:r>
      <w:r w:rsidRPr="00185303">
        <w:rPr>
          <w:color w:val="000000"/>
          <w:sz w:val="22"/>
          <w:szCs w:val="22"/>
        </w:rPr>
        <w:lastRenderedPageBreak/>
        <w:t>что сила, действующая на заряд, помещенный в электростатическое поле, является </w:t>
      </w:r>
      <w:r w:rsidRPr="00185303">
        <w:rPr>
          <w:b/>
          <w:bCs/>
          <w:color w:val="000000"/>
          <w:sz w:val="22"/>
          <w:szCs w:val="22"/>
        </w:rPr>
        <w:t>консервативной</w:t>
      </w:r>
      <w:r w:rsidRPr="00185303">
        <w:rPr>
          <w:color w:val="000000"/>
          <w:sz w:val="22"/>
          <w:szCs w:val="22"/>
        </w:rPr>
        <w:t>. Следовательно, </w:t>
      </w:r>
      <w:r w:rsidRPr="00185303">
        <w:rPr>
          <w:b/>
          <w:bCs/>
          <w:color w:val="000000"/>
          <w:sz w:val="22"/>
          <w:szCs w:val="22"/>
        </w:rPr>
        <w:t>работа поля равна изменению потенциальной энергии, взятому с противоположным знаком</w:t>
      </w:r>
      <w:r w:rsidRPr="00185303">
        <w:rPr>
          <w:color w:val="000000"/>
          <w:sz w:val="22"/>
          <w:szCs w:val="22"/>
        </w:rPr>
        <w:t>.</w:t>
      </w:r>
      <w:r w:rsidR="00C12A83">
        <w:rPr>
          <w:color w:val="000000"/>
          <w:sz w:val="22"/>
          <w:szCs w:val="22"/>
        </w:rPr>
        <w:t xml:space="preserve"> </w:t>
      </w:r>
      <w:r w:rsidR="00C12A83" w:rsidRPr="00C12A83">
        <w:rPr>
          <w:color w:val="FF0000"/>
          <w:sz w:val="22"/>
          <w:szCs w:val="22"/>
        </w:rPr>
        <w:t>Записать выделенную фразу</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Если на отрицательной пластине мы примем потенциальную энергию равной нулю, то получим формулу для потенциальной энергии заряженного тела, находящегося в однородном электростатическом поле:</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12C139AF" wp14:editId="19CEA5CD">
            <wp:extent cx="1057275" cy="381000"/>
            <wp:effectExtent l="0" t="0" r="0" b="0"/>
            <wp:docPr id="6" name="Рисунок 6" descr="hello_html_m45336b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5336b4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381000"/>
                    </a:xfrm>
                    <a:prstGeom prst="rect">
                      <a:avLst/>
                    </a:prstGeom>
                    <a:noFill/>
                    <a:ln>
                      <a:noFill/>
                    </a:ln>
                  </pic:spPr>
                </pic:pic>
              </a:graphicData>
            </a:graphic>
          </wp:inline>
        </w:drawing>
      </w:r>
      <w:r w:rsidR="00AE676A" w:rsidRPr="00AE676A">
        <w:rPr>
          <w:color w:val="FF0000"/>
          <w:sz w:val="22"/>
          <w:szCs w:val="22"/>
        </w:rPr>
        <w:t xml:space="preserve">записать </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Обратите внимание, насколько эта формула похожа на формулу, определяющую потенциальную энергию в механике:</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27BB57EE" wp14:editId="5929109D">
            <wp:extent cx="1038225" cy="352425"/>
            <wp:effectExtent l="0" t="0" r="0" b="0"/>
            <wp:docPr id="5" name="Рисунок 5" descr="hello_html_m16e825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16e825c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В обоих случаях потенциальная энергия зависит только от положения тела, но не от того, каким образом, тело оказалось в том или ином положении. Заряд можно считать за количество электричества, а массу — за количество вещества. Наконец, напряженность — это силовая характеристика электрического поля, а ускорение свободного падения — это силовая характеристика гравитационного поля. Помимо этого сходства, не так давно мы убедились в явном сходстве закона Кулона и закона всемирного тяготения. Эти наблюдения наталкивают на мысли об аналогии электрического поля и гравитационного.</w:t>
      </w:r>
    </w:p>
    <w:p w:rsidR="00AF15CF" w:rsidRPr="00185303"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Нетрудно догадаться, что при совершении полем положительной работы, потенциальная энергия тела уменьшается. Исходя из закона сохранения энергии, при этом увеличивается кинетическая энергия заряженного тела. Этот процесс подобен падению тела: поле помогает частице перемещаться, и та набирает скорость. Если же частица будет двигаться в направлении, противоположном направлению вектора напряженности, то поле будет препятствовать движению, совершая отрицательную работу. Этот процесс подобен движению тела вверх. При этом потенциальная энергия увеличивается.</w:t>
      </w:r>
    </w:p>
    <w:p w:rsidR="00AF15CF" w:rsidRDefault="00AF15CF" w:rsidP="00AF15CF">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Очевидно, что </w:t>
      </w:r>
      <w:r w:rsidRPr="00185303">
        <w:rPr>
          <w:b/>
          <w:bCs/>
          <w:color w:val="000000"/>
          <w:sz w:val="22"/>
          <w:szCs w:val="22"/>
        </w:rPr>
        <w:t>работа электростатического поля на замкнутой траектории равна нулю.</w:t>
      </w:r>
      <w:r w:rsidR="00AE676A">
        <w:rPr>
          <w:b/>
          <w:bCs/>
          <w:color w:val="000000"/>
          <w:sz w:val="22"/>
          <w:szCs w:val="22"/>
        </w:rPr>
        <w:t xml:space="preserve"> </w:t>
      </w:r>
      <w:r w:rsidR="00AE676A" w:rsidRPr="00AE676A">
        <w:rPr>
          <w:bCs/>
          <w:color w:val="FF0000"/>
          <w:sz w:val="22"/>
          <w:szCs w:val="22"/>
        </w:rPr>
        <w:t>Записать выделенную фразу</w:t>
      </w:r>
      <w:r w:rsidRPr="00AE676A">
        <w:rPr>
          <w:b/>
          <w:bCs/>
          <w:color w:val="FF0000"/>
          <w:sz w:val="22"/>
          <w:szCs w:val="22"/>
        </w:rPr>
        <w:t> </w:t>
      </w:r>
      <w:r w:rsidRPr="00185303">
        <w:rPr>
          <w:color w:val="000000"/>
          <w:sz w:val="22"/>
          <w:szCs w:val="22"/>
        </w:rPr>
        <w:t>Действительно, если тело вернется в исходную точку, его потенциальная энергия останется прежней, а, значит, изменение потенциальной энергии будет равно нулю.</w:t>
      </w:r>
    </w:p>
    <w:p w:rsidR="00185303" w:rsidRDefault="00185303" w:rsidP="00AF15CF">
      <w:pPr>
        <w:pStyle w:val="a6"/>
        <w:shd w:val="clear" w:color="auto" w:fill="FFFFFF"/>
        <w:spacing w:before="0" w:beforeAutospacing="0" w:after="0" w:afterAutospacing="0" w:line="294" w:lineRule="atLeast"/>
        <w:rPr>
          <w:color w:val="000000"/>
          <w:sz w:val="22"/>
          <w:szCs w:val="22"/>
        </w:rPr>
      </w:pPr>
    </w:p>
    <w:p w:rsidR="00185303" w:rsidRDefault="00185303" w:rsidP="00185303">
      <w:pPr>
        <w:pStyle w:val="a6"/>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w:t>
      </w:r>
      <w:r>
        <w:rPr>
          <w:rFonts w:ascii="OpenSans" w:hAnsi="OpenSans"/>
          <w:b/>
          <w:bCs/>
          <w:color w:val="000000"/>
          <w:sz w:val="21"/>
          <w:szCs w:val="21"/>
        </w:rPr>
        <w:t xml:space="preserve">Работа сил электростатического поля по перемещению электрического заряда из начальной точки в </w:t>
      </w:r>
      <w:proofErr w:type="gramStart"/>
      <w:r>
        <w:rPr>
          <w:rFonts w:ascii="OpenSans" w:hAnsi="OpenSans"/>
          <w:b/>
          <w:bCs/>
          <w:color w:val="000000"/>
          <w:sz w:val="21"/>
          <w:szCs w:val="21"/>
        </w:rPr>
        <w:t>конечную</w:t>
      </w:r>
      <w:proofErr w:type="gramEnd"/>
      <w:r>
        <w:rPr>
          <w:rFonts w:ascii="OpenSans" w:hAnsi="OpenSans"/>
          <w:b/>
          <w:bCs/>
          <w:color w:val="000000"/>
          <w:sz w:val="21"/>
          <w:szCs w:val="21"/>
        </w:rPr>
        <w:t xml:space="preserve"> равна изменению потенциальной энергии, взятому с обратным знаком:</w:t>
      </w:r>
    </w:p>
    <w:p w:rsidR="00185303" w:rsidRPr="00A5548D" w:rsidRDefault="00185303" w:rsidP="00A5548D">
      <w:pPr>
        <w:pStyle w:val="a6"/>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7D7F7C5C" wp14:editId="1ED2C6F1">
            <wp:extent cx="2266950" cy="266700"/>
            <wp:effectExtent l="0" t="0" r="0" b="0"/>
            <wp:docPr id="13" name="Рисунок 13" descr="https://fsd.videouroki.net/products/conspekty/fizika10fgos/46.-potencialnaya-ehnergiya-zaryazhennogo-tela-v-odnorodnom-ehsp.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videouroki.net/products/conspekty/fizika10fgos/46.-potencialnaya-ehnergiya-zaryazhennogo-tela-v-odnorodnom-ehsp.files/image0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266700"/>
                    </a:xfrm>
                    <a:prstGeom prst="rect">
                      <a:avLst/>
                    </a:prstGeom>
                    <a:noFill/>
                    <a:ln>
                      <a:noFill/>
                    </a:ln>
                  </pic:spPr>
                </pic:pic>
              </a:graphicData>
            </a:graphic>
          </wp:inline>
        </w:drawing>
      </w:r>
      <w:r w:rsidR="00AE676A">
        <w:rPr>
          <w:rFonts w:ascii="OpenSans" w:hAnsi="OpenSans"/>
          <w:color w:val="000000"/>
          <w:sz w:val="21"/>
          <w:szCs w:val="21"/>
        </w:rPr>
        <w:t xml:space="preserve"> </w:t>
      </w:r>
      <w:r w:rsidR="00AE676A" w:rsidRPr="00AE676A">
        <w:rPr>
          <w:bCs/>
          <w:color w:val="FF0000"/>
          <w:sz w:val="22"/>
          <w:szCs w:val="22"/>
        </w:rPr>
        <w:t>Записать выделенную фразу</w:t>
      </w:r>
      <w:r w:rsidR="00AE676A" w:rsidRPr="00AE676A">
        <w:rPr>
          <w:b/>
          <w:bCs/>
          <w:color w:val="FF0000"/>
          <w:sz w:val="22"/>
          <w:szCs w:val="22"/>
        </w:rPr>
        <w:t> </w:t>
      </w:r>
      <w:r w:rsidR="00AE676A">
        <w:rPr>
          <w:b/>
          <w:bCs/>
          <w:color w:val="FF0000"/>
          <w:sz w:val="22"/>
          <w:szCs w:val="22"/>
        </w:rPr>
        <w:t xml:space="preserve"> </w:t>
      </w:r>
      <w:r w:rsidR="00AE676A" w:rsidRPr="00AE676A">
        <w:rPr>
          <w:bCs/>
          <w:color w:val="FF0000"/>
          <w:sz w:val="22"/>
          <w:szCs w:val="22"/>
        </w:rPr>
        <w:t>и формулу</w:t>
      </w:r>
    </w:p>
    <w:p w:rsidR="00185303" w:rsidRPr="00185303" w:rsidRDefault="00185303" w:rsidP="00185303">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Итак, мы выяснили, что заряженные частицы в электростатическом поле обладают потенциальной энергией. Поэтому, следует ввести энергетическую характеристику электрического поля, которая называется потенциалом. </w:t>
      </w:r>
      <w:r w:rsidRPr="00185303">
        <w:rPr>
          <w:b/>
          <w:bCs/>
          <w:color w:val="000000"/>
          <w:sz w:val="22"/>
          <w:szCs w:val="22"/>
        </w:rPr>
        <w:t>Потенциал точки электростатического поля — это отношение потенциальной энергии заряда, помещенного в данную точку, к величине этого заряда:</w:t>
      </w:r>
    </w:p>
    <w:p w:rsidR="00185303" w:rsidRPr="00185303" w:rsidRDefault="00185303" w:rsidP="00185303">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7F967FC5" wp14:editId="4BB0B1C2">
            <wp:extent cx="1676400" cy="504825"/>
            <wp:effectExtent l="0" t="0" r="0" b="9525"/>
            <wp:docPr id="4" name="Рисунок 4" descr="hello_html_55bcc8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5bcc8f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a:ln>
                      <a:noFill/>
                    </a:ln>
                  </pic:spPr>
                </pic:pic>
              </a:graphicData>
            </a:graphic>
          </wp:inline>
        </w:drawing>
      </w:r>
      <w:r w:rsidR="00AE676A" w:rsidRPr="00AE676A">
        <w:rPr>
          <w:bCs/>
          <w:color w:val="FF0000"/>
          <w:sz w:val="22"/>
          <w:szCs w:val="22"/>
        </w:rPr>
        <w:t xml:space="preserve"> Записать выделенную фразу</w:t>
      </w:r>
      <w:r w:rsidR="00AE676A" w:rsidRPr="00AE676A">
        <w:rPr>
          <w:b/>
          <w:bCs/>
          <w:color w:val="FF0000"/>
          <w:sz w:val="22"/>
          <w:szCs w:val="22"/>
        </w:rPr>
        <w:t> </w:t>
      </w:r>
      <w:r w:rsidR="00AE676A">
        <w:rPr>
          <w:b/>
          <w:bCs/>
          <w:color w:val="FF0000"/>
          <w:sz w:val="22"/>
          <w:szCs w:val="22"/>
        </w:rPr>
        <w:t xml:space="preserve"> </w:t>
      </w:r>
      <w:r w:rsidR="00AE676A" w:rsidRPr="00AE676A">
        <w:rPr>
          <w:bCs/>
          <w:color w:val="FF0000"/>
          <w:sz w:val="22"/>
          <w:szCs w:val="22"/>
        </w:rPr>
        <w:t>и формулу</w:t>
      </w:r>
    </w:p>
    <w:p w:rsidR="00185303" w:rsidRPr="00185303" w:rsidRDefault="00185303" w:rsidP="00185303">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Если мы подставим в эту формулу выражение для потенциальной энергии, то убедимся, что потенциал не зависит от заряда. Именно поэтому, мы можем сказать, что потенциал является характеристикой поля. Исходя из формулы, мы можем определить единицы измерения потенциала — это джоуль на кулон. Для данной величины вводится специальная единица измерения, которая называется вольт:</w:t>
      </w:r>
    </w:p>
    <w:p w:rsidR="00185303" w:rsidRPr="00185303" w:rsidRDefault="00185303" w:rsidP="00185303">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54A04FCB" wp14:editId="2522034D">
            <wp:extent cx="1704975" cy="466725"/>
            <wp:effectExtent l="0" t="0" r="0" b="9525"/>
            <wp:docPr id="3" name="Рисунок 3" descr="hello_html_m2c3eaa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2c3eaa3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r w:rsidR="00AE676A" w:rsidRPr="00AE676A">
        <w:rPr>
          <w:bCs/>
          <w:color w:val="FF0000"/>
          <w:sz w:val="22"/>
          <w:szCs w:val="22"/>
        </w:rPr>
        <w:t xml:space="preserve"> Записать</w:t>
      </w:r>
    </w:p>
    <w:p w:rsidR="00185303" w:rsidRPr="00185303" w:rsidRDefault="00185303" w:rsidP="00185303">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lastRenderedPageBreak/>
        <w:t>Потенциал, сам по себе, не используется на практике, потому что его величина зависит от выбора нулевого потенциала. Гораздо больший практический интерес представляет разность потенциалов. Рассмотрим формулу, связывающую потенциальную энергию заряженного тела, величину заряда и потенциал. Работа поля по переносу заряда определяется как изменение потенциальной энергии, взятое с противоположным знаком.</w:t>
      </w:r>
    </w:p>
    <w:p w:rsidR="00185303" w:rsidRPr="00185303" w:rsidRDefault="00185303" w:rsidP="00185303">
      <w:pPr>
        <w:pStyle w:val="a6"/>
        <w:shd w:val="clear" w:color="auto" w:fill="FFFFFF"/>
        <w:spacing w:before="0" w:beforeAutospacing="0" w:after="0" w:afterAutospacing="0" w:line="294" w:lineRule="atLeast"/>
        <w:rPr>
          <w:color w:val="000000"/>
          <w:sz w:val="22"/>
          <w:szCs w:val="22"/>
        </w:rPr>
      </w:pPr>
      <w:r w:rsidRPr="00185303">
        <w:rPr>
          <w:noProof/>
          <w:color w:val="000000"/>
          <w:sz w:val="22"/>
          <w:szCs w:val="22"/>
        </w:rPr>
        <w:drawing>
          <wp:inline distT="0" distB="0" distL="0" distR="0" wp14:anchorId="24E571AC" wp14:editId="11469F04">
            <wp:extent cx="2219325" cy="800100"/>
            <wp:effectExtent l="0" t="0" r="0" b="0"/>
            <wp:docPr id="2" name="Рисунок 2" descr="hello_html_37dc8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37dc8d8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9325" cy="800100"/>
                    </a:xfrm>
                    <a:prstGeom prst="rect">
                      <a:avLst/>
                    </a:prstGeom>
                    <a:noFill/>
                    <a:ln>
                      <a:noFill/>
                    </a:ln>
                  </pic:spPr>
                </pic:pic>
              </a:graphicData>
            </a:graphic>
          </wp:inline>
        </w:drawing>
      </w:r>
      <w:r w:rsidR="00AE676A" w:rsidRPr="00AE676A">
        <w:rPr>
          <w:bCs/>
          <w:color w:val="FF0000"/>
          <w:sz w:val="22"/>
          <w:szCs w:val="22"/>
        </w:rPr>
        <w:t xml:space="preserve"> Записать</w:t>
      </w:r>
    </w:p>
    <w:p w:rsidR="00185303" w:rsidRPr="00185303" w:rsidRDefault="00185303" w:rsidP="00185303">
      <w:pPr>
        <w:pStyle w:val="a6"/>
        <w:shd w:val="clear" w:color="auto" w:fill="FFFFFF"/>
        <w:spacing w:before="0" w:beforeAutospacing="0" w:after="0" w:afterAutospacing="0" w:line="294" w:lineRule="atLeast"/>
        <w:rPr>
          <w:color w:val="000000"/>
          <w:sz w:val="22"/>
          <w:szCs w:val="22"/>
        </w:rPr>
      </w:pPr>
      <w:r w:rsidRPr="00185303">
        <w:rPr>
          <w:color w:val="000000"/>
          <w:sz w:val="22"/>
          <w:szCs w:val="22"/>
        </w:rPr>
        <w:t>Таким образом, работа электрического поля равна произведению заряда и разности потенциалов. Эта разность также называется </w:t>
      </w:r>
      <w:r w:rsidRPr="00185303">
        <w:rPr>
          <w:b/>
          <w:bCs/>
          <w:color w:val="000000"/>
          <w:sz w:val="22"/>
          <w:szCs w:val="22"/>
        </w:rPr>
        <w:t>электрическим напряжением</w:t>
      </w:r>
      <w:r w:rsidRPr="00185303">
        <w:rPr>
          <w:color w:val="000000"/>
          <w:sz w:val="22"/>
          <w:szCs w:val="22"/>
        </w:rPr>
        <w:t xml:space="preserve">. </w:t>
      </w:r>
      <w:proofErr w:type="gramStart"/>
      <w:r w:rsidRPr="00185303">
        <w:rPr>
          <w:color w:val="000000"/>
          <w:sz w:val="22"/>
          <w:szCs w:val="22"/>
        </w:rPr>
        <w:t>То есть, </w:t>
      </w:r>
      <w:r w:rsidRPr="00185303">
        <w:rPr>
          <w:b/>
          <w:bCs/>
          <w:color w:val="000000"/>
          <w:sz w:val="22"/>
          <w:szCs w:val="22"/>
        </w:rPr>
        <w:t>разность потенциалов (или напряжение) между двумя точками — это отношение работы электрического поля при перемещении положительного заряда из начальной точки в конечную к величине этого заряда.</w:t>
      </w:r>
      <w:proofErr w:type="gramEnd"/>
      <w:r w:rsidR="00AE676A" w:rsidRPr="00AE676A">
        <w:rPr>
          <w:bCs/>
          <w:color w:val="FF0000"/>
          <w:sz w:val="22"/>
          <w:szCs w:val="22"/>
        </w:rPr>
        <w:t xml:space="preserve"> Записать выделенную фразу</w:t>
      </w:r>
    </w:p>
    <w:p w:rsidR="00A5548D" w:rsidRPr="00AD5CC1" w:rsidRDefault="00A5548D" w:rsidP="00A5548D">
      <w:pPr>
        <w:spacing w:after="0"/>
        <w:rPr>
          <w:rFonts w:ascii="Times New Roman" w:hAnsi="Times New Roman" w:cs="Times New Roman"/>
          <w:b/>
          <w:sz w:val="24"/>
          <w:szCs w:val="24"/>
        </w:rPr>
      </w:pPr>
      <w:r w:rsidRPr="000B77F3">
        <w:rPr>
          <w:rFonts w:ascii="Times New Roman" w:hAnsi="Times New Roman" w:cs="Times New Roman"/>
          <w:b/>
          <w:sz w:val="24"/>
          <w:szCs w:val="24"/>
        </w:rPr>
        <w:t>Подведение итогов</w:t>
      </w:r>
    </w:p>
    <w:p w:rsidR="00185303" w:rsidRDefault="00A5548D" w:rsidP="00A5548D">
      <w:pPr>
        <w:pStyle w:val="a6"/>
        <w:shd w:val="clear" w:color="auto" w:fill="FFFFFF"/>
        <w:spacing w:before="0" w:beforeAutospacing="0" w:after="0" w:afterAutospacing="0" w:line="294" w:lineRule="atLeast"/>
        <w:rPr>
          <w:color w:val="FF0000"/>
        </w:rPr>
      </w:pPr>
      <w:r w:rsidRPr="000B77F3">
        <w:rPr>
          <w:b/>
        </w:rPr>
        <w:t xml:space="preserve">Пишем конспект </w:t>
      </w:r>
      <w:r>
        <w:rPr>
          <w:color w:val="FF0000"/>
        </w:rPr>
        <w:t xml:space="preserve">Дата, тема, </w:t>
      </w:r>
      <w:r w:rsidR="00AD5CC1">
        <w:rPr>
          <w:color w:val="FF0000"/>
        </w:rPr>
        <w:t>записать все</w:t>
      </w:r>
      <w:r w:rsidR="00C23C9D">
        <w:rPr>
          <w:color w:val="FF0000"/>
        </w:rPr>
        <w:t xml:space="preserve">, что </w:t>
      </w:r>
      <w:r w:rsidR="00AD5CC1">
        <w:rPr>
          <w:color w:val="FF0000"/>
        </w:rPr>
        <w:t>подписано красным шрифтом.</w:t>
      </w:r>
    </w:p>
    <w:p w:rsidR="00AD5CC1" w:rsidRDefault="00AD5CC1" w:rsidP="00A5548D">
      <w:pPr>
        <w:pStyle w:val="a6"/>
        <w:shd w:val="clear" w:color="auto" w:fill="FFFFFF"/>
        <w:spacing w:before="0" w:beforeAutospacing="0" w:after="0" w:afterAutospacing="0" w:line="294" w:lineRule="atLeast"/>
        <w:rPr>
          <w:color w:val="FF0000"/>
        </w:rPr>
      </w:pPr>
    </w:p>
    <w:p w:rsidR="00A5548D" w:rsidRDefault="00A5548D" w:rsidP="00A5548D">
      <w:pPr>
        <w:pStyle w:val="a6"/>
        <w:shd w:val="clear" w:color="auto" w:fill="FFFFFF"/>
        <w:spacing w:before="0" w:beforeAutospacing="0" w:after="0" w:afterAutospacing="0" w:line="294" w:lineRule="atLeast"/>
        <w:rPr>
          <w:b/>
        </w:rPr>
      </w:pPr>
      <w:r w:rsidRPr="000B77F3">
        <w:rPr>
          <w:b/>
        </w:rPr>
        <w:t>Домашнее задание</w:t>
      </w:r>
      <w:r w:rsidR="00AD5CC1">
        <w:rPr>
          <w:b/>
        </w:rPr>
        <w:t xml:space="preserve"> </w:t>
      </w:r>
      <w:r w:rsidR="00AD5CC1" w:rsidRPr="005B1898">
        <w:t>конспект +с/</w:t>
      </w:r>
      <w:proofErr w:type="gramStart"/>
      <w:r w:rsidR="00AD5CC1" w:rsidRPr="005B1898">
        <w:t>р</w:t>
      </w:r>
      <w:proofErr w:type="gramEnd"/>
      <w:r w:rsidR="00AD5CC1" w:rsidRPr="005B1898">
        <w:t>, §</w:t>
      </w:r>
      <w:r w:rsidR="00EE2EB3" w:rsidRPr="005B1898">
        <w:t xml:space="preserve"> </w:t>
      </w:r>
      <w:r w:rsidR="00AD5CC1" w:rsidRPr="005B1898">
        <w:t>93-94 читать</w:t>
      </w:r>
      <w:r w:rsidR="00EE2EB3" w:rsidRPr="005B1898">
        <w:t>, § 95-96</w:t>
      </w:r>
      <w:r w:rsidR="006826AF" w:rsidRPr="005B1898">
        <w:t xml:space="preserve"> изучить самостоятельно</w:t>
      </w:r>
      <w:r w:rsidR="005B1898">
        <w:t>,</w:t>
      </w:r>
      <w:r w:rsidR="005B1898" w:rsidRPr="005B1898">
        <w:t xml:space="preserve"> </w:t>
      </w:r>
      <w:r w:rsidR="005B1898">
        <w:t xml:space="preserve">Отчет в </w:t>
      </w:r>
      <w:r w:rsidR="005B1898" w:rsidRPr="000B77F3">
        <w:t xml:space="preserve">беседу </w:t>
      </w:r>
      <w:proofErr w:type="spellStart"/>
      <w:r w:rsidR="005B1898" w:rsidRPr="000B77F3">
        <w:t>вк</w:t>
      </w:r>
      <w:proofErr w:type="spellEnd"/>
      <w:r w:rsidR="005B1898" w:rsidRPr="000B77F3">
        <w:t xml:space="preserve"> или на </w:t>
      </w:r>
      <w:proofErr w:type="spellStart"/>
      <w:r w:rsidR="005B1898" w:rsidRPr="000B77F3">
        <w:rPr>
          <w:lang w:val="en-US"/>
        </w:rPr>
        <w:t>bykova</w:t>
      </w:r>
      <w:proofErr w:type="spellEnd"/>
      <w:r w:rsidR="005B1898" w:rsidRPr="000B77F3">
        <w:t>.</w:t>
      </w:r>
      <w:proofErr w:type="spellStart"/>
      <w:r w:rsidR="005B1898" w:rsidRPr="000B77F3">
        <w:rPr>
          <w:lang w:val="en-US"/>
        </w:rPr>
        <w:t>viktoriya</w:t>
      </w:r>
      <w:proofErr w:type="spellEnd"/>
      <w:r w:rsidR="005B1898" w:rsidRPr="000B77F3">
        <w:t>@</w:t>
      </w:r>
      <w:r w:rsidR="005B1898" w:rsidRPr="000B77F3">
        <w:rPr>
          <w:lang w:val="en-US"/>
        </w:rPr>
        <w:t>inbox</w:t>
      </w:r>
      <w:r w:rsidR="005B1898" w:rsidRPr="000B77F3">
        <w:t>.</w:t>
      </w:r>
      <w:proofErr w:type="spellStart"/>
      <w:r w:rsidR="005B1898" w:rsidRPr="000B77F3">
        <w:rPr>
          <w:lang w:val="en-US"/>
        </w:rPr>
        <w:t>ru</w:t>
      </w:r>
      <w:proofErr w:type="spellEnd"/>
    </w:p>
    <w:p w:rsidR="00225935" w:rsidRDefault="00225935" w:rsidP="00A5548D">
      <w:pPr>
        <w:pStyle w:val="a6"/>
        <w:shd w:val="clear" w:color="auto" w:fill="FFFFFF"/>
        <w:spacing w:before="0" w:beforeAutospacing="0" w:after="0" w:afterAutospacing="0" w:line="294" w:lineRule="atLeast"/>
        <w:rPr>
          <w:b/>
        </w:rPr>
      </w:pPr>
    </w:p>
    <w:p w:rsidR="00FE2B79" w:rsidRDefault="00FE2B79" w:rsidP="00225935">
      <w:pPr>
        <w:pStyle w:val="a6"/>
        <w:shd w:val="clear" w:color="auto" w:fill="FFFFFF"/>
        <w:spacing w:before="0" w:beforeAutospacing="0" w:after="0" w:afterAutospacing="0" w:line="294" w:lineRule="atLeast"/>
      </w:pPr>
    </w:p>
    <w:p w:rsidR="00225935" w:rsidRDefault="00225935" w:rsidP="00225935">
      <w:pPr>
        <w:pStyle w:val="a6"/>
        <w:shd w:val="clear" w:color="auto" w:fill="FFFFFF"/>
        <w:spacing w:before="0" w:beforeAutospacing="0" w:after="0" w:afterAutospacing="0" w:line="294" w:lineRule="atLeast"/>
      </w:pPr>
    </w:p>
    <w:p w:rsidR="00225935" w:rsidRDefault="00225935" w:rsidP="00225935">
      <w:pPr>
        <w:pStyle w:val="a6"/>
        <w:shd w:val="clear" w:color="auto" w:fill="FFFFFF"/>
        <w:spacing w:before="0" w:beforeAutospacing="0" w:after="0" w:afterAutospacing="0" w:line="294" w:lineRule="atLeast"/>
      </w:pPr>
      <w:r>
        <w:t>Урок № 1. Тема:</w:t>
      </w:r>
      <w:r w:rsidRPr="00225935">
        <w:t xml:space="preserve"> </w:t>
      </w:r>
      <w:r>
        <w:t>Электроемкость. Конденсаторы. Решение задач</w:t>
      </w:r>
    </w:p>
    <w:p w:rsidR="005E429F" w:rsidRDefault="005E429F" w:rsidP="00225935">
      <w:pPr>
        <w:pStyle w:val="a6"/>
        <w:shd w:val="clear" w:color="auto" w:fill="FFFFFF"/>
        <w:spacing w:before="0" w:beforeAutospacing="0" w:after="0" w:afterAutospacing="0" w:line="294" w:lineRule="atLeast"/>
      </w:pPr>
    </w:p>
    <w:p w:rsidR="00225935" w:rsidRPr="005E429F" w:rsidRDefault="005E429F" w:rsidP="00225935">
      <w:pPr>
        <w:pStyle w:val="a6"/>
        <w:shd w:val="clear" w:color="auto" w:fill="FFFFFF"/>
        <w:spacing w:before="0" w:beforeAutospacing="0" w:after="0" w:afterAutospacing="0" w:line="294" w:lineRule="atLeast"/>
      </w:pPr>
      <w:r w:rsidRPr="005E429F">
        <w:rPr>
          <w:rStyle w:val="a9"/>
          <w:color w:val="000000"/>
          <w:sz w:val="22"/>
          <w:szCs w:val="22"/>
          <w:shd w:val="clear" w:color="auto" w:fill="FFFFFF"/>
        </w:rPr>
        <w:t>Цель урока: </w:t>
      </w:r>
      <w:r w:rsidRPr="005E429F">
        <w:rPr>
          <w:color w:val="000000"/>
          <w:sz w:val="22"/>
          <w:szCs w:val="22"/>
          <w:shd w:val="clear" w:color="auto" w:fill="FFFFFF"/>
        </w:rPr>
        <w:t>сформировать понятие электроемкость</w:t>
      </w:r>
      <w:r w:rsidRPr="005E429F">
        <w:t>,</w:t>
      </w:r>
      <w:r>
        <w:t xml:space="preserve"> </w:t>
      </w:r>
      <w:r w:rsidR="00FE2B79" w:rsidRPr="005E429F">
        <w:t>«единицы ёмкости»; изучить плоский конденсатор и ознакомить с формулой его электроёмкости; выяснить практическое значение накопителей зарядов — конденсаторов.</w:t>
      </w:r>
    </w:p>
    <w:p w:rsidR="00A70094" w:rsidRDefault="00A70094" w:rsidP="00225935">
      <w:pPr>
        <w:pStyle w:val="a6"/>
        <w:shd w:val="clear" w:color="auto" w:fill="FFFFFF"/>
        <w:spacing w:before="0" w:beforeAutospacing="0" w:after="0" w:afterAutospacing="0" w:line="294" w:lineRule="atLeast"/>
        <w:rPr>
          <w:b/>
          <w:bCs/>
          <w:color w:val="000000"/>
          <w:sz w:val="22"/>
          <w:szCs w:val="22"/>
        </w:rPr>
      </w:pPr>
    </w:p>
    <w:p w:rsidR="00006421" w:rsidRPr="005C7116" w:rsidRDefault="00006421" w:rsidP="00006421">
      <w:pPr>
        <w:spacing w:after="0"/>
        <w:rPr>
          <w:rFonts w:ascii="Times New Roman" w:hAnsi="Times New Roman" w:cs="Times New Roman"/>
          <w:b/>
          <w:sz w:val="24"/>
          <w:szCs w:val="24"/>
        </w:rPr>
      </w:pPr>
      <w:r w:rsidRPr="005C7116">
        <w:rPr>
          <w:rFonts w:ascii="Times New Roman" w:hAnsi="Times New Roman" w:cs="Times New Roman"/>
          <w:b/>
          <w:sz w:val="24"/>
          <w:szCs w:val="24"/>
        </w:rPr>
        <w:t xml:space="preserve">Изучение нового материала </w:t>
      </w:r>
    </w:p>
    <w:p w:rsidR="00A70094" w:rsidRDefault="00006421" w:rsidP="00225935">
      <w:pPr>
        <w:pStyle w:val="a6"/>
        <w:shd w:val="clear" w:color="auto" w:fill="FFFFFF"/>
        <w:spacing w:before="0" w:beforeAutospacing="0" w:after="0" w:afterAutospacing="0" w:line="294" w:lineRule="atLeast"/>
      </w:pPr>
      <w:r>
        <w:t xml:space="preserve">Просмотреть видеофрагменты </w:t>
      </w:r>
      <w:hyperlink r:id="rId27" w:history="1">
        <w:r w:rsidR="00A70094">
          <w:rPr>
            <w:rStyle w:val="a4"/>
          </w:rPr>
          <w:t>https://www.youtube.com/watch?v=Df4RRCIINAU</w:t>
        </w:r>
      </w:hyperlink>
    </w:p>
    <w:p w:rsidR="005E429F" w:rsidRDefault="00F62BAA" w:rsidP="00225935">
      <w:pPr>
        <w:pStyle w:val="a6"/>
        <w:shd w:val="clear" w:color="auto" w:fill="FFFFFF"/>
        <w:spacing w:before="0" w:beforeAutospacing="0" w:after="0" w:afterAutospacing="0" w:line="294" w:lineRule="atLeast"/>
      </w:pPr>
      <w:hyperlink r:id="rId28" w:history="1">
        <w:r w:rsidR="005E429F">
          <w:rPr>
            <w:rStyle w:val="a4"/>
          </w:rPr>
          <w:t>https://www.youtube.com/watch?v=8TpQzXyb9u4</w:t>
        </w:r>
      </w:hyperlink>
    </w:p>
    <w:p w:rsidR="00EE2EB3" w:rsidRDefault="00EE2EB3" w:rsidP="00225935">
      <w:pPr>
        <w:pStyle w:val="a6"/>
        <w:shd w:val="clear" w:color="auto" w:fill="FFFFFF"/>
        <w:spacing w:before="0" w:beforeAutospacing="0" w:after="0" w:afterAutospacing="0" w:line="294" w:lineRule="atLeast"/>
      </w:pPr>
    </w:p>
    <w:p w:rsidR="00EE2EB3" w:rsidRPr="00EE2EB3" w:rsidRDefault="00EE2EB3" w:rsidP="00006421">
      <w:pPr>
        <w:shd w:val="clear" w:color="auto" w:fill="FFFFFF"/>
        <w:spacing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На предыдущих уроках мы знакомились с элементарными электрическими понятиями и принципами, в частности, мы говорили об электризации – явлении перераспределения заряда. Разговор о более глубоком исследовании этого явления начнем с опыта.</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Изначально пусть нам даны две разные по размеру изолированные банки, подключенные к электроскопу (рис. 1):</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155EE205" wp14:editId="74119A7A">
            <wp:extent cx="3676650" cy="1857375"/>
            <wp:effectExtent l="0" t="0" r="0" b="9525"/>
            <wp:docPr id="58" name="Рисунок 58" descr="https://static-interneturok.cdnvideo.ru/content/konspekt_image/94321/1a92a770_73ef_0131_6a29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interneturok.cdnvideo.ru/content/konspekt_image/94321/1a92a770_73ef_0131_6a29_22000aa81b9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76650" cy="1857375"/>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Рис. 1</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lastRenderedPageBreak/>
        <w:t>Теперь к каждой из банок поднесли одинаково заряженное тело. Естественно, с каждой банкой произойдет процесс электризации, и стрелки обоих электроскопов разойдутся. Однако оказалось, что электроскоп большей банки показал меньшее отклонение (рис. 2):</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62603128" wp14:editId="1F4AA8AB">
            <wp:extent cx="3600450" cy="1819275"/>
            <wp:effectExtent l="0" t="0" r="0" b="9525"/>
            <wp:docPr id="57" name="Рисунок 57" descr="https://static-interneturok.cdnvideo.ru/content/konspekt_image/94322/1bd7d840_73ef_0131_6a2a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interneturok.cdnvideo.ru/content/konspekt_image/94322/1bd7d840_73ef_0131_6a2a_22000aa81b9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0450" cy="1819275"/>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Рис. 2</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Данный опыт доказывает, что различные тела электризуются одним и тем же зарядом по-разному (конкретно большая банка одним и тем же зарядом зарядилась до меньшего потенциала). И существует некоторая величина, которая показывает способность тела накапливать электрический заряд. Собственно, о ней и пойдет речь.</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Определение. </w:t>
      </w:r>
      <w:r w:rsidRPr="00EE2EB3">
        <w:rPr>
          <w:rFonts w:ascii="Times New Roman" w:eastAsia="Times New Roman" w:hAnsi="Times New Roman" w:cs="Times New Roman"/>
          <w:b/>
          <w:bCs/>
          <w:color w:val="333333"/>
          <w:lang w:eastAsia="ru-RU"/>
        </w:rPr>
        <w:t>Электроемкость (емкость) </w:t>
      </w:r>
      <w:r w:rsidRPr="00EE2EB3">
        <w:rPr>
          <w:rFonts w:ascii="Times New Roman" w:eastAsia="Times New Roman" w:hAnsi="Times New Roman" w:cs="Times New Roman"/>
          <w:color w:val="333333"/>
          <w:lang w:eastAsia="ru-RU"/>
        </w:rPr>
        <w:t>– величина, равная отношению заряда переданного проводнику к потенциалу этого проводника.</w:t>
      </w:r>
      <w:r w:rsidR="00006421">
        <w:rPr>
          <w:rFonts w:ascii="Times New Roman" w:eastAsia="Times New Roman" w:hAnsi="Times New Roman" w:cs="Times New Roman"/>
          <w:color w:val="333333"/>
          <w:lang w:eastAsia="ru-RU"/>
        </w:rPr>
        <w:t xml:space="preserve"> </w:t>
      </w:r>
      <w:r w:rsidR="00006421" w:rsidRPr="00006421">
        <w:rPr>
          <w:rFonts w:ascii="Times New Roman" w:eastAsia="Times New Roman" w:hAnsi="Times New Roman" w:cs="Times New Roman"/>
          <w:color w:val="FF0000"/>
          <w:lang w:eastAsia="ru-RU"/>
        </w:rPr>
        <w:t>Записать определение</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anchor distT="0" distB="0" distL="114300" distR="114300" simplePos="0" relativeHeight="251658240" behindDoc="0" locked="0" layoutInCell="1" allowOverlap="1" wp14:anchorId="254CEE15" wp14:editId="135670C0">
            <wp:simplePos x="0" y="0"/>
            <wp:positionH relativeFrom="column">
              <wp:align>left</wp:align>
            </wp:positionH>
            <wp:positionV relativeFrom="paragraph">
              <wp:align>top</wp:align>
            </wp:positionV>
            <wp:extent cx="466725" cy="438150"/>
            <wp:effectExtent l="0" t="0" r="9525" b="0"/>
            <wp:wrapSquare wrapText="bothSides"/>
            <wp:docPr id="56" name="Рисунок 56" descr="https://static-interneturok.cdnvideo.ru/content/konspekt_image/94323/1d38ffd0_73ef_0131_6a2b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interneturok.cdnvideo.ru/content/konspekt_image/94323/1d38ffd0_73ef_0131_6a2b_22000aa81b9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anchor>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Здесь: </w:t>
      </w:r>
      <w:r w:rsidRPr="00EE2EB3">
        <w:rPr>
          <w:rFonts w:ascii="Times New Roman" w:eastAsia="Times New Roman" w:hAnsi="Times New Roman" w:cs="Times New Roman"/>
          <w:noProof/>
          <w:color w:val="333333"/>
          <w:lang w:eastAsia="ru-RU"/>
        </w:rPr>
        <w:drawing>
          <wp:inline distT="0" distB="0" distL="0" distR="0" wp14:anchorId="163F7761" wp14:editId="1BD38E7F">
            <wp:extent cx="85725" cy="209550"/>
            <wp:effectExtent l="0" t="0" r="9525" b="0"/>
            <wp:docPr id="55" name="Рисунок 55" descr="https://static-interneturok.cdnvideo.ru/content/konspekt_image/94324/1ea042b0_73ef_0131_6a2c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interneturok.cdnvideo.ru/content/konspekt_image/94324/1ea042b0_73ef_0131_6a2c_22000aa81b9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емкость; </w:t>
      </w:r>
      <w:r w:rsidRPr="00EE2EB3">
        <w:rPr>
          <w:rFonts w:ascii="Times New Roman" w:eastAsia="Times New Roman" w:hAnsi="Times New Roman" w:cs="Times New Roman"/>
          <w:noProof/>
          <w:color w:val="333333"/>
          <w:lang w:eastAsia="ru-RU"/>
        </w:rPr>
        <w:drawing>
          <wp:inline distT="0" distB="0" distL="0" distR="0" wp14:anchorId="1E0E51D7" wp14:editId="26666552">
            <wp:extent cx="85725" cy="209550"/>
            <wp:effectExtent l="0" t="0" r="9525" b="0"/>
            <wp:docPr id="54" name="Рисунок 54" descr="https://static-interneturok.cdnvideo.ru/content/konspekt_image/94325/201b13a0_73ef_0131_6a2d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interneturok.cdnvideo.ru/content/konspekt_image/94325/201b13a0_73ef_0131_6a2d_22000aa81b9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переданный заряд; </w:t>
      </w:r>
      <w:r w:rsidRPr="00EE2EB3">
        <w:rPr>
          <w:rFonts w:ascii="Times New Roman" w:eastAsia="Times New Roman" w:hAnsi="Times New Roman" w:cs="Times New Roman"/>
          <w:noProof/>
          <w:color w:val="333333"/>
          <w:lang w:eastAsia="ru-RU"/>
        </w:rPr>
        <w:drawing>
          <wp:inline distT="0" distB="0" distL="0" distR="0" wp14:anchorId="4149C7D1" wp14:editId="46836C46">
            <wp:extent cx="104775" cy="209550"/>
            <wp:effectExtent l="0" t="0" r="9525" b="0"/>
            <wp:docPr id="53" name="Рисунок 53" descr="https://static-interneturok.cdnvideo.ru/content/konspekt_image/94326/21827aa0_73ef_0131_6a2e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atic-interneturok.cdnvideo.ru/content/konspekt_image/94326/21827aa0_73ef_0131_6a2e_22000aa81b95.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потенциал, до которого зарядился проводник.</w:t>
      </w:r>
    </w:p>
    <w:p w:rsidR="00EE2EB3" w:rsidRPr="00EE2EB3" w:rsidRDefault="00F62BAA" w:rsidP="00EE2EB3">
      <w:pPr>
        <w:shd w:val="clear" w:color="auto" w:fill="FFFFFF"/>
        <w:spacing w:after="0" w:line="240" w:lineRule="auto"/>
        <w:jc w:val="center"/>
        <w:outlineLvl w:val="1"/>
        <w:rPr>
          <w:rFonts w:ascii="Times New Roman" w:eastAsia="Times New Roman" w:hAnsi="Times New Roman" w:cs="Times New Roman"/>
          <w:b/>
          <w:bCs/>
          <w:color w:val="333333"/>
          <w:lang w:eastAsia="ru-RU"/>
        </w:rPr>
      </w:pPr>
      <w:hyperlink r:id="rId35" w:anchor="mediaplayer" w:tooltip="Смотреть в видеоуроке" w:history="1">
        <w:r w:rsidR="00EE2EB3" w:rsidRPr="00EE2EB3">
          <w:rPr>
            <w:rFonts w:ascii="Times New Roman" w:eastAsia="Times New Roman" w:hAnsi="Times New Roman" w:cs="Times New Roman"/>
            <w:color w:val="346BA2"/>
            <w:u w:val="single"/>
            <w:lang w:eastAsia="ru-RU"/>
          </w:rPr>
          <w:t>2. Конденсаторы</w:t>
        </w:r>
      </w:hyperlink>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Теперь непосредственно познакомимся со специализированными приборами для накопления зарядов.</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Определение. </w:t>
      </w:r>
      <w:r w:rsidRPr="00EE2EB3">
        <w:rPr>
          <w:rFonts w:ascii="Times New Roman" w:eastAsia="Times New Roman" w:hAnsi="Times New Roman" w:cs="Times New Roman"/>
          <w:b/>
          <w:bCs/>
          <w:color w:val="333333"/>
          <w:lang w:eastAsia="ru-RU"/>
        </w:rPr>
        <w:t>Конденсатор </w:t>
      </w:r>
      <w:r w:rsidRPr="00EE2EB3">
        <w:rPr>
          <w:rFonts w:ascii="Times New Roman" w:eastAsia="Times New Roman" w:hAnsi="Times New Roman" w:cs="Times New Roman"/>
          <w:color w:val="333333"/>
          <w:lang w:eastAsia="ru-RU"/>
        </w:rPr>
        <w:t>– набор проводников, служащий для накопления электрического заряда.</w:t>
      </w:r>
      <w:r w:rsidR="00C23C9D" w:rsidRPr="00C23C9D">
        <w:rPr>
          <w:rFonts w:ascii="Times New Roman" w:eastAsia="Times New Roman" w:hAnsi="Times New Roman" w:cs="Times New Roman"/>
          <w:color w:val="FF0000"/>
          <w:lang w:eastAsia="ru-RU"/>
        </w:rPr>
        <w:t xml:space="preserve"> </w:t>
      </w:r>
      <w:r w:rsidR="00C23C9D" w:rsidRPr="00006421">
        <w:rPr>
          <w:rFonts w:ascii="Times New Roman" w:eastAsia="Times New Roman" w:hAnsi="Times New Roman" w:cs="Times New Roman"/>
          <w:color w:val="FF0000"/>
          <w:lang w:eastAsia="ru-RU"/>
        </w:rPr>
        <w:t>Записать определение</w:t>
      </w:r>
      <w:r w:rsidRPr="00EE2EB3">
        <w:rPr>
          <w:rFonts w:ascii="Times New Roman" w:eastAsia="Times New Roman" w:hAnsi="Times New Roman" w:cs="Times New Roman"/>
          <w:color w:val="333333"/>
          <w:lang w:eastAsia="ru-RU"/>
        </w:rPr>
        <w:t xml:space="preserve"> Конденсаторы состоят из двух проводников и разделяющего их диэлектрика, причем толщина диэлектрического слоя много меньше размеров проводников (рис. 3).</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46BA2"/>
          <w:lang w:eastAsia="ru-RU"/>
        </w:rPr>
        <w:drawing>
          <wp:inline distT="0" distB="0" distL="0" distR="0" wp14:anchorId="3ADDA0FB" wp14:editId="63759812">
            <wp:extent cx="2419350" cy="2209800"/>
            <wp:effectExtent l="0" t="0" r="0" b="0"/>
            <wp:docPr id="52" name="Рисунок 52" descr="https://static-interneturok.cdnvideo.ru/content/konspekt_image/94327/22c4d040_73ef_0131_6a2f_22000aa81b95.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atic-interneturok.cdnvideo.ru/content/konspekt_image/94327/22c4d040_73ef_0131_6a2f_22000aa81b95.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19350" cy="2209800"/>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 xml:space="preserve">Рис. 3. Схематическое изображение конденсатора </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lastRenderedPageBreak/>
        <w:t>Особое внимание мы будем уделять так называемым плоским конденсаторам (слой диэлектрика расположен между двумя плоскими пластинами проводника). На электрической схеме конденсатор обозначается следующим образом (рис. 4): </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3157D10B" wp14:editId="10FB590F">
            <wp:extent cx="1941223" cy="1171575"/>
            <wp:effectExtent l="0" t="0" r="1905" b="0"/>
            <wp:docPr id="51" name="Рисунок 51" descr="https://static-interneturok.cdnvideo.ru/content/konspekt_image/94328/23fb26c0_73ef_0131_6a30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atic-interneturok.cdnvideo.ru/content/konspekt_image/94328/23fb26c0_73ef_0131_6a30_22000aa81b9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1223" cy="1171575"/>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Рис. 4. Условное обозначение конденсатора на электрической схеме</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Емкость конденсатора определяется так же, как и любая другая электроемкость, однако с небольшим отличием (так как речь идет о системе проводников, а не о отдельно взятом проводнике, в формуле фигурирует не потенциал, а разность потенциалов или напряжение)</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1594418F" wp14:editId="73A3CBC2">
            <wp:extent cx="457200" cy="409575"/>
            <wp:effectExtent l="0" t="0" r="0" b="9525"/>
            <wp:docPr id="50" name="Рисунок 50" descr="https://static-interneturok.cdnvideo.ru/content/konspekt_image/94329/25616b50_73ef_0131_6a31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interneturok.cdnvideo.ru/content/konspekt_image/94329/25616b50_73ef_0131_6a31_22000aa81b95.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00C23C9D" w:rsidRPr="00C23C9D">
        <w:rPr>
          <w:rFonts w:ascii="Times New Roman" w:eastAsia="Times New Roman" w:hAnsi="Times New Roman" w:cs="Times New Roman"/>
          <w:color w:val="FF0000"/>
          <w:lang w:eastAsia="ru-RU"/>
        </w:rPr>
        <w:t xml:space="preserve"> </w:t>
      </w:r>
      <w:r w:rsidR="00C23C9D" w:rsidRPr="00006421">
        <w:rPr>
          <w:rFonts w:ascii="Times New Roman" w:eastAsia="Times New Roman" w:hAnsi="Times New Roman" w:cs="Times New Roman"/>
          <w:color w:val="FF0000"/>
          <w:lang w:eastAsia="ru-RU"/>
        </w:rPr>
        <w:t>Записать формулу</w:t>
      </w:r>
      <w:r w:rsidR="00C23C9D">
        <w:rPr>
          <w:rFonts w:ascii="Times New Roman" w:eastAsia="Times New Roman" w:hAnsi="Times New Roman" w:cs="Times New Roman"/>
          <w:color w:val="FF0000"/>
          <w:lang w:eastAsia="ru-RU"/>
        </w:rPr>
        <w:t xml:space="preserve"> и единицу измерения</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Здесь: </w:t>
      </w:r>
      <w:r w:rsidRPr="00EE2EB3">
        <w:rPr>
          <w:rFonts w:ascii="Times New Roman" w:eastAsia="Times New Roman" w:hAnsi="Times New Roman" w:cs="Times New Roman"/>
          <w:noProof/>
          <w:color w:val="333333"/>
          <w:lang w:eastAsia="ru-RU"/>
        </w:rPr>
        <w:drawing>
          <wp:inline distT="0" distB="0" distL="0" distR="0" wp14:anchorId="6DCCD63F" wp14:editId="664429FE">
            <wp:extent cx="85725" cy="209550"/>
            <wp:effectExtent l="0" t="0" r="9525" b="0"/>
            <wp:docPr id="49" name="Рисунок 49" descr="https://static-interneturok.cdnvideo.ru/content/konspekt_image/94325/201b13a0_73ef_0131_6a2d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atic-interneturok.cdnvideo.ru/content/konspekt_image/94325/201b13a0_73ef_0131_6a2d_22000aa81b9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заряд на обкладках конденсатора (так называются проводники, из которых состоит конденсатор); </w:t>
      </w:r>
      <w:r w:rsidRPr="00EE2EB3">
        <w:rPr>
          <w:rFonts w:ascii="Times New Roman" w:eastAsia="Times New Roman" w:hAnsi="Times New Roman" w:cs="Times New Roman"/>
          <w:noProof/>
          <w:color w:val="333333"/>
          <w:lang w:eastAsia="ru-RU"/>
        </w:rPr>
        <w:drawing>
          <wp:inline distT="0" distB="0" distL="0" distR="0" wp14:anchorId="600BDFE5" wp14:editId="4299403D">
            <wp:extent cx="95250" cy="209550"/>
            <wp:effectExtent l="0" t="0" r="0" b="0"/>
            <wp:docPr id="48" name="Рисунок 48" descr="https://static-interneturok.cdnvideo.ru/content/konspekt_image/94330/26ca6690_73ef_0131_6a32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atic-interneturok.cdnvideo.ru/content/konspekt_image/94330/26ca6690_73ef_0131_6a32_22000aa81b9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напряжение между обкладками конденсатора.</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Единица измерения емкости: Ф – фарад</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0C423B28" wp14:editId="63E41C96">
            <wp:extent cx="742950" cy="438150"/>
            <wp:effectExtent l="0" t="0" r="0" b="0"/>
            <wp:docPr id="47" name="Рисунок 47" descr="https://static-interneturok.cdnvideo.ru/content/konspekt_image/94331/282c30f0_73ef_0131_6a33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interneturok.cdnvideo.ru/content/konspekt_image/94331/282c30f0_73ef_0131_6a33_22000aa81b95.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42950" cy="438150"/>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Однако, конечно же, емкость конденсатора – не постоянная величина, она зависит от конструкторских особенностей самого конденсатора. В случае плоского конденсатора эта зависимость имеет следующий вид:</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41298307" wp14:editId="709489E4">
            <wp:extent cx="847725" cy="438150"/>
            <wp:effectExtent l="0" t="0" r="9525" b="0"/>
            <wp:docPr id="46" name="Рисунок 46" descr="https://static-interneturok.cdnvideo.ru/content/konspekt_image/94332/299aa3e0_73ef_0131_6a34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interneturok.cdnvideo.ru/content/konspekt_image/94332/299aa3e0_73ef_0131_6a34_22000aa81b9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r w:rsidR="00C23C9D" w:rsidRPr="00C23C9D">
        <w:rPr>
          <w:rFonts w:ascii="Times New Roman" w:eastAsia="Times New Roman" w:hAnsi="Times New Roman" w:cs="Times New Roman"/>
          <w:color w:val="FF0000"/>
          <w:lang w:eastAsia="ru-RU"/>
        </w:rPr>
        <w:t xml:space="preserve"> </w:t>
      </w:r>
      <w:r w:rsidR="00C23C9D" w:rsidRPr="00006421">
        <w:rPr>
          <w:rFonts w:ascii="Times New Roman" w:eastAsia="Times New Roman" w:hAnsi="Times New Roman" w:cs="Times New Roman"/>
          <w:color w:val="FF0000"/>
          <w:lang w:eastAsia="ru-RU"/>
        </w:rPr>
        <w:t>Записать формулу</w:t>
      </w:r>
      <w:r w:rsidR="00C23C9D">
        <w:rPr>
          <w:rFonts w:ascii="Times New Roman" w:eastAsia="Times New Roman" w:hAnsi="Times New Roman" w:cs="Times New Roman"/>
          <w:color w:val="FF0000"/>
          <w:lang w:eastAsia="ru-RU"/>
        </w:rPr>
        <w:t xml:space="preserve"> и описание формулы</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Здесь: </w:t>
      </w:r>
      <w:r w:rsidRPr="00EE2EB3">
        <w:rPr>
          <w:rFonts w:ascii="Times New Roman" w:eastAsia="Times New Roman" w:hAnsi="Times New Roman" w:cs="Times New Roman"/>
          <w:noProof/>
          <w:color w:val="333333"/>
          <w:lang w:eastAsia="ru-RU"/>
        </w:rPr>
        <w:drawing>
          <wp:inline distT="0" distB="0" distL="0" distR="0" wp14:anchorId="0D7AF4AE" wp14:editId="41096CA3">
            <wp:extent cx="66675" cy="209550"/>
            <wp:effectExtent l="0" t="0" r="9525" b="0"/>
            <wp:docPr id="45" name="Рисунок 45" descr="https://static-interneturok.cdnvideo.ru/content/konspekt_image/94333/2b0f95b0_73ef_0131_6a35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atic-interneturok.cdnvideo.ru/content/konspekt_image/94333/2b0f95b0_73ef_0131_6a35_22000aa81b9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диэлектрическая проницаемость среды; </w:t>
      </w:r>
      <w:r w:rsidRPr="00EE2EB3">
        <w:rPr>
          <w:rFonts w:ascii="Times New Roman" w:eastAsia="Times New Roman" w:hAnsi="Times New Roman" w:cs="Times New Roman"/>
          <w:noProof/>
          <w:color w:val="333333"/>
          <w:lang w:eastAsia="ru-RU"/>
        </w:rPr>
        <mc:AlternateContent>
          <mc:Choice Requires="wps">
            <w:drawing>
              <wp:inline distT="0" distB="0" distL="0" distR="0" wp14:anchorId="21997040" wp14:editId="16740239">
                <wp:extent cx="133350" cy="209550"/>
                <wp:effectExtent l="0" t="0" r="0" b="0"/>
                <wp:docPr id="44" name="Прямоугольник 44" descr="https://static-interneturok.cdnvideo.ru/content/konspekt_image/94334/2c76a740_73ef_0131_6a36_22000aa81b9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https://static-interneturok.cdnvideo.ru/content/konspekt_image/94334/2c76a740_73ef_0131_6a36_22000aa81b95.gif" style="width:1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" filled="f" stroked="f">
                <o:lock v:ext="edit" aspectratio="t"/>
                <w10:anchorlock/>
              </v:rect>
            </w:pict>
          </mc:Fallback>
        </mc:AlternateContent>
      </w:r>
      <w:r w:rsidRPr="00EE2EB3">
        <w:rPr>
          <w:rFonts w:ascii="Times New Roman" w:eastAsia="Times New Roman" w:hAnsi="Times New Roman" w:cs="Times New Roman"/>
          <w:color w:val="333333"/>
          <w:lang w:eastAsia="ru-RU"/>
        </w:rPr>
        <w:t> – электрическая постоянная; </w:t>
      </w:r>
      <w:r w:rsidRPr="00EE2EB3">
        <w:rPr>
          <w:rFonts w:ascii="Times New Roman" w:eastAsia="Times New Roman" w:hAnsi="Times New Roman" w:cs="Times New Roman"/>
          <w:noProof/>
          <w:color w:val="333333"/>
          <w:lang w:eastAsia="ru-RU"/>
        </w:rPr>
        <w:drawing>
          <wp:inline distT="0" distB="0" distL="0" distR="0" wp14:anchorId="7B85F64E" wp14:editId="5D4717FA">
            <wp:extent cx="76200" cy="209550"/>
            <wp:effectExtent l="0" t="0" r="0" b="0"/>
            <wp:docPr id="43" name="Рисунок 43" descr="https://static-interneturok.cdnvideo.ru/content/konspekt_image/94335/2dd8d860_73ef_0131_6a37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atic-interneturok.cdnvideo.ru/content/konspekt_image/94335/2dd8d860_73ef_0131_6a37_22000aa81b95.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площадь обкладки конденсатора; </w:t>
      </w:r>
      <w:r w:rsidRPr="00EE2EB3">
        <w:rPr>
          <w:rFonts w:ascii="Times New Roman" w:eastAsia="Times New Roman" w:hAnsi="Times New Roman" w:cs="Times New Roman"/>
          <w:noProof/>
          <w:color w:val="333333"/>
          <w:lang w:eastAsia="ru-RU"/>
        </w:rPr>
        <w:drawing>
          <wp:inline distT="0" distB="0" distL="0" distR="0" wp14:anchorId="0B6FC597" wp14:editId="59FBD752">
            <wp:extent cx="85725" cy="209550"/>
            <wp:effectExtent l="0" t="0" r="9525" b="0"/>
            <wp:docPr id="42" name="Рисунок 42" descr="https://static-interneturok.cdnvideo.ru/content/konspekt_image/94336/2fadd300_73ef_0131_6a38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atic-interneturok.cdnvideo.ru/content/konspekt_image/94336/2fadd300_73ef_0131_6a38_22000aa81b9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расстояние между обкладками.</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В конденсаторах роль диэлектрической прослойки, как правило, выполняет пропитанная соответствующим составом бумага, расположенная между двумя тонкими листами металла (рис. 5).</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46BA2"/>
          <w:lang w:eastAsia="ru-RU"/>
        </w:rPr>
        <w:lastRenderedPageBreak/>
        <w:drawing>
          <wp:inline distT="0" distB="0" distL="0" distR="0" wp14:anchorId="2D8037BC" wp14:editId="2AE7040F">
            <wp:extent cx="3162300" cy="1704975"/>
            <wp:effectExtent l="0" t="0" r="0" b="9525"/>
            <wp:docPr id="41" name="Рисунок 41" descr="https://static-interneturok.cdnvideo.ru/content/konspekt_image/94337/30f6ff60_73ef_0131_6a39_22000aa81b95.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atic-interneturok.cdnvideo.ru/content/konspekt_image/94337/30f6ff60_73ef_0131_6a39_22000aa81b95.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62300" cy="1704975"/>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 xml:space="preserve">Рис. 5. Устройство конденсатора </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Конденсаторы можно разделить на три основных типа: </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7B938857" wp14:editId="65E26A17">
            <wp:extent cx="6438900" cy="1609725"/>
            <wp:effectExtent l="0" t="0" r="0" b="9525"/>
            <wp:docPr id="40" name="Рисунок 40" descr="https://static-interneturok.cdnvideo.ru/content/konspekt_image/94338/32611350_73ef_0131_6a3a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atic-interneturok.cdnvideo.ru/content/konspekt_image/94338/32611350_73ef_0131_6a3a_22000aa81b95.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38900" cy="1609725"/>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w:t>
      </w:r>
      <w:r w:rsidR="00C23C9D" w:rsidRPr="00C23C9D">
        <w:rPr>
          <w:rFonts w:ascii="Times New Roman" w:eastAsia="Times New Roman" w:hAnsi="Times New Roman" w:cs="Times New Roman"/>
          <w:color w:val="FF0000"/>
          <w:lang w:eastAsia="ru-RU"/>
        </w:rPr>
        <w:t>записать схему</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Конденсатор постоянной емкости – это свернутая в рулон упомянутая выше трехслойная лента (две ленты проводника и лента диэлектрика между ними). Конденсаторы переменной емкости – приборы, используемые в радиотехнике, позволяющие регулировать параметры, от которых зависит емкость – ширина пластин и расстояние между ними (рис. 6). Батарея же конденсаторов – это несколько конденсаторов, связанных по определенной схеме. </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46BA2"/>
          <w:lang w:eastAsia="ru-RU"/>
        </w:rPr>
        <w:drawing>
          <wp:inline distT="0" distB="0" distL="0" distR="0" wp14:anchorId="3A0CD131" wp14:editId="18C220AA">
            <wp:extent cx="3267075" cy="2457450"/>
            <wp:effectExtent l="0" t="0" r="9525" b="0"/>
            <wp:docPr id="39" name="Рисунок 39" descr="https://static-interneturok.cdnvideo.ru/content/konspekt_image/94339/3419aec0_73ef_0131_6a3b_22000aa81b95.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atic-interneturok.cdnvideo.ru/content/konspekt_image/94339/3419aec0_73ef_0131_6a3b_22000aa81b95.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67075" cy="2457450"/>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 xml:space="preserve">Рис. 6. Модель конденсатора переменной емкости </w:t>
      </w:r>
    </w:p>
    <w:p w:rsidR="00EE2EB3" w:rsidRPr="00EE2EB3" w:rsidRDefault="00F62BAA" w:rsidP="00EE2EB3">
      <w:pPr>
        <w:shd w:val="clear" w:color="auto" w:fill="FFFFFF"/>
        <w:spacing w:after="0" w:line="240" w:lineRule="auto"/>
        <w:jc w:val="center"/>
        <w:outlineLvl w:val="1"/>
        <w:rPr>
          <w:rFonts w:ascii="Times New Roman" w:eastAsia="Times New Roman" w:hAnsi="Times New Roman" w:cs="Times New Roman"/>
          <w:b/>
          <w:bCs/>
          <w:color w:val="333333"/>
          <w:lang w:eastAsia="ru-RU"/>
        </w:rPr>
      </w:pPr>
      <w:hyperlink r:id="rId51" w:anchor="mediaplayer" w:tooltip="Смотреть в видеоуроке" w:history="1">
        <w:r w:rsidR="00EE2EB3" w:rsidRPr="00EE2EB3">
          <w:rPr>
            <w:rFonts w:ascii="Times New Roman" w:eastAsia="Times New Roman" w:hAnsi="Times New Roman" w:cs="Times New Roman"/>
            <w:color w:val="346BA2"/>
            <w:u w:val="single"/>
            <w:lang w:eastAsia="ru-RU"/>
          </w:rPr>
          <w:t>3. Энергия конденсаторов</w:t>
        </w:r>
      </w:hyperlink>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Конденсатор – прибор для накопления заряда, и проводники, на которых накапливается заряд, создают между собой электрическое поле, а значит, конденсатор обладает некоторой энергией.  Энергия конденсатора, по закону сохранения энергии, должна быть равна работе, выполненной по разделению зарядов.</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lastRenderedPageBreak/>
        <w:t>Как мы уже знаем, работа по перемещению заряда в поле равна:</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6A6BE7C2" wp14:editId="48A6DAB0">
            <wp:extent cx="762000" cy="209550"/>
            <wp:effectExtent l="0" t="0" r="0" b="0"/>
            <wp:docPr id="38" name="Рисунок 38" descr="https://static-interneturok.cdnvideo.ru/content/konspekt_image/94340/35932650_73ef_0131_6a3c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atic-interneturok.cdnvideo.ru/content/konspekt_image/94340/35932650_73ef_0131_6a3c_22000aa81b9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Здесь: </w:t>
      </w:r>
      <w:r w:rsidRPr="00EE2EB3">
        <w:rPr>
          <w:rFonts w:ascii="Times New Roman" w:eastAsia="Times New Roman" w:hAnsi="Times New Roman" w:cs="Times New Roman"/>
          <w:noProof/>
          <w:color w:val="333333"/>
          <w:lang w:eastAsia="ru-RU"/>
        </w:rPr>
        <w:drawing>
          <wp:inline distT="0" distB="0" distL="0" distR="0" wp14:anchorId="44206A47" wp14:editId="2A9A058E">
            <wp:extent cx="85725" cy="209550"/>
            <wp:effectExtent l="0" t="0" r="9525" b="0"/>
            <wp:docPr id="37" name="Рисунок 37" descr="https://static-interneturok.cdnvideo.ru/content/konspekt_image/94325/201b13a0_73ef_0131_6a2d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atic-interneturok.cdnvideo.ru/content/konspekt_image/94325/201b13a0_73ef_0131_6a2d_22000aa81b9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заряд; </w:t>
      </w:r>
      <w:r w:rsidRPr="00EE2EB3">
        <w:rPr>
          <w:rFonts w:ascii="Times New Roman" w:eastAsia="Times New Roman" w:hAnsi="Times New Roman" w:cs="Times New Roman"/>
          <w:noProof/>
          <w:color w:val="333333"/>
          <w:lang w:eastAsia="ru-RU"/>
        </w:rPr>
        <w:drawing>
          <wp:inline distT="0" distB="0" distL="0" distR="0" wp14:anchorId="71D3D14E" wp14:editId="66118A6E">
            <wp:extent cx="85725" cy="209550"/>
            <wp:effectExtent l="0" t="0" r="9525" b="0"/>
            <wp:docPr id="36" name="Рисунок 36" descr="https://static-interneturok.cdnvideo.ru/content/konspekt_image/94341/37038020_73ef_0131_6a3d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atic-interneturok.cdnvideo.ru/content/konspekt_image/94341/37038020_73ef_0131_6a3d_22000aa81b9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напряженность; </w:t>
      </w:r>
      <w:r w:rsidRPr="00EE2EB3">
        <w:rPr>
          <w:rFonts w:ascii="Times New Roman" w:eastAsia="Times New Roman" w:hAnsi="Times New Roman" w:cs="Times New Roman"/>
          <w:noProof/>
          <w:color w:val="333333"/>
          <w:lang w:eastAsia="ru-RU"/>
        </w:rPr>
        <w:drawing>
          <wp:inline distT="0" distB="0" distL="0" distR="0" wp14:anchorId="49F889C8" wp14:editId="5ECAA61B">
            <wp:extent cx="85725" cy="209550"/>
            <wp:effectExtent l="0" t="0" r="9525" b="0"/>
            <wp:docPr id="35" name="Рисунок 35" descr="https://static-interneturok.cdnvideo.ru/content/konspekt_image/94336/2fadd300_73ef_0131_6a38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atic-interneturok.cdnvideo.ru/content/konspekt_image/94336/2fadd300_73ef_0131_6a38_22000aa81b9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 модуль перемещения.</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И теперь, если рассмотреть наш случай поля конденсатора, получается, что напряженность </w:t>
      </w:r>
      <w:r w:rsidRPr="00EE2EB3">
        <w:rPr>
          <w:rFonts w:ascii="Times New Roman" w:eastAsia="Times New Roman" w:hAnsi="Times New Roman" w:cs="Times New Roman"/>
          <w:noProof/>
          <w:color w:val="333333"/>
          <w:lang w:eastAsia="ru-RU"/>
        </w:rPr>
        <w:drawing>
          <wp:inline distT="0" distB="0" distL="0" distR="0" wp14:anchorId="1F533B98" wp14:editId="5721EB44">
            <wp:extent cx="85725" cy="209550"/>
            <wp:effectExtent l="0" t="0" r="9525" b="0"/>
            <wp:docPr id="34" name="Рисунок 34" descr="https://static-interneturok.cdnvideo.ru/content/konspekt_image/94341/37038020_73ef_0131_6a3d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atic-interneturok.cdnvideo.ru/content/konspekt_image/94341/37038020_73ef_0131_6a3d_22000aa81b9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создается одновременно двумя обкладками, и для рассмотрения одной обкладки мы должны записать</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4B4B809F" wp14:editId="2A922356">
            <wp:extent cx="762000" cy="371475"/>
            <wp:effectExtent l="0" t="0" r="0" b="9525"/>
            <wp:docPr id="33" name="Рисунок 33" descr="https://static-interneturok.cdnvideo.ru/content/konspekt_image/94342/387350c0_73ef_0131_6a3e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atic-interneturok.cdnvideo.ru/content/konspekt_image/94342/387350c0_73ef_0131_6a3e_22000aa81b9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43627056" wp14:editId="327C61C5">
            <wp:extent cx="2486025" cy="2266950"/>
            <wp:effectExtent l="0" t="0" r="9525" b="0"/>
            <wp:docPr id="32" name="Рисунок 32" descr="https://static-interneturok.cdnvideo.ru/content/konspekt_image/94343/39be8ab0_73ef_0131_6a3f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atic-interneturok.cdnvideo.ru/content/konspekt_image/94343/39be8ab0_73ef_0131_6a3f_22000aa81b95.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86025" cy="2266950"/>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Рис. 7. Однородное поле конденсатора</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Воспользовавшись теперь формулой связи напряженности и напряжения из прошлого урока:</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68BF83D4" wp14:editId="16313DE0">
            <wp:extent cx="571500" cy="209550"/>
            <wp:effectExtent l="0" t="0" r="0" b="0"/>
            <wp:docPr id="31" name="Рисунок 31" descr="https://static-interneturok.cdnvideo.ru/content/konspekt_image/94344/3b1fb5e0_73ef_0131_6a40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atic-interneturok.cdnvideo.ru/content/konspekt_image/94344/3b1fb5e0_73ef_0131_6a40_22000aa81b95.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FF0000"/>
          <w:lang w:eastAsia="ru-RU"/>
        </w:rPr>
        <w:t xml:space="preserve">Формула для энергии конденсатора </w:t>
      </w:r>
      <w:r w:rsidRPr="00EE2EB3">
        <w:rPr>
          <w:rFonts w:ascii="Times New Roman" w:eastAsia="Times New Roman" w:hAnsi="Times New Roman" w:cs="Times New Roman"/>
          <w:color w:val="333333"/>
          <w:lang w:eastAsia="ru-RU"/>
        </w:rPr>
        <w:t>принимает вид:</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7A1F7664" wp14:editId="240DC720">
            <wp:extent cx="695325" cy="438150"/>
            <wp:effectExtent l="0" t="0" r="9525" b="0"/>
            <wp:docPr id="30" name="Рисунок 30" descr="https://static-interneturok.cdnvideo.ru/content/konspekt_image/94345/3c912830_73ef_0131_6a41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atic-interneturok.cdnvideo.ru/content/konspekt_image/94345/3c912830_73ef_0131_6a41_22000aa81b95.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pic:spPr>
                </pic:pic>
              </a:graphicData>
            </a:graphic>
          </wp:inline>
        </w:drawing>
      </w:r>
      <w:r w:rsidR="00C23C9D" w:rsidRPr="00C23C9D">
        <w:rPr>
          <w:rFonts w:ascii="Times New Roman" w:eastAsia="Times New Roman" w:hAnsi="Times New Roman" w:cs="Times New Roman"/>
          <w:color w:val="FF0000"/>
          <w:lang w:eastAsia="ru-RU"/>
        </w:rPr>
        <w:t xml:space="preserve"> </w:t>
      </w:r>
      <w:r w:rsidR="00C23C9D" w:rsidRPr="00006421">
        <w:rPr>
          <w:rFonts w:ascii="Times New Roman" w:eastAsia="Times New Roman" w:hAnsi="Times New Roman" w:cs="Times New Roman"/>
          <w:color w:val="FF0000"/>
          <w:lang w:eastAsia="ru-RU"/>
        </w:rPr>
        <w:t>Записать формулу</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proofErr w:type="gramStart"/>
      <w:r w:rsidRPr="00EE2EB3">
        <w:rPr>
          <w:rFonts w:ascii="Times New Roman" w:eastAsia="Times New Roman" w:hAnsi="Times New Roman" w:cs="Times New Roman"/>
          <w:color w:val="333333"/>
          <w:lang w:eastAsia="ru-RU"/>
        </w:rPr>
        <w:t>Использовав</w:t>
      </w:r>
      <w:proofErr w:type="gramEnd"/>
      <w:r w:rsidRPr="00EE2EB3">
        <w:rPr>
          <w:rFonts w:ascii="Times New Roman" w:eastAsia="Times New Roman" w:hAnsi="Times New Roman" w:cs="Times New Roman"/>
          <w:color w:val="333333"/>
          <w:lang w:eastAsia="ru-RU"/>
        </w:rPr>
        <w:t xml:space="preserve"> в этой формуле формулу определения емкости конденсатора, можно получить еще две формы записи для энергии:</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3F9CE693" wp14:editId="014667FA">
            <wp:extent cx="771525" cy="457200"/>
            <wp:effectExtent l="0" t="0" r="9525" b="0"/>
            <wp:docPr id="29" name="Рисунок 29" descr="https://static-interneturok.cdnvideo.ru/content/konspekt_image/94346/3df8b790_73ef_0131_6a42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atic-interneturok.cdnvideo.ru/content/konspekt_image/94346/3df8b790_73ef_0131_6a42_22000aa81b95.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или</w:t>
      </w:r>
      <w:proofErr w:type="gramStart"/>
      <w:r w:rsidRPr="00EE2EB3">
        <w:rPr>
          <w:rFonts w:ascii="Times New Roman" w:eastAsia="Times New Roman" w:hAnsi="Times New Roman" w:cs="Times New Roman"/>
          <w:noProof/>
          <w:color w:val="333333"/>
          <w:lang w:eastAsia="ru-RU"/>
        </w:rPr>
        <w:drawing>
          <wp:inline distT="0" distB="0" distL="0" distR="0" wp14:anchorId="050F9BBE" wp14:editId="42D68B29">
            <wp:extent cx="685800" cy="466725"/>
            <wp:effectExtent l="0" t="0" r="0" b="9525"/>
            <wp:docPr id="28" name="Рисунок 28" descr="https://static-interneturok.cdnvideo.ru/content/konspekt_image/94347/3f620070_73ef_0131_6a43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interneturok.cdnvideo.ru/content/konspekt_image/94347/3f620070_73ef_0131_6a43_22000aa81b95.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r w:rsidR="00C23C9D" w:rsidRPr="00C23C9D">
        <w:rPr>
          <w:rFonts w:ascii="Times New Roman" w:eastAsia="Times New Roman" w:hAnsi="Times New Roman" w:cs="Times New Roman"/>
          <w:color w:val="FF0000"/>
          <w:lang w:eastAsia="ru-RU"/>
        </w:rPr>
        <w:t xml:space="preserve"> </w:t>
      </w:r>
      <w:r w:rsidR="00C23C9D" w:rsidRPr="00006421">
        <w:rPr>
          <w:rFonts w:ascii="Times New Roman" w:eastAsia="Times New Roman" w:hAnsi="Times New Roman" w:cs="Times New Roman"/>
          <w:color w:val="FF0000"/>
          <w:lang w:eastAsia="ru-RU"/>
        </w:rPr>
        <w:t>З</w:t>
      </w:r>
      <w:proofErr w:type="gramEnd"/>
      <w:r w:rsidR="00C23C9D" w:rsidRPr="00006421">
        <w:rPr>
          <w:rFonts w:ascii="Times New Roman" w:eastAsia="Times New Roman" w:hAnsi="Times New Roman" w:cs="Times New Roman"/>
          <w:color w:val="FF0000"/>
          <w:lang w:eastAsia="ru-RU"/>
        </w:rPr>
        <w:t>аписать формулу</w:t>
      </w:r>
    </w:p>
    <w:p w:rsidR="00C23C9D" w:rsidRDefault="00C23C9D" w:rsidP="00EE2EB3">
      <w:pPr>
        <w:shd w:val="clear" w:color="auto" w:fill="FFFFFF"/>
        <w:spacing w:after="0" w:line="240" w:lineRule="auto"/>
        <w:outlineLvl w:val="2"/>
        <w:rPr>
          <w:rFonts w:ascii="Times New Roman" w:eastAsia="Times New Roman" w:hAnsi="Times New Roman" w:cs="Times New Roman"/>
          <w:color w:val="333333"/>
          <w:lang w:eastAsia="ru-RU"/>
        </w:rPr>
      </w:pPr>
    </w:p>
    <w:p w:rsidR="00EE2EB3" w:rsidRPr="00EE2EB3" w:rsidRDefault="00EE2EB3" w:rsidP="00EE2EB3">
      <w:pPr>
        <w:shd w:val="clear" w:color="auto" w:fill="FFFFFF"/>
        <w:spacing w:after="0" w:line="240" w:lineRule="auto"/>
        <w:outlineLvl w:val="2"/>
        <w:rPr>
          <w:rFonts w:ascii="Times New Roman" w:eastAsia="Times New Roman" w:hAnsi="Times New Roman" w:cs="Times New Roman"/>
          <w:b/>
          <w:bCs/>
          <w:color w:val="333333"/>
          <w:lang w:eastAsia="ru-RU"/>
        </w:rPr>
      </w:pPr>
      <w:r w:rsidRPr="00EE2EB3">
        <w:rPr>
          <w:rFonts w:ascii="Times New Roman" w:eastAsia="Times New Roman" w:hAnsi="Times New Roman" w:cs="Times New Roman"/>
          <w:b/>
          <w:bCs/>
          <w:color w:val="333333"/>
          <w:lang w:eastAsia="ru-RU"/>
        </w:rPr>
        <w:t>Соединение конденсаторов.</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Иногда не получается найти конденсатор нужной конфигурации, тогда приходится составлять блоки из нескольких конденсаторов. Соединить два или более конденсатора можно двумя различными способами: параллельно или последовательно.</w:t>
      </w:r>
    </w:p>
    <w:p w:rsidR="00EE2EB3" w:rsidRPr="00EE2EB3" w:rsidRDefault="00C23C9D" w:rsidP="00EE2EB3">
      <w:pPr>
        <w:shd w:val="clear" w:color="auto" w:fill="FFFFFF"/>
        <w:spacing w:before="300"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Параллельное соединение</w:t>
      </w:r>
      <w:proofErr w:type="gramStart"/>
      <w:r>
        <w:rPr>
          <w:rFonts w:ascii="Times New Roman" w:eastAsia="Times New Roman" w:hAnsi="Times New Roman" w:cs="Times New Roman"/>
          <w:color w:val="333333"/>
          <w:lang w:eastAsia="ru-RU"/>
        </w:rPr>
        <w:t xml:space="preserve"> </w:t>
      </w:r>
      <w:r w:rsidR="00EE2EB3" w:rsidRPr="00EE2EB3">
        <w:rPr>
          <w:rFonts w:ascii="Times New Roman" w:eastAsia="Times New Roman" w:hAnsi="Times New Roman" w:cs="Times New Roman"/>
          <w:color w:val="333333"/>
          <w:lang w:eastAsia="ru-RU"/>
        </w:rPr>
        <w:t>:</w:t>
      </w:r>
      <w:proofErr w:type="gramEnd"/>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lastRenderedPageBreak/>
        <w:drawing>
          <wp:inline distT="0" distB="0" distL="0" distR="0" wp14:anchorId="1F38C773" wp14:editId="6048427E">
            <wp:extent cx="1971675" cy="1790700"/>
            <wp:effectExtent l="0" t="0" r="9525" b="0"/>
            <wp:docPr id="21" name="Рисунок 21" descr="https://static-interneturok.cdnvideo.ru/content/konspekt_image/94354/49184090_73ef_0131_6a4a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tatic-interneturok.cdnvideo.ru/content/konspekt_image/94354/49184090_73ef_0131_6a4a_22000aa81b95.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71675" cy="1790700"/>
                    </a:xfrm>
                    <a:prstGeom prst="rect">
                      <a:avLst/>
                    </a:prstGeom>
                    <a:noFill/>
                    <a:ln>
                      <a:noFill/>
                    </a:ln>
                  </pic:spPr>
                </pic:pic>
              </a:graphicData>
            </a:graphic>
          </wp:inline>
        </w:drawing>
      </w:r>
      <w:r w:rsidR="00C23C9D" w:rsidRPr="00C23C9D">
        <w:rPr>
          <w:rFonts w:ascii="Times New Roman" w:eastAsia="Times New Roman" w:hAnsi="Times New Roman" w:cs="Times New Roman"/>
          <w:color w:val="FF0000"/>
          <w:lang w:eastAsia="ru-RU"/>
        </w:rPr>
        <w:t xml:space="preserve">зарисовать </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Рис. 8. Параллельное соединение конденсаторов</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Так как выходы источника питания подсоединены одновременно к обкладкам всех конденсаторов, то потенциалы всех обкладок равны, металл является эквипотенциальной поверхностью:</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4F2BD30F" wp14:editId="5F4CC6E1">
            <wp:extent cx="1104900" cy="266700"/>
            <wp:effectExtent l="0" t="0" r="0" b="0"/>
            <wp:docPr id="20" name="Рисунок 20" descr="https://static-interneturok.cdnvideo.ru/content/konspekt_image/94355/4a7f7380_73ef_0131_6a4b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tatic-interneturok.cdnvideo.ru/content/konspekt_image/94355/4a7f7380_73ef_0131_6a4b_22000aa81b9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Заряды на обкладках параллельно соединенных конденсаторов суммируются:</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1F769D2D" wp14:editId="24788F5B">
            <wp:extent cx="1057275" cy="257175"/>
            <wp:effectExtent l="0" t="0" r="9525" b="9525"/>
            <wp:docPr id="19" name="Рисунок 19" descr="https://static-interneturok.cdnvideo.ru/content/konspekt_image/94356/4bf340d0_73ef_0131_6a4c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tatic-interneturok.cdnvideo.ru/content/konspekt_image/94356/4bf340d0_73ef_0131_6a4c_22000aa81b95.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Разделив второе равенство на напряжение (любое, так как они равны) и воспользовавшись определением емкости конденсатора, получим:</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40205EE4" wp14:editId="34E51996">
            <wp:extent cx="1047750" cy="266700"/>
            <wp:effectExtent l="0" t="0" r="0" b="0"/>
            <wp:docPr id="18" name="Рисунок 18" descr="https://static-interneturok.cdnvideo.ru/content/konspekt_image/94357/4d637110_73ef_0131_6a4d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atic-interneturok.cdnvideo.ru/content/konspekt_image/94357/4d637110_73ef_0131_6a4d_22000aa81b9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r w:rsidR="00C23C9D" w:rsidRPr="00C23C9D">
        <w:rPr>
          <w:rFonts w:ascii="Times New Roman" w:eastAsia="Times New Roman" w:hAnsi="Times New Roman" w:cs="Times New Roman"/>
          <w:color w:val="FF0000"/>
          <w:lang w:eastAsia="ru-RU"/>
        </w:rPr>
        <w:t xml:space="preserve"> </w:t>
      </w:r>
      <w:r w:rsidR="00C23C9D" w:rsidRPr="00006421">
        <w:rPr>
          <w:rFonts w:ascii="Times New Roman" w:eastAsia="Times New Roman" w:hAnsi="Times New Roman" w:cs="Times New Roman"/>
          <w:color w:val="FF0000"/>
          <w:lang w:eastAsia="ru-RU"/>
        </w:rPr>
        <w:t>Записать формулу</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Последовательное соединение (рис. 9):</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51FED474" wp14:editId="38293830">
            <wp:extent cx="1987261" cy="1200150"/>
            <wp:effectExtent l="0" t="0" r="0" b="0"/>
            <wp:docPr id="17" name="Рисунок 17" descr="https://static-interneturok.cdnvideo.ru/content/konspekt_image/94358/4ea249f0_73ef_0131_6a4e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tatic-interneturok.cdnvideo.ru/content/konspekt_image/94358/4ea249f0_73ef_0131_6a4e_22000aa81b95.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87261" cy="1200150"/>
                    </a:xfrm>
                    <a:prstGeom prst="rect">
                      <a:avLst/>
                    </a:prstGeom>
                    <a:noFill/>
                    <a:ln>
                      <a:noFill/>
                    </a:ln>
                  </pic:spPr>
                </pic:pic>
              </a:graphicData>
            </a:graphic>
          </wp:inline>
        </w:drawing>
      </w:r>
      <w:r w:rsidRPr="00EE2EB3">
        <w:rPr>
          <w:rFonts w:ascii="Times New Roman" w:eastAsia="Times New Roman" w:hAnsi="Times New Roman" w:cs="Times New Roman"/>
          <w:color w:val="333333"/>
          <w:lang w:eastAsia="ru-RU"/>
        </w:rPr>
        <w:t> </w:t>
      </w:r>
      <w:r w:rsidR="00C23C9D" w:rsidRPr="00C23C9D">
        <w:rPr>
          <w:rFonts w:ascii="Times New Roman" w:eastAsia="Times New Roman" w:hAnsi="Times New Roman" w:cs="Times New Roman"/>
          <w:color w:val="FF0000"/>
          <w:lang w:eastAsia="ru-RU"/>
        </w:rPr>
        <w:t xml:space="preserve">зарисовать </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Рис. 9. Последовательное соединение конденсаторов</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Так как две обкладки соседних конденсаторов являются одной деталью, отрезанной от остальных проводников, по закону сохранения заряда, сумма их зарядов должна оставаться равной нулю, а значит, они равны по модулю, но противоположны по знаку, поэтому:</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26F63AB6" wp14:editId="4F37212C">
            <wp:extent cx="1076325" cy="257175"/>
            <wp:effectExtent l="0" t="0" r="9525" b="9525"/>
            <wp:docPr id="16" name="Рисунок 16" descr="https://static-interneturok.cdnvideo.ru/content/konspekt_image/94359/50084900_73ef_0131_6a4f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tatic-interneturok.cdnvideo.ru/content/konspekt_image/94359/50084900_73ef_0131_6a4f_22000aa81b95.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t>Падение же напряжения на всем участке складывается из падений напряжения на каждом конденсаторе:</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110072A6" wp14:editId="593AFFBA">
            <wp:extent cx="1085850" cy="266700"/>
            <wp:effectExtent l="0" t="0" r="0" b="0"/>
            <wp:docPr id="15" name="Рисунок 15" descr="https://static-interneturok.cdnvideo.ru/content/konspekt_image/94360/516f36c0_73ef_0131_6a50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tatic-interneturok.cdnvideo.ru/content/konspekt_image/94360/516f36c0_73ef_0131_6a50_22000aa81b9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color w:val="333333"/>
          <w:lang w:eastAsia="ru-RU"/>
        </w:rPr>
        <w:lastRenderedPageBreak/>
        <w:t>Теперь, разделив второе равенство на заряд (любой, так как они равны) и воспользовавшись определением емкости конденсатора, получим:</w:t>
      </w: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r w:rsidRPr="00EE2EB3">
        <w:rPr>
          <w:rFonts w:ascii="Times New Roman" w:eastAsia="Times New Roman" w:hAnsi="Times New Roman" w:cs="Times New Roman"/>
          <w:noProof/>
          <w:color w:val="333333"/>
          <w:lang w:eastAsia="ru-RU"/>
        </w:rPr>
        <w:drawing>
          <wp:inline distT="0" distB="0" distL="0" distR="0" wp14:anchorId="2BAA0639" wp14:editId="34BD90AD">
            <wp:extent cx="1047750" cy="485775"/>
            <wp:effectExtent l="0" t="0" r="0" b="9525"/>
            <wp:docPr id="14" name="Рисунок 14" descr="https://static-interneturok.cdnvideo.ru/content/konspekt_image/94361/52f412b0_73ef_0131_6a51_22000aa81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tatic-interneturok.cdnvideo.ru/content/konspekt_image/94361/52f412b0_73ef_0131_6a51_22000aa81b9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7750" cy="485775"/>
                    </a:xfrm>
                    <a:prstGeom prst="rect">
                      <a:avLst/>
                    </a:prstGeom>
                    <a:noFill/>
                    <a:ln>
                      <a:noFill/>
                    </a:ln>
                  </pic:spPr>
                </pic:pic>
              </a:graphicData>
            </a:graphic>
          </wp:inline>
        </w:drawing>
      </w:r>
      <w:r w:rsidR="00C23C9D" w:rsidRPr="00C23C9D">
        <w:rPr>
          <w:rFonts w:ascii="Times New Roman" w:eastAsia="Times New Roman" w:hAnsi="Times New Roman" w:cs="Times New Roman"/>
          <w:color w:val="FF0000"/>
          <w:lang w:eastAsia="ru-RU"/>
        </w:rPr>
        <w:t xml:space="preserve"> </w:t>
      </w:r>
      <w:r w:rsidR="00C23C9D" w:rsidRPr="00006421">
        <w:rPr>
          <w:rFonts w:ascii="Times New Roman" w:eastAsia="Times New Roman" w:hAnsi="Times New Roman" w:cs="Times New Roman"/>
          <w:color w:val="FF0000"/>
          <w:lang w:eastAsia="ru-RU"/>
        </w:rPr>
        <w:t>Записать формулу</w:t>
      </w:r>
    </w:p>
    <w:p w:rsidR="00EE2EB3" w:rsidRDefault="00006421" w:rsidP="00EE2EB3">
      <w:pPr>
        <w:shd w:val="clear" w:color="auto" w:fill="FFFFFF"/>
        <w:spacing w:before="300" w:after="0" w:line="240" w:lineRule="auto"/>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Закрепление. Решение задач. </w:t>
      </w:r>
      <w:r>
        <w:rPr>
          <w:rFonts w:ascii="Times New Roman" w:eastAsia="Times New Roman" w:hAnsi="Times New Roman" w:cs="Times New Roman"/>
          <w:bCs/>
          <w:color w:val="333333"/>
          <w:lang w:eastAsia="ru-RU"/>
        </w:rPr>
        <w:t xml:space="preserve">Задачи простейшие, в одну формулу. </w:t>
      </w:r>
      <w:r>
        <w:rPr>
          <w:rFonts w:ascii="Times New Roman" w:eastAsia="Times New Roman" w:hAnsi="Times New Roman" w:cs="Times New Roman"/>
          <w:b/>
          <w:bCs/>
          <w:color w:val="333333"/>
          <w:lang w:eastAsia="ru-RU"/>
        </w:rPr>
        <w:t xml:space="preserve"> </w:t>
      </w:r>
      <w:r w:rsidRPr="00006421">
        <w:rPr>
          <w:rFonts w:ascii="Times New Roman" w:eastAsia="Times New Roman" w:hAnsi="Times New Roman" w:cs="Times New Roman"/>
          <w:bCs/>
          <w:color w:val="FF0000"/>
          <w:lang w:eastAsia="ru-RU"/>
        </w:rPr>
        <w:t>Мальчики решают первый, вариант</w:t>
      </w:r>
      <w:r w:rsidR="00C23C9D">
        <w:rPr>
          <w:rFonts w:ascii="Times New Roman" w:eastAsia="Times New Roman" w:hAnsi="Times New Roman" w:cs="Times New Roman"/>
          <w:bCs/>
          <w:color w:val="FF0000"/>
          <w:lang w:eastAsia="ru-RU"/>
        </w:rPr>
        <w:t>,</w:t>
      </w:r>
      <w:r w:rsidRPr="00006421">
        <w:rPr>
          <w:rFonts w:ascii="Times New Roman" w:eastAsia="Times New Roman" w:hAnsi="Times New Roman" w:cs="Times New Roman"/>
          <w:bCs/>
          <w:color w:val="FF0000"/>
          <w:lang w:eastAsia="ru-RU"/>
        </w:rPr>
        <w:t xml:space="preserve"> девочк</w:t>
      </w:r>
      <w:proofErr w:type="gramStart"/>
      <w:r w:rsidRPr="00006421">
        <w:rPr>
          <w:rFonts w:ascii="Times New Roman" w:eastAsia="Times New Roman" w:hAnsi="Times New Roman" w:cs="Times New Roman"/>
          <w:bCs/>
          <w:color w:val="FF0000"/>
          <w:lang w:eastAsia="ru-RU"/>
        </w:rPr>
        <w:t>и-</w:t>
      </w:r>
      <w:proofErr w:type="gramEnd"/>
      <w:r w:rsidRPr="00006421">
        <w:rPr>
          <w:rFonts w:ascii="Times New Roman" w:eastAsia="Times New Roman" w:hAnsi="Times New Roman" w:cs="Times New Roman"/>
          <w:bCs/>
          <w:color w:val="FF0000"/>
          <w:lang w:eastAsia="ru-RU"/>
        </w:rPr>
        <w:t xml:space="preserve"> второй. Решаем отдельно, отчет скидываем на почту, не в общий чат</w:t>
      </w:r>
      <w:proofErr w:type="gramStart"/>
      <w:r w:rsidRPr="00006421">
        <w:rPr>
          <w:rFonts w:ascii="Times New Roman" w:eastAsia="Times New Roman" w:hAnsi="Times New Roman" w:cs="Times New Roman"/>
          <w:bCs/>
          <w:color w:val="FF0000"/>
          <w:lang w:eastAsia="ru-RU"/>
        </w:rPr>
        <w:t xml:space="preserve"> !</w:t>
      </w:r>
      <w:proofErr w:type="gramEnd"/>
      <w:r w:rsidRPr="00006421">
        <w:rPr>
          <w:rFonts w:ascii="Times New Roman" w:eastAsia="Times New Roman" w:hAnsi="Times New Roman" w:cs="Times New Roman"/>
          <w:bCs/>
          <w:color w:val="FF0000"/>
          <w:lang w:eastAsia="ru-RU"/>
        </w:rPr>
        <w:t>!!</w:t>
      </w:r>
    </w:p>
    <w:p w:rsidR="00006421" w:rsidRDefault="00006421" w:rsidP="00006421">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006421" w:rsidRPr="00006421" w:rsidRDefault="00006421" w:rsidP="00006421">
      <w:pPr>
        <w:shd w:val="clear" w:color="auto" w:fill="FFFFFF"/>
        <w:spacing w:after="0" w:line="294" w:lineRule="atLeast"/>
        <w:jc w:val="center"/>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Потенциал и разность потенциалов. Конденсатор</w:t>
      </w:r>
    </w:p>
    <w:p w:rsidR="00006421" w:rsidRPr="00006421" w:rsidRDefault="00006421" w:rsidP="00006421">
      <w:pPr>
        <w:shd w:val="clear" w:color="auto" w:fill="FFFFFF"/>
        <w:spacing w:after="0" w:line="294" w:lineRule="atLeast"/>
        <w:jc w:val="center"/>
        <w:rPr>
          <w:rFonts w:ascii="Arial" w:eastAsia="Times New Roman" w:hAnsi="Arial" w:cs="Arial"/>
          <w:color w:val="000000"/>
          <w:sz w:val="21"/>
          <w:szCs w:val="21"/>
          <w:lang w:eastAsia="ru-RU"/>
        </w:rPr>
      </w:pPr>
      <w:r w:rsidRPr="00006421">
        <w:rPr>
          <w:rFonts w:ascii="Times New Roman" w:eastAsia="Times New Roman" w:hAnsi="Times New Roman" w:cs="Times New Roman"/>
          <w:i/>
          <w:iCs/>
          <w:color w:val="000000"/>
          <w:sz w:val="24"/>
          <w:szCs w:val="24"/>
          <w:lang w:eastAsia="ru-RU"/>
        </w:rPr>
        <w:t>Вариант I</w:t>
      </w:r>
    </w:p>
    <w:p w:rsidR="00006421" w:rsidRPr="00006421" w:rsidRDefault="00006421" w:rsidP="00006421">
      <w:pPr>
        <w:shd w:val="clear" w:color="auto" w:fill="FFFFFF"/>
        <w:spacing w:after="0" w:line="294" w:lineRule="atLeast"/>
        <w:jc w:val="center"/>
        <w:rPr>
          <w:rFonts w:ascii="Arial" w:eastAsia="Times New Roman" w:hAnsi="Arial" w:cs="Arial"/>
          <w:color w:val="000000"/>
          <w:sz w:val="21"/>
          <w:szCs w:val="21"/>
          <w:lang w:eastAsia="ru-RU"/>
        </w:rPr>
      </w:pPr>
    </w:p>
    <w:p w:rsidR="00006421" w:rsidRPr="00006421" w:rsidRDefault="00006421" w:rsidP="0000642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Какую работу совершит электрическое поле</w:t>
      </w:r>
      <w:r w:rsidRPr="00006421">
        <w:rPr>
          <w:rFonts w:ascii="Arial" w:eastAsia="Times New Roman" w:hAnsi="Arial" w:cs="Arial"/>
          <w:color w:val="000000"/>
          <w:sz w:val="21"/>
          <w:szCs w:val="21"/>
          <w:lang w:eastAsia="ru-RU"/>
        </w:rPr>
        <w:t> </w:t>
      </w:r>
      <w:r w:rsidRPr="00006421">
        <w:rPr>
          <w:rFonts w:ascii="Times New Roman" w:eastAsia="Times New Roman" w:hAnsi="Times New Roman" w:cs="Times New Roman"/>
          <w:color w:val="000000"/>
          <w:sz w:val="24"/>
          <w:szCs w:val="24"/>
          <w:lang w:eastAsia="ru-RU"/>
        </w:rPr>
        <w:t>с напряжённостью 4 Н/Кл при перемещении заряда 2 Кл на расстояние 2 см?</w:t>
      </w:r>
    </w:p>
    <w:p w:rsidR="00006421" w:rsidRPr="00006421" w:rsidRDefault="00006421" w:rsidP="0000642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При перемещении заряда 4 Кл в данную точку была</w:t>
      </w:r>
      <w:r w:rsidRPr="00006421">
        <w:rPr>
          <w:rFonts w:ascii="Arial" w:eastAsia="Times New Roman" w:hAnsi="Arial" w:cs="Arial"/>
          <w:color w:val="000000"/>
          <w:sz w:val="21"/>
          <w:szCs w:val="21"/>
          <w:lang w:eastAsia="ru-RU"/>
        </w:rPr>
        <w:t> </w:t>
      </w:r>
      <w:r w:rsidRPr="00006421">
        <w:rPr>
          <w:rFonts w:ascii="Times New Roman" w:eastAsia="Times New Roman" w:hAnsi="Times New Roman" w:cs="Times New Roman"/>
          <w:color w:val="000000"/>
          <w:sz w:val="24"/>
          <w:szCs w:val="24"/>
          <w:lang w:eastAsia="ru-RU"/>
        </w:rPr>
        <w:t>совершена работа</w:t>
      </w:r>
    </w:p>
    <w:p w:rsidR="00006421" w:rsidRPr="00006421" w:rsidRDefault="00006421" w:rsidP="00006421">
      <w:pPr>
        <w:shd w:val="clear" w:color="auto" w:fill="FFFFFF"/>
        <w:spacing w:after="0" w:line="294" w:lineRule="atLeast"/>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10 Дж. Чему равен потенциал поля в этой точке?</w:t>
      </w:r>
    </w:p>
    <w:p w:rsidR="00006421" w:rsidRPr="00006421" w:rsidRDefault="00006421" w:rsidP="00006421">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Напряжённость поля 20</w:t>
      </w:r>
      <w:proofErr w:type="gramStart"/>
      <w:r w:rsidRPr="00006421">
        <w:rPr>
          <w:rFonts w:ascii="Times New Roman" w:eastAsia="Times New Roman" w:hAnsi="Times New Roman" w:cs="Times New Roman"/>
          <w:color w:val="000000"/>
          <w:sz w:val="24"/>
          <w:szCs w:val="24"/>
          <w:lang w:eastAsia="ru-RU"/>
        </w:rPr>
        <w:t xml:space="preserve"> В</w:t>
      </w:r>
      <w:proofErr w:type="gramEnd"/>
      <w:r w:rsidRPr="00006421">
        <w:rPr>
          <w:rFonts w:ascii="Times New Roman" w:eastAsia="Times New Roman" w:hAnsi="Times New Roman" w:cs="Times New Roman"/>
          <w:color w:val="000000"/>
          <w:sz w:val="24"/>
          <w:szCs w:val="24"/>
          <w:lang w:eastAsia="ru-RU"/>
        </w:rPr>
        <w:t>/м. Найти разность потенциалов между точками в этом</w:t>
      </w:r>
      <w:r w:rsidRPr="00006421">
        <w:rPr>
          <w:rFonts w:ascii="Arial" w:eastAsia="Times New Roman" w:hAnsi="Arial" w:cs="Arial"/>
          <w:color w:val="000000"/>
          <w:sz w:val="21"/>
          <w:szCs w:val="21"/>
          <w:lang w:eastAsia="ru-RU"/>
        </w:rPr>
        <w:t> </w:t>
      </w:r>
      <w:r w:rsidRPr="00006421">
        <w:rPr>
          <w:rFonts w:ascii="Times New Roman" w:eastAsia="Times New Roman" w:hAnsi="Times New Roman" w:cs="Times New Roman"/>
          <w:color w:val="000000"/>
          <w:sz w:val="24"/>
          <w:szCs w:val="24"/>
          <w:lang w:eastAsia="ru-RU"/>
        </w:rPr>
        <w:t>поле, если расстояние между ними 4 см.</w:t>
      </w:r>
    </w:p>
    <w:p w:rsidR="00006421" w:rsidRPr="00006421" w:rsidRDefault="00006421" w:rsidP="00006421">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Конденсатор при напряжении 20</w:t>
      </w:r>
      <w:proofErr w:type="gramStart"/>
      <w:r w:rsidRPr="00006421">
        <w:rPr>
          <w:rFonts w:ascii="Times New Roman" w:eastAsia="Times New Roman" w:hAnsi="Times New Roman" w:cs="Times New Roman"/>
          <w:color w:val="000000"/>
          <w:sz w:val="24"/>
          <w:szCs w:val="24"/>
          <w:lang w:eastAsia="ru-RU"/>
        </w:rPr>
        <w:t xml:space="preserve"> В</w:t>
      </w:r>
      <w:proofErr w:type="gramEnd"/>
      <w:r w:rsidRPr="00006421">
        <w:rPr>
          <w:rFonts w:ascii="Times New Roman" w:eastAsia="Times New Roman" w:hAnsi="Times New Roman" w:cs="Times New Roman"/>
          <w:color w:val="000000"/>
          <w:sz w:val="24"/>
          <w:szCs w:val="24"/>
          <w:lang w:eastAsia="ru-RU"/>
        </w:rPr>
        <w:t xml:space="preserve"> может накопить заряд 10 Кл. Его электроёмкость равна</w:t>
      </w:r>
    </w:p>
    <w:p w:rsidR="00006421" w:rsidRPr="00006421" w:rsidRDefault="00006421" w:rsidP="00006421">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Какой заряд может накопить конденсатор ёмкостью 40 Ф при напряжении на нём 10</w:t>
      </w:r>
      <w:proofErr w:type="gramStart"/>
      <w:r w:rsidRPr="00006421">
        <w:rPr>
          <w:rFonts w:ascii="Times New Roman" w:eastAsia="Times New Roman" w:hAnsi="Times New Roman" w:cs="Times New Roman"/>
          <w:color w:val="000000"/>
          <w:sz w:val="24"/>
          <w:szCs w:val="24"/>
          <w:lang w:eastAsia="ru-RU"/>
        </w:rPr>
        <w:t xml:space="preserve"> В</w:t>
      </w:r>
      <w:proofErr w:type="gramEnd"/>
      <w:r w:rsidRPr="00006421">
        <w:rPr>
          <w:rFonts w:ascii="Times New Roman" w:eastAsia="Times New Roman" w:hAnsi="Times New Roman" w:cs="Times New Roman"/>
          <w:color w:val="000000"/>
          <w:sz w:val="24"/>
          <w:szCs w:val="24"/>
          <w:lang w:eastAsia="ru-RU"/>
        </w:rPr>
        <w:t>?</w:t>
      </w:r>
    </w:p>
    <w:p w:rsidR="00006421" w:rsidRDefault="00006421" w:rsidP="00006421">
      <w:pPr>
        <w:shd w:val="clear" w:color="auto" w:fill="FFFFFF"/>
        <w:spacing w:after="0" w:line="294" w:lineRule="atLeast"/>
        <w:jc w:val="center"/>
        <w:rPr>
          <w:rFonts w:ascii="Times New Roman" w:eastAsia="Times New Roman" w:hAnsi="Times New Roman" w:cs="Times New Roman"/>
          <w:i/>
          <w:iCs/>
          <w:color w:val="000000"/>
          <w:sz w:val="24"/>
          <w:szCs w:val="24"/>
          <w:lang w:eastAsia="ru-RU"/>
        </w:rPr>
      </w:pPr>
    </w:p>
    <w:p w:rsidR="00006421" w:rsidRPr="00006421" w:rsidRDefault="00006421" w:rsidP="00006421">
      <w:pPr>
        <w:shd w:val="clear" w:color="auto" w:fill="FFFFFF"/>
        <w:spacing w:after="0" w:line="294" w:lineRule="atLeast"/>
        <w:jc w:val="center"/>
        <w:rPr>
          <w:rFonts w:ascii="Arial" w:eastAsia="Times New Roman" w:hAnsi="Arial" w:cs="Arial"/>
          <w:color w:val="000000"/>
          <w:sz w:val="21"/>
          <w:szCs w:val="21"/>
          <w:lang w:eastAsia="ru-RU"/>
        </w:rPr>
      </w:pPr>
      <w:r w:rsidRPr="00006421">
        <w:rPr>
          <w:rFonts w:ascii="Times New Roman" w:eastAsia="Times New Roman" w:hAnsi="Times New Roman" w:cs="Times New Roman"/>
          <w:i/>
          <w:iCs/>
          <w:color w:val="000000"/>
          <w:sz w:val="24"/>
          <w:szCs w:val="24"/>
          <w:lang w:eastAsia="ru-RU"/>
        </w:rPr>
        <w:t>Вариант 2</w:t>
      </w:r>
    </w:p>
    <w:p w:rsidR="00006421" w:rsidRPr="00006421" w:rsidRDefault="00006421" w:rsidP="00006421">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Какую работу совершило электрическое поле при перемещении заряда 2 Кл на расстояние 4 см, если напряженность поля 6</w:t>
      </w:r>
      <w:proofErr w:type="gramStart"/>
      <w:r w:rsidRPr="00006421">
        <w:rPr>
          <w:rFonts w:ascii="Times New Roman" w:eastAsia="Times New Roman" w:hAnsi="Times New Roman" w:cs="Times New Roman"/>
          <w:color w:val="000000"/>
          <w:sz w:val="24"/>
          <w:szCs w:val="24"/>
          <w:lang w:eastAsia="ru-RU"/>
        </w:rPr>
        <w:t xml:space="preserve"> В</w:t>
      </w:r>
      <w:proofErr w:type="gramEnd"/>
      <w:r w:rsidRPr="00006421">
        <w:rPr>
          <w:rFonts w:ascii="Times New Roman" w:eastAsia="Times New Roman" w:hAnsi="Times New Roman" w:cs="Times New Roman"/>
          <w:color w:val="000000"/>
          <w:sz w:val="24"/>
          <w:szCs w:val="24"/>
          <w:lang w:eastAsia="ru-RU"/>
        </w:rPr>
        <w:t>/м?</w:t>
      </w:r>
    </w:p>
    <w:p w:rsidR="00006421" w:rsidRPr="00006421" w:rsidRDefault="00006421" w:rsidP="00006421">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 xml:space="preserve">Разность потенциалов между точками 10 </w:t>
      </w:r>
      <w:proofErr w:type="gramStart"/>
      <w:r w:rsidRPr="00006421">
        <w:rPr>
          <w:rFonts w:ascii="Times New Roman" w:eastAsia="Times New Roman" w:hAnsi="Times New Roman" w:cs="Times New Roman"/>
          <w:color w:val="000000"/>
          <w:sz w:val="24"/>
          <w:szCs w:val="24"/>
          <w:lang w:eastAsia="ru-RU"/>
        </w:rPr>
        <w:t>В.</w:t>
      </w:r>
      <w:proofErr w:type="gramEnd"/>
      <w:r w:rsidRPr="00006421">
        <w:rPr>
          <w:rFonts w:ascii="Times New Roman" w:eastAsia="Times New Roman" w:hAnsi="Times New Roman" w:cs="Times New Roman"/>
          <w:color w:val="000000"/>
          <w:sz w:val="24"/>
          <w:szCs w:val="24"/>
          <w:lang w:eastAsia="ru-RU"/>
        </w:rPr>
        <w:t xml:space="preserve"> Какую работу совершает электрическое поле при перемещении заряда 5 Кл между этими точками?</w:t>
      </w:r>
    </w:p>
    <w:p w:rsidR="00006421" w:rsidRPr="00006421" w:rsidRDefault="00006421" w:rsidP="00006421">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Напряжение между двумя точками, лежащими на одной линии напряжённости поля, равно 2 В. Расстояние между точками 10 см. Напряжённость поля равна</w:t>
      </w:r>
    </w:p>
    <w:p w:rsidR="00006421" w:rsidRPr="00006421" w:rsidRDefault="00006421" w:rsidP="00006421">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Чему равна электроёмкость конденсатора, который при напряжении 40</w:t>
      </w:r>
      <w:proofErr w:type="gramStart"/>
      <w:r w:rsidRPr="00006421">
        <w:rPr>
          <w:rFonts w:ascii="Times New Roman" w:eastAsia="Times New Roman" w:hAnsi="Times New Roman" w:cs="Times New Roman"/>
          <w:color w:val="000000"/>
          <w:sz w:val="24"/>
          <w:szCs w:val="24"/>
          <w:lang w:eastAsia="ru-RU"/>
        </w:rPr>
        <w:t xml:space="preserve"> В</w:t>
      </w:r>
      <w:proofErr w:type="gramEnd"/>
      <w:r w:rsidRPr="00006421">
        <w:rPr>
          <w:rFonts w:ascii="Times New Roman" w:eastAsia="Times New Roman" w:hAnsi="Times New Roman" w:cs="Times New Roman"/>
          <w:color w:val="000000"/>
          <w:sz w:val="24"/>
          <w:szCs w:val="24"/>
          <w:lang w:eastAsia="ru-RU"/>
        </w:rPr>
        <w:t xml:space="preserve"> может накопить заряд 8 Кл?</w:t>
      </w:r>
    </w:p>
    <w:p w:rsidR="00006421" w:rsidRPr="00006421" w:rsidRDefault="00006421" w:rsidP="00006421">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006421">
        <w:rPr>
          <w:rFonts w:ascii="Times New Roman" w:eastAsia="Times New Roman" w:hAnsi="Times New Roman" w:cs="Times New Roman"/>
          <w:color w:val="000000"/>
          <w:sz w:val="24"/>
          <w:szCs w:val="24"/>
          <w:lang w:eastAsia="ru-RU"/>
        </w:rPr>
        <w:t xml:space="preserve">При каком напряжении конденсатор ёмкостью 20 мкФ может накопить заряд 4 </w:t>
      </w:r>
      <w:proofErr w:type="spellStart"/>
      <w:r w:rsidRPr="00006421">
        <w:rPr>
          <w:rFonts w:ascii="Times New Roman" w:eastAsia="Times New Roman" w:hAnsi="Times New Roman" w:cs="Times New Roman"/>
          <w:color w:val="000000"/>
          <w:sz w:val="24"/>
          <w:szCs w:val="24"/>
          <w:lang w:eastAsia="ru-RU"/>
        </w:rPr>
        <w:t>мкКл</w:t>
      </w:r>
      <w:proofErr w:type="spellEnd"/>
      <w:r w:rsidRPr="00006421">
        <w:rPr>
          <w:rFonts w:ascii="Times New Roman" w:eastAsia="Times New Roman" w:hAnsi="Times New Roman" w:cs="Times New Roman"/>
          <w:color w:val="000000"/>
          <w:sz w:val="24"/>
          <w:szCs w:val="24"/>
          <w:lang w:eastAsia="ru-RU"/>
        </w:rPr>
        <w:t>?</w:t>
      </w:r>
    </w:p>
    <w:p w:rsidR="00006421" w:rsidRPr="00EE2EB3" w:rsidRDefault="00006421" w:rsidP="00EE2EB3">
      <w:pPr>
        <w:shd w:val="clear" w:color="auto" w:fill="FFFFFF"/>
        <w:spacing w:before="300" w:after="0" w:line="240" w:lineRule="auto"/>
        <w:rPr>
          <w:rFonts w:ascii="Times New Roman" w:eastAsia="Times New Roman" w:hAnsi="Times New Roman" w:cs="Times New Roman"/>
          <w:color w:val="333333"/>
          <w:lang w:eastAsia="ru-RU"/>
        </w:rPr>
      </w:pPr>
    </w:p>
    <w:p w:rsidR="00EE2EB3" w:rsidRPr="00AD5CC1" w:rsidRDefault="00EE2EB3" w:rsidP="00EE2EB3">
      <w:pPr>
        <w:spacing w:after="0"/>
        <w:rPr>
          <w:rFonts w:ascii="Times New Roman" w:hAnsi="Times New Roman" w:cs="Times New Roman"/>
          <w:b/>
          <w:sz w:val="24"/>
          <w:szCs w:val="24"/>
        </w:rPr>
      </w:pPr>
      <w:r w:rsidRPr="000B77F3">
        <w:rPr>
          <w:rFonts w:ascii="Times New Roman" w:hAnsi="Times New Roman" w:cs="Times New Roman"/>
          <w:b/>
          <w:sz w:val="24"/>
          <w:szCs w:val="24"/>
        </w:rPr>
        <w:t>Подведение итогов</w:t>
      </w:r>
    </w:p>
    <w:p w:rsidR="00EE2EB3" w:rsidRDefault="00EE2EB3" w:rsidP="00EE2EB3">
      <w:pPr>
        <w:pStyle w:val="a6"/>
        <w:shd w:val="clear" w:color="auto" w:fill="FFFFFF"/>
        <w:spacing w:before="0" w:beforeAutospacing="0" w:after="0" w:afterAutospacing="0" w:line="294" w:lineRule="atLeast"/>
        <w:rPr>
          <w:color w:val="FF0000"/>
        </w:rPr>
      </w:pPr>
      <w:r w:rsidRPr="000B77F3">
        <w:rPr>
          <w:b/>
        </w:rPr>
        <w:t xml:space="preserve">Пишем конспект </w:t>
      </w:r>
      <w:r>
        <w:rPr>
          <w:color w:val="FF0000"/>
        </w:rPr>
        <w:t>Дата, тема, записать все</w:t>
      </w:r>
      <w:r w:rsidR="00C23C9D">
        <w:rPr>
          <w:color w:val="FF0000"/>
        </w:rPr>
        <w:t xml:space="preserve">, что </w:t>
      </w:r>
      <w:r>
        <w:rPr>
          <w:color w:val="FF0000"/>
        </w:rPr>
        <w:t>подписано красным шрифтом.</w:t>
      </w:r>
    </w:p>
    <w:p w:rsidR="00EE2EB3" w:rsidRDefault="00EE2EB3" w:rsidP="00EE2EB3">
      <w:pPr>
        <w:pStyle w:val="a6"/>
        <w:shd w:val="clear" w:color="auto" w:fill="FFFFFF"/>
        <w:spacing w:before="0" w:beforeAutospacing="0" w:after="0" w:afterAutospacing="0" w:line="294" w:lineRule="atLeast"/>
        <w:rPr>
          <w:color w:val="FF0000"/>
        </w:rPr>
      </w:pPr>
    </w:p>
    <w:p w:rsidR="00EE2EB3" w:rsidRDefault="00EE2EB3" w:rsidP="00EE2EB3">
      <w:pPr>
        <w:pStyle w:val="a6"/>
        <w:shd w:val="clear" w:color="auto" w:fill="FFFFFF"/>
        <w:spacing w:before="0" w:beforeAutospacing="0" w:after="0" w:afterAutospacing="0" w:line="294" w:lineRule="atLeast"/>
        <w:rPr>
          <w:b/>
        </w:rPr>
      </w:pPr>
      <w:r w:rsidRPr="000B77F3">
        <w:rPr>
          <w:b/>
        </w:rPr>
        <w:t>Домашнее задание</w:t>
      </w:r>
      <w:r>
        <w:rPr>
          <w:b/>
        </w:rPr>
        <w:t xml:space="preserve"> </w:t>
      </w:r>
      <w:r w:rsidRPr="00C23C9D">
        <w:t>конспект +с/</w:t>
      </w:r>
      <w:proofErr w:type="gramStart"/>
      <w:r w:rsidR="00C23C9D">
        <w:t>р</w:t>
      </w:r>
      <w:proofErr w:type="gramEnd"/>
      <w:r w:rsidR="00C23C9D">
        <w:t>, §97-99</w:t>
      </w:r>
      <w:r w:rsidRPr="00C23C9D">
        <w:t xml:space="preserve"> читать</w:t>
      </w:r>
      <w:r w:rsidR="005B1898">
        <w:t>,</w:t>
      </w:r>
      <w:r w:rsidR="005B1898" w:rsidRPr="005B1898">
        <w:t xml:space="preserve"> </w:t>
      </w:r>
      <w:r w:rsidR="005B1898">
        <w:t xml:space="preserve">отчет в </w:t>
      </w:r>
      <w:r w:rsidR="005B1898" w:rsidRPr="000B77F3">
        <w:t xml:space="preserve">беседу </w:t>
      </w:r>
      <w:proofErr w:type="spellStart"/>
      <w:r w:rsidR="005B1898" w:rsidRPr="000B77F3">
        <w:t>вк</w:t>
      </w:r>
      <w:proofErr w:type="spellEnd"/>
      <w:r w:rsidR="005B1898" w:rsidRPr="000B77F3">
        <w:t xml:space="preserve"> или на </w:t>
      </w:r>
      <w:proofErr w:type="spellStart"/>
      <w:r w:rsidR="005B1898" w:rsidRPr="000B77F3">
        <w:rPr>
          <w:lang w:val="en-US"/>
        </w:rPr>
        <w:t>bykova</w:t>
      </w:r>
      <w:proofErr w:type="spellEnd"/>
      <w:r w:rsidR="005B1898" w:rsidRPr="000B77F3">
        <w:t>.</w:t>
      </w:r>
      <w:proofErr w:type="spellStart"/>
      <w:r w:rsidR="005B1898" w:rsidRPr="000B77F3">
        <w:rPr>
          <w:lang w:val="en-US"/>
        </w:rPr>
        <w:t>viktoriya</w:t>
      </w:r>
      <w:proofErr w:type="spellEnd"/>
      <w:r w:rsidR="005B1898" w:rsidRPr="000B77F3">
        <w:t>@</w:t>
      </w:r>
      <w:r w:rsidR="005B1898" w:rsidRPr="000B77F3">
        <w:rPr>
          <w:lang w:val="en-US"/>
        </w:rPr>
        <w:t>inbox</w:t>
      </w:r>
      <w:r w:rsidR="005B1898" w:rsidRPr="000B77F3">
        <w:t>.</w:t>
      </w:r>
      <w:proofErr w:type="spellStart"/>
      <w:r w:rsidR="005B1898" w:rsidRPr="000B77F3">
        <w:rPr>
          <w:lang w:val="en-US"/>
        </w:rPr>
        <w:t>ru</w:t>
      </w:r>
      <w:proofErr w:type="spellEnd"/>
    </w:p>
    <w:p w:rsidR="00EE2EB3" w:rsidRDefault="00EE2EB3" w:rsidP="00EE2EB3">
      <w:pPr>
        <w:pStyle w:val="a6"/>
        <w:shd w:val="clear" w:color="auto" w:fill="FFFFFF"/>
        <w:spacing w:before="0" w:beforeAutospacing="0" w:after="0" w:afterAutospacing="0" w:line="294" w:lineRule="atLeast"/>
        <w:rPr>
          <w:b/>
        </w:rPr>
      </w:pPr>
    </w:p>
    <w:p w:rsidR="00EE2EB3" w:rsidRDefault="00EE2EB3" w:rsidP="00EE2EB3">
      <w:pPr>
        <w:pStyle w:val="a6"/>
        <w:shd w:val="clear" w:color="auto" w:fill="FFFFFF"/>
        <w:spacing w:before="0" w:beforeAutospacing="0" w:after="0" w:afterAutospacing="0" w:line="294" w:lineRule="atLeast"/>
        <w:rPr>
          <w:b/>
        </w:rPr>
      </w:pPr>
    </w:p>
    <w:p w:rsidR="00EE2EB3" w:rsidRPr="00EE2EB3" w:rsidRDefault="00EE2EB3" w:rsidP="00EE2EB3">
      <w:pPr>
        <w:shd w:val="clear" w:color="auto" w:fill="FFFFFF"/>
        <w:spacing w:before="300" w:after="0" w:line="240" w:lineRule="auto"/>
        <w:rPr>
          <w:rFonts w:ascii="Times New Roman" w:eastAsia="Times New Roman" w:hAnsi="Times New Roman" w:cs="Times New Roman"/>
          <w:color w:val="333333"/>
          <w:lang w:eastAsia="ru-RU"/>
        </w:rPr>
      </w:pPr>
    </w:p>
    <w:p w:rsidR="00EE2EB3" w:rsidRPr="00EE2EB3" w:rsidRDefault="00EE2EB3" w:rsidP="00225935">
      <w:pPr>
        <w:pStyle w:val="a6"/>
        <w:shd w:val="clear" w:color="auto" w:fill="FFFFFF"/>
        <w:spacing w:before="0" w:beforeAutospacing="0" w:after="0" w:afterAutospacing="0" w:line="294" w:lineRule="atLeast"/>
        <w:rPr>
          <w:sz w:val="22"/>
          <w:szCs w:val="22"/>
        </w:rPr>
      </w:pPr>
    </w:p>
    <w:p w:rsidR="00EE2EB3" w:rsidRPr="00EE2EB3" w:rsidRDefault="00EE2EB3" w:rsidP="00225935">
      <w:pPr>
        <w:pStyle w:val="a6"/>
        <w:shd w:val="clear" w:color="auto" w:fill="FFFFFF"/>
        <w:spacing w:before="0" w:beforeAutospacing="0" w:after="0" w:afterAutospacing="0" w:line="294" w:lineRule="atLeast"/>
        <w:rPr>
          <w:sz w:val="22"/>
          <w:szCs w:val="22"/>
        </w:rPr>
      </w:pPr>
    </w:p>
    <w:p w:rsidR="00225935" w:rsidRPr="00AD5CC1" w:rsidRDefault="00225935" w:rsidP="00A5548D">
      <w:pPr>
        <w:pStyle w:val="a6"/>
        <w:shd w:val="clear" w:color="auto" w:fill="FFFFFF"/>
        <w:spacing w:before="0" w:beforeAutospacing="0" w:after="0" w:afterAutospacing="0" w:line="294" w:lineRule="atLeast"/>
        <w:rPr>
          <w:color w:val="000000"/>
          <w:sz w:val="22"/>
          <w:szCs w:val="22"/>
        </w:rPr>
      </w:pPr>
    </w:p>
    <w:sectPr w:rsidR="00225935" w:rsidRPr="00AD5CC1" w:rsidSect="00A5548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D61"/>
    <w:multiLevelType w:val="multilevel"/>
    <w:tmpl w:val="C2ACB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437B0"/>
    <w:multiLevelType w:val="multilevel"/>
    <w:tmpl w:val="24A64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C6944"/>
    <w:multiLevelType w:val="hybridMultilevel"/>
    <w:tmpl w:val="4A667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210DE"/>
    <w:multiLevelType w:val="multilevel"/>
    <w:tmpl w:val="ACD05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16657"/>
    <w:multiLevelType w:val="multilevel"/>
    <w:tmpl w:val="CB121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F78DF"/>
    <w:multiLevelType w:val="multilevel"/>
    <w:tmpl w:val="A6268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C564DD"/>
    <w:multiLevelType w:val="multilevel"/>
    <w:tmpl w:val="77B6ED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9763C9"/>
    <w:multiLevelType w:val="multilevel"/>
    <w:tmpl w:val="AEBE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422E9"/>
    <w:multiLevelType w:val="multilevel"/>
    <w:tmpl w:val="1530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657CDD"/>
    <w:multiLevelType w:val="multilevel"/>
    <w:tmpl w:val="EAC4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FD06E4"/>
    <w:multiLevelType w:val="multilevel"/>
    <w:tmpl w:val="F7D89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C72DA"/>
    <w:multiLevelType w:val="multilevel"/>
    <w:tmpl w:val="AE6C1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10"/>
  </w:num>
  <w:num w:numId="5">
    <w:abstractNumId w:val="5"/>
  </w:num>
  <w:num w:numId="6">
    <w:abstractNumId w:val="4"/>
  </w:num>
  <w:num w:numId="7">
    <w:abstractNumId w:val="6"/>
  </w:num>
  <w:num w:numId="8">
    <w:abstractNumId w:val="8"/>
  </w:num>
  <w:num w:numId="9">
    <w:abstractNumId w:val="3"/>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91"/>
    <w:rsid w:val="00006421"/>
    <w:rsid w:val="00185303"/>
    <w:rsid w:val="00225935"/>
    <w:rsid w:val="002D7C61"/>
    <w:rsid w:val="00340E5A"/>
    <w:rsid w:val="005B1898"/>
    <w:rsid w:val="005C7116"/>
    <w:rsid w:val="005E429F"/>
    <w:rsid w:val="00605012"/>
    <w:rsid w:val="006826AF"/>
    <w:rsid w:val="006E4928"/>
    <w:rsid w:val="00782591"/>
    <w:rsid w:val="00786EC2"/>
    <w:rsid w:val="00845C06"/>
    <w:rsid w:val="008F1F19"/>
    <w:rsid w:val="00964EBA"/>
    <w:rsid w:val="00972A03"/>
    <w:rsid w:val="009C1171"/>
    <w:rsid w:val="00A32C7D"/>
    <w:rsid w:val="00A5548D"/>
    <w:rsid w:val="00A662E7"/>
    <w:rsid w:val="00A70094"/>
    <w:rsid w:val="00AD5CC1"/>
    <w:rsid w:val="00AE40AD"/>
    <w:rsid w:val="00AE676A"/>
    <w:rsid w:val="00AF15CF"/>
    <w:rsid w:val="00B01666"/>
    <w:rsid w:val="00C12A83"/>
    <w:rsid w:val="00C23C9D"/>
    <w:rsid w:val="00CC537B"/>
    <w:rsid w:val="00E726F4"/>
    <w:rsid w:val="00EE2EB3"/>
    <w:rsid w:val="00F62BAA"/>
    <w:rsid w:val="00FE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28"/>
  </w:style>
  <w:style w:type="paragraph" w:styleId="2">
    <w:name w:val="heading 2"/>
    <w:basedOn w:val="a"/>
    <w:link w:val="20"/>
    <w:uiPriority w:val="9"/>
    <w:qFormat/>
    <w:rsid w:val="00EE2E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2E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C7116"/>
    <w:rPr>
      <w:color w:val="0000FF"/>
      <w:u w:val="single"/>
    </w:rPr>
  </w:style>
  <w:style w:type="paragraph" w:styleId="a5">
    <w:name w:val="List Paragraph"/>
    <w:basedOn w:val="a"/>
    <w:uiPriority w:val="34"/>
    <w:qFormat/>
    <w:rsid w:val="005C7116"/>
    <w:pPr>
      <w:ind w:left="720"/>
      <w:contextualSpacing/>
    </w:pPr>
  </w:style>
  <w:style w:type="paragraph" w:styleId="a6">
    <w:name w:val="Normal (Web)"/>
    <w:basedOn w:val="a"/>
    <w:uiPriority w:val="99"/>
    <w:unhideWhenUsed/>
    <w:rsid w:val="00AF1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1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5CF"/>
    <w:rPr>
      <w:rFonts w:ascii="Tahoma" w:hAnsi="Tahoma" w:cs="Tahoma"/>
      <w:sz w:val="16"/>
      <w:szCs w:val="16"/>
    </w:rPr>
  </w:style>
  <w:style w:type="character" w:styleId="a9">
    <w:name w:val="Strong"/>
    <w:basedOn w:val="a0"/>
    <w:uiPriority w:val="22"/>
    <w:qFormat/>
    <w:rsid w:val="005E429F"/>
    <w:rPr>
      <w:b/>
      <w:bCs/>
    </w:rPr>
  </w:style>
  <w:style w:type="character" w:customStyle="1" w:styleId="20">
    <w:name w:val="Заголовок 2 Знак"/>
    <w:basedOn w:val="a0"/>
    <w:link w:val="2"/>
    <w:uiPriority w:val="9"/>
    <w:rsid w:val="00EE2E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2EB3"/>
    <w:rPr>
      <w:rFonts w:ascii="Times New Roman" w:eastAsia="Times New Roman" w:hAnsi="Times New Roman" w:cs="Times New Roman"/>
      <w:b/>
      <w:bCs/>
      <w:sz w:val="27"/>
      <w:szCs w:val="27"/>
      <w:lang w:eastAsia="ru-RU"/>
    </w:rPr>
  </w:style>
  <w:style w:type="character" w:customStyle="1" w:styleId="1">
    <w:name w:val="Название объекта1"/>
    <w:basedOn w:val="a0"/>
    <w:rsid w:val="00EE2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28"/>
  </w:style>
  <w:style w:type="paragraph" w:styleId="2">
    <w:name w:val="heading 2"/>
    <w:basedOn w:val="a"/>
    <w:link w:val="20"/>
    <w:uiPriority w:val="9"/>
    <w:qFormat/>
    <w:rsid w:val="00EE2E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2E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C7116"/>
    <w:rPr>
      <w:color w:val="0000FF"/>
      <w:u w:val="single"/>
    </w:rPr>
  </w:style>
  <w:style w:type="paragraph" w:styleId="a5">
    <w:name w:val="List Paragraph"/>
    <w:basedOn w:val="a"/>
    <w:uiPriority w:val="34"/>
    <w:qFormat/>
    <w:rsid w:val="005C7116"/>
    <w:pPr>
      <w:ind w:left="720"/>
      <w:contextualSpacing/>
    </w:pPr>
  </w:style>
  <w:style w:type="paragraph" w:styleId="a6">
    <w:name w:val="Normal (Web)"/>
    <w:basedOn w:val="a"/>
    <w:uiPriority w:val="99"/>
    <w:unhideWhenUsed/>
    <w:rsid w:val="00AF1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1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5CF"/>
    <w:rPr>
      <w:rFonts w:ascii="Tahoma" w:hAnsi="Tahoma" w:cs="Tahoma"/>
      <w:sz w:val="16"/>
      <w:szCs w:val="16"/>
    </w:rPr>
  </w:style>
  <w:style w:type="character" w:styleId="a9">
    <w:name w:val="Strong"/>
    <w:basedOn w:val="a0"/>
    <w:uiPriority w:val="22"/>
    <w:qFormat/>
    <w:rsid w:val="005E429F"/>
    <w:rPr>
      <w:b/>
      <w:bCs/>
    </w:rPr>
  </w:style>
  <w:style w:type="character" w:customStyle="1" w:styleId="20">
    <w:name w:val="Заголовок 2 Знак"/>
    <w:basedOn w:val="a0"/>
    <w:link w:val="2"/>
    <w:uiPriority w:val="9"/>
    <w:rsid w:val="00EE2E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2EB3"/>
    <w:rPr>
      <w:rFonts w:ascii="Times New Roman" w:eastAsia="Times New Roman" w:hAnsi="Times New Roman" w:cs="Times New Roman"/>
      <w:b/>
      <w:bCs/>
      <w:sz w:val="27"/>
      <w:szCs w:val="27"/>
      <w:lang w:eastAsia="ru-RU"/>
    </w:rPr>
  </w:style>
  <w:style w:type="character" w:customStyle="1" w:styleId="1">
    <w:name w:val="Название объекта1"/>
    <w:basedOn w:val="a0"/>
    <w:rsid w:val="00EE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8669">
      <w:bodyDiv w:val="1"/>
      <w:marLeft w:val="0"/>
      <w:marRight w:val="0"/>
      <w:marTop w:val="0"/>
      <w:marBottom w:val="0"/>
      <w:divBdr>
        <w:top w:val="none" w:sz="0" w:space="0" w:color="auto"/>
        <w:left w:val="none" w:sz="0" w:space="0" w:color="auto"/>
        <w:bottom w:val="none" w:sz="0" w:space="0" w:color="auto"/>
        <w:right w:val="none" w:sz="0" w:space="0" w:color="auto"/>
      </w:divBdr>
    </w:div>
    <w:div w:id="377708317">
      <w:bodyDiv w:val="1"/>
      <w:marLeft w:val="0"/>
      <w:marRight w:val="0"/>
      <w:marTop w:val="0"/>
      <w:marBottom w:val="0"/>
      <w:divBdr>
        <w:top w:val="none" w:sz="0" w:space="0" w:color="auto"/>
        <w:left w:val="none" w:sz="0" w:space="0" w:color="auto"/>
        <w:bottom w:val="none" w:sz="0" w:space="0" w:color="auto"/>
        <w:right w:val="none" w:sz="0" w:space="0" w:color="auto"/>
      </w:divBdr>
    </w:div>
    <w:div w:id="408579627">
      <w:bodyDiv w:val="1"/>
      <w:marLeft w:val="0"/>
      <w:marRight w:val="0"/>
      <w:marTop w:val="0"/>
      <w:marBottom w:val="0"/>
      <w:divBdr>
        <w:top w:val="none" w:sz="0" w:space="0" w:color="auto"/>
        <w:left w:val="none" w:sz="0" w:space="0" w:color="auto"/>
        <w:bottom w:val="none" w:sz="0" w:space="0" w:color="auto"/>
        <w:right w:val="none" w:sz="0" w:space="0" w:color="auto"/>
      </w:divBdr>
    </w:div>
    <w:div w:id="690568315">
      <w:bodyDiv w:val="1"/>
      <w:marLeft w:val="0"/>
      <w:marRight w:val="0"/>
      <w:marTop w:val="0"/>
      <w:marBottom w:val="0"/>
      <w:divBdr>
        <w:top w:val="none" w:sz="0" w:space="0" w:color="auto"/>
        <w:left w:val="none" w:sz="0" w:space="0" w:color="auto"/>
        <w:bottom w:val="none" w:sz="0" w:space="0" w:color="auto"/>
        <w:right w:val="none" w:sz="0" w:space="0" w:color="auto"/>
      </w:divBdr>
    </w:div>
    <w:div w:id="707418365">
      <w:bodyDiv w:val="1"/>
      <w:marLeft w:val="0"/>
      <w:marRight w:val="0"/>
      <w:marTop w:val="0"/>
      <w:marBottom w:val="0"/>
      <w:divBdr>
        <w:top w:val="none" w:sz="0" w:space="0" w:color="auto"/>
        <w:left w:val="none" w:sz="0" w:space="0" w:color="auto"/>
        <w:bottom w:val="none" w:sz="0" w:space="0" w:color="auto"/>
        <w:right w:val="none" w:sz="0" w:space="0" w:color="auto"/>
      </w:divBdr>
    </w:div>
    <w:div w:id="20731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4.gif"/><Relationship Id="rId47" Type="http://schemas.openxmlformats.org/officeDocument/2006/relationships/image" Target="media/image28.jpeg"/><Relationship Id="rId63" Type="http://schemas.openxmlformats.org/officeDocument/2006/relationships/image" Target="media/image42.gif"/><Relationship Id="rId68" Type="http://schemas.openxmlformats.org/officeDocument/2006/relationships/fontTable" Target="fontTable.xml"/><Relationship Id="rId7" Type="http://schemas.openxmlformats.org/officeDocument/2006/relationships/hyperlink" Target="https://www.youtube.com/watch?v=81e1YOWkoS0"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13.jpeg"/><Relationship Id="rId11" Type="http://schemas.openxmlformats.org/officeDocument/2006/relationships/hyperlink" Target="https://vk.com/club193361528" TargetMode="External"/><Relationship Id="rId24" Type="http://schemas.openxmlformats.org/officeDocument/2006/relationships/image" Target="media/image10.png"/><Relationship Id="rId32" Type="http://schemas.openxmlformats.org/officeDocument/2006/relationships/image" Target="media/image16.gif"/><Relationship Id="rId37" Type="http://schemas.openxmlformats.org/officeDocument/2006/relationships/image" Target="media/image19.jpeg"/><Relationship Id="rId40" Type="http://schemas.openxmlformats.org/officeDocument/2006/relationships/image" Target="media/image22.gif"/><Relationship Id="rId45" Type="http://schemas.openxmlformats.org/officeDocument/2006/relationships/image" Target="media/image27.gif"/><Relationship Id="rId53" Type="http://schemas.openxmlformats.org/officeDocument/2006/relationships/image" Target="media/image32.gif"/><Relationship Id="rId58" Type="http://schemas.openxmlformats.org/officeDocument/2006/relationships/image" Target="media/image37.gif"/><Relationship Id="rId66" Type="http://schemas.openxmlformats.org/officeDocument/2006/relationships/image" Target="media/image45.gif"/><Relationship Id="rId5" Type="http://schemas.openxmlformats.org/officeDocument/2006/relationships/webSettings" Target="webSettings.xml"/><Relationship Id="rId61" Type="http://schemas.openxmlformats.org/officeDocument/2006/relationships/image" Target="media/image40.gif"/><Relationship Id="rId19" Type="http://schemas.openxmlformats.org/officeDocument/2006/relationships/image" Target="media/image5.png"/><Relationship Id="rId14" Type="http://schemas.openxmlformats.org/officeDocument/2006/relationships/hyperlink" Target="https://www.youtube.com/watch?v=81e1YOWkoS0" TargetMode="External"/><Relationship Id="rId22" Type="http://schemas.openxmlformats.org/officeDocument/2006/relationships/image" Target="media/image8.png"/><Relationship Id="rId27" Type="http://schemas.openxmlformats.org/officeDocument/2006/relationships/hyperlink" Target="https://www.youtube.com/watch?v=Df4RRCIINAU" TargetMode="External"/><Relationship Id="rId30" Type="http://schemas.openxmlformats.org/officeDocument/2006/relationships/image" Target="media/image14.jpeg"/><Relationship Id="rId35" Type="http://schemas.openxmlformats.org/officeDocument/2006/relationships/hyperlink" Target="https://interneturok.ru/lesson/physics/10-klass/osnovy-elektrodinamiki-2/elektroemkost-kondensator-variant-1-eryutkin-e-s" TargetMode="External"/><Relationship Id="rId43" Type="http://schemas.openxmlformats.org/officeDocument/2006/relationships/image" Target="media/image25.gif"/><Relationship Id="rId48" Type="http://schemas.openxmlformats.org/officeDocument/2006/relationships/image" Target="media/image29.gif"/><Relationship Id="rId56" Type="http://schemas.openxmlformats.org/officeDocument/2006/relationships/image" Target="media/image35.gif"/><Relationship Id="rId64" Type="http://schemas.openxmlformats.org/officeDocument/2006/relationships/image" Target="media/image43.jpeg"/><Relationship Id="rId69" Type="http://schemas.openxmlformats.org/officeDocument/2006/relationships/theme" Target="theme/theme1.xml"/><Relationship Id="rId8" Type="http://schemas.openxmlformats.org/officeDocument/2006/relationships/hyperlink" Target="https://vk.com/club193361528" TargetMode="External"/><Relationship Id="rId51" Type="http://schemas.openxmlformats.org/officeDocument/2006/relationships/hyperlink" Target="https://interneturok.ru/lesson/physics/10-klass/osnovy-elektrodinamiki-2/elektroemkost-kondensator-variant-1-eryutkin-e-s" TargetMode="External"/><Relationship Id="rId3" Type="http://schemas.microsoft.com/office/2007/relationships/stylesWithEffects" Target="stylesWithEffects.xml"/><Relationship Id="rId12" Type="http://schemas.openxmlformats.org/officeDocument/2006/relationships/hyperlink" Target="http://ultimateblog777.blogspot.com/2013/06/kirik-l-10-klass-online-gdz.html"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gif"/><Relationship Id="rId38" Type="http://schemas.openxmlformats.org/officeDocument/2006/relationships/image" Target="media/image20.jpeg"/><Relationship Id="rId46" Type="http://schemas.openxmlformats.org/officeDocument/2006/relationships/hyperlink" Target="http://www.on-lan.ru/referaty_po_kommunikacii_i_svyazi/referat_klassifikaciya_konstrukcii_i.php" TargetMode="External"/><Relationship Id="rId59" Type="http://schemas.openxmlformats.org/officeDocument/2006/relationships/image" Target="media/image38.gif"/><Relationship Id="rId67" Type="http://schemas.openxmlformats.org/officeDocument/2006/relationships/image" Target="media/image46.gif"/><Relationship Id="rId20" Type="http://schemas.openxmlformats.org/officeDocument/2006/relationships/image" Target="media/image6.png"/><Relationship Id="rId41" Type="http://schemas.openxmlformats.org/officeDocument/2006/relationships/image" Target="media/image23.gif"/><Relationship Id="rId54" Type="http://schemas.openxmlformats.org/officeDocument/2006/relationships/image" Target="media/image33.gif"/><Relationship Id="rId62" Type="http://schemas.openxmlformats.org/officeDocument/2006/relationships/image" Target="media/image41.gif"/><Relationship Id="rId1" Type="http://schemas.openxmlformats.org/officeDocument/2006/relationships/numbering" Target="numbering.xml"/><Relationship Id="rId6" Type="http://schemas.openxmlformats.org/officeDocument/2006/relationships/hyperlink" Target="https://www.youtube.com/watch?v=br99CjSF1g4" TargetMode="Externa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https://www.youtube.com/watch?v=8TpQzXyb9u4" TargetMode="External"/><Relationship Id="rId36" Type="http://schemas.openxmlformats.org/officeDocument/2006/relationships/hyperlink" Target="http://nplit.ru/books/item/f00/s00/z0000046/st014.shtml" TargetMode="External"/><Relationship Id="rId49" Type="http://schemas.openxmlformats.org/officeDocument/2006/relationships/hyperlink" Target="http://uchteh.ru/mschool/1493/2174/2196.html" TargetMode="External"/><Relationship Id="rId57" Type="http://schemas.openxmlformats.org/officeDocument/2006/relationships/image" Target="media/image36.gif"/><Relationship Id="rId10" Type="http://schemas.openxmlformats.org/officeDocument/2006/relationships/hyperlink" Target="https://www.youtube.com/watch?v=8TpQzXyb9u4" TargetMode="External"/><Relationship Id="rId31" Type="http://schemas.openxmlformats.org/officeDocument/2006/relationships/image" Target="media/image15.gif"/><Relationship Id="rId44" Type="http://schemas.openxmlformats.org/officeDocument/2006/relationships/image" Target="media/image26.gif"/><Relationship Id="rId52" Type="http://schemas.openxmlformats.org/officeDocument/2006/relationships/image" Target="media/image31.gif"/><Relationship Id="rId60" Type="http://schemas.openxmlformats.org/officeDocument/2006/relationships/image" Target="media/image39.jpeg"/><Relationship Id="rId65" Type="http://schemas.openxmlformats.org/officeDocument/2006/relationships/image" Target="media/image44.gif"/><Relationship Id="rId4" Type="http://schemas.openxmlformats.org/officeDocument/2006/relationships/settings" Target="settings.xml"/><Relationship Id="rId9" Type="http://schemas.openxmlformats.org/officeDocument/2006/relationships/hyperlink" Target="https://www.youtube.com/watch?v=Df4RRCIINAU" TargetMode="External"/><Relationship Id="rId13" Type="http://schemas.openxmlformats.org/officeDocument/2006/relationships/hyperlink" Target="https://www.youtube.com/watch?v=br99CjSF1g4" TargetMode="External"/><Relationship Id="rId18" Type="http://schemas.openxmlformats.org/officeDocument/2006/relationships/image" Target="media/image4.png"/><Relationship Id="rId39" Type="http://schemas.openxmlformats.org/officeDocument/2006/relationships/image" Target="media/image21.gif"/><Relationship Id="rId34" Type="http://schemas.openxmlformats.org/officeDocument/2006/relationships/image" Target="media/image18.gif"/><Relationship Id="rId50" Type="http://schemas.openxmlformats.org/officeDocument/2006/relationships/image" Target="media/image30.jpeg"/><Relationship Id="rId55" Type="http://schemas.openxmlformats.org/officeDocument/2006/relationships/image" Target="media/image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2242</TotalTime>
  <Pages>11</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2020-03-25T21:51:00Z</dcterms:created>
  <dcterms:modified xsi:type="dcterms:W3CDTF">2020-04-06T22:07:00Z</dcterms:modified>
</cp:coreProperties>
</file>