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E8" w:rsidRPr="00FC35BC" w:rsidRDefault="00D90EC5" w:rsidP="00CB0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5BC">
        <w:rPr>
          <w:rFonts w:ascii="Times New Roman" w:hAnsi="Times New Roman" w:cs="Times New Roman"/>
          <w:b/>
          <w:sz w:val="32"/>
          <w:szCs w:val="32"/>
        </w:rPr>
        <w:t>Дистанционное обучение 1 – А класса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476"/>
        <w:gridCol w:w="1884"/>
        <w:gridCol w:w="3045"/>
        <w:gridCol w:w="7912"/>
      </w:tblGrid>
      <w:tr w:rsidR="00904160" w:rsidTr="00B00117">
        <w:tc>
          <w:tcPr>
            <w:tcW w:w="1476" w:type="dxa"/>
          </w:tcPr>
          <w:p w:rsidR="00D90EC5" w:rsidRDefault="00E4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4" w:type="dxa"/>
          </w:tcPr>
          <w:p w:rsidR="00D90EC5" w:rsidRDefault="00E4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45" w:type="dxa"/>
          </w:tcPr>
          <w:p w:rsidR="00D90EC5" w:rsidRDefault="00E4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12" w:type="dxa"/>
          </w:tcPr>
          <w:p w:rsidR="00D90EC5" w:rsidRDefault="00E42C96" w:rsidP="00E4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задание</w:t>
            </w:r>
          </w:p>
        </w:tc>
      </w:tr>
      <w:tr w:rsidR="00904160" w:rsidTr="00B00117">
        <w:tc>
          <w:tcPr>
            <w:tcW w:w="1476" w:type="dxa"/>
          </w:tcPr>
          <w:p w:rsidR="00D90EC5" w:rsidRDefault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42C9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84" w:type="dxa"/>
          </w:tcPr>
          <w:p w:rsidR="00D90EC5" w:rsidRDefault="00E4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45" w:type="dxa"/>
          </w:tcPr>
          <w:p w:rsidR="00A80D50" w:rsidRDefault="00A80D50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нужно рвать цветы и ловить бабочек?</w:t>
            </w:r>
          </w:p>
          <w:p w:rsidR="00D90EC5" w:rsidRDefault="00D90EC5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2" w:type="dxa"/>
          </w:tcPr>
          <w:p w:rsidR="00A80D50" w:rsidRDefault="00A80D50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с.46 – 49, т. – с.29-33</w:t>
            </w:r>
          </w:p>
          <w:p w:rsidR="00A80D50" w:rsidRPr="0086323F" w:rsidRDefault="00C42F9A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80D50" w:rsidRPr="00863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A80D50"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VgPojPBsTcE</w:t>
              </w:r>
              <w:proofErr w:type="spellEnd"/>
            </w:hyperlink>
          </w:p>
          <w:p w:rsidR="00A80D50" w:rsidRPr="0086323F" w:rsidRDefault="00A80D50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C5" w:rsidRDefault="00D90EC5" w:rsidP="0090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60" w:rsidTr="00B00117">
        <w:tc>
          <w:tcPr>
            <w:tcW w:w="1476" w:type="dxa"/>
          </w:tcPr>
          <w:p w:rsidR="00D90EC5" w:rsidRDefault="00D9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90EC5" w:rsidRDefault="0090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45" w:type="dxa"/>
          </w:tcPr>
          <w:p w:rsidR="00D90EC5" w:rsidRDefault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Пушкин. Стихи. Сказка «Петух и собака». Сказки из старинных книг.</w:t>
            </w:r>
          </w:p>
        </w:tc>
        <w:tc>
          <w:tcPr>
            <w:tcW w:w="7912" w:type="dxa"/>
          </w:tcPr>
          <w:p w:rsidR="00D90EC5" w:rsidRDefault="002449E8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0D50">
              <w:rPr>
                <w:rFonts w:ascii="Times New Roman" w:hAnsi="Times New Roman" w:cs="Times New Roman"/>
                <w:sz w:val="28"/>
                <w:szCs w:val="28"/>
              </w:rPr>
              <w:t>52-61.Читать, отвечать на вопросы. Выучить стихотворение А. С. Пушкина по выбору.</w:t>
            </w:r>
          </w:p>
        </w:tc>
      </w:tr>
      <w:tr w:rsidR="00904160" w:rsidTr="00B00117">
        <w:tc>
          <w:tcPr>
            <w:tcW w:w="1476" w:type="dxa"/>
          </w:tcPr>
          <w:p w:rsidR="00D90EC5" w:rsidRDefault="00D9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90EC5" w:rsidRDefault="0024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5" w:type="dxa"/>
          </w:tcPr>
          <w:p w:rsidR="00D90EC5" w:rsidRDefault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 Правило обозначения буквой безударного гласного  звука.</w:t>
            </w:r>
          </w:p>
        </w:tc>
        <w:tc>
          <w:tcPr>
            <w:tcW w:w="7912" w:type="dxa"/>
          </w:tcPr>
          <w:p w:rsidR="00A80D50" w:rsidRPr="00923C8A" w:rsidRDefault="00A80D50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С.63 – 65 –правило</w:t>
            </w:r>
          </w:p>
          <w:p w:rsidR="00A80D50" w:rsidRPr="00923C8A" w:rsidRDefault="00C42F9A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ipx</w:t>
              </w:r>
              <w:proofErr w:type="spellEnd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11</w:t>
              </w:r>
              <w:proofErr w:type="spellStart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mPCgnY</w:t>
              </w:r>
              <w:proofErr w:type="spellEnd"/>
            </w:hyperlink>
          </w:p>
          <w:p w:rsidR="00A80D50" w:rsidRPr="00923C8A" w:rsidRDefault="00A80D50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«Ударные и безударные слоги»</w:t>
            </w:r>
          </w:p>
          <w:p w:rsidR="00A80D50" w:rsidRPr="00923C8A" w:rsidRDefault="00C42F9A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hvYmN</w:t>
              </w:r>
              <w:proofErr w:type="spellEnd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USPg</w:t>
              </w:r>
              <w:proofErr w:type="spellEnd"/>
              <w:r w:rsidR="00A80D50" w:rsidRPr="00923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  <w:p w:rsidR="00D90EC5" w:rsidRDefault="00A80D50" w:rsidP="00A8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«Правописание безударных гласных»</w:t>
            </w:r>
          </w:p>
        </w:tc>
      </w:tr>
      <w:tr w:rsidR="00904160" w:rsidTr="00B00117">
        <w:tc>
          <w:tcPr>
            <w:tcW w:w="1476" w:type="dxa"/>
          </w:tcPr>
          <w:p w:rsidR="00D90EC5" w:rsidRDefault="00D9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90EC5" w:rsidRDefault="00C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5" w:type="dxa"/>
          </w:tcPr>
          <w:p w:rsidR="00D90EC5" w:rsidRDefault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</w:rPr>
              <w:t>ЛЕГКАЯ АТЛЕТИКА: КРОССОВАЯ ПОДГОТОВКА</w:t>
            </w:r>
          </w:p>
        </w:tc>
        <w:tc>
          <w:tcPr>
            <w:tcW w:w="7912" w:type="dxa"/>
          </w:tcPr>
          <w:p w:rsidR="00C42F9A" w:rsidRDefault="00C42F9A" w:rsidP="00C42F9A">
            <w:pPr>
              <w:pStyle w:val="Standard"/>
              <w:spacing w:line="256" w:lineRule="atLeast"/>
              <w:ind w:left="360"/>
              <w:rPr>
                <w:color w:val="0000FF"/>
                <w:u w:val="single"/>
                <w:lang w:eastAsia="en-US"/>
              </w:rPr>
            </w:pPr>
            <w:r>
              <w:rPr>
                <w:color w:val="0000FF"/>
                <w:u w:val="single"/>
                <w:lang w:val="en-US" w:eastAsia="en-US"/>
              </w:rPr>
              <w:t>https</w:t>
            </w:r>
            <w:r>
              <w:rPr>
                <w:color w:val="0000FF"/>
                <w:u w:val="single"/>
                <w:lang w:eastAsia="en-US"/>
              </w:rPr>
              <w:t>://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resh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edu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  <w:r>
              <w:rPr>
                <w:color w:val="0000FF"/>
                <w:u w:val="single"/>
                <w:lang w:eastAsia="en-US"/>
              </w:rPr>
              <w:t>/</w:t>
            </w:r>
            <w:r>
              <w:rPr>
                <w:color w:val="0000FF"/>
                <w:u w:val="single"/>
                <w:lang w:val="en-US" w:eastAsia="en-US"/>
              </w:rPr>
              <w:t>subject</w:t>
            </w:r>
            <w:r>
              <w:rPr>
                <w:color w:val="0000FF"/>
                <w:u w:val="single"/>
                <w:lang w:eastAsia="en-US"/>
              </w:rPr>
              <w:t>/9/1/</w:t>
            </w:r>
          </w:p>
          <w:p w:rsidR="00C42F9A" w:rsidRDefault="00C42F9A" w:rsidP="00C42F9A">
            <w:pPr>
              <w:pStyle w:val="Standard"/>
              <w:spacing w:line="256" w:lineRule="atLeast"/>
              <w:rPr>
                <w:lang w:eastAsia="en-US"/>
              </w:rPr>
            </w:pPr>
            <w:r>
              <w:rPr>
                <w:rFonts w:ascii="Times New Roman CYR" w:hAnsi="Times New Roman CYR"/>
                <w:u w:val="single"/>
                <w:lang w:eastAsia="en-US"/>
              </w:rPr>
              <w:t xml:space="preserve">урок №9. </w:t>
            </w:r>
            <w:r>
              <w:rPr>
                <w:rFonts w:ascii="Times New Roman CYR" w:hAnsi="Times New Roman CYR"/>
                <w:lang w:eastAsia="en-US"/>
              </w:rPr>
              <w:t xml:space="preserve"> Просмотреть основную часть, пройти тренировочные задания.</w:t>
            </w:r>
          </w:p>
          <w:p w:rsidR="00D90EC5" w:rsidRDefault="00D9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60" w:rsidTr="00B00117">
        <w:tc>
          <w:tcPr>
            <w:tcW w:w="1476" w:type="dxa"/>
          </w:tcPr>
          <w:p w:rsidR="00D90EC5" w:rsidRDefault="000D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0A4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84" w:type="dxa"/>
          </w:tcPr>
          <w:p w:rsidR="00D90EC5" w:rsidRDefault="00C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5" w:type="dxa"/>
          </w:tcPr>
          <w:p w:rsidR="00AB52B2" w:rsidRPr="00AB52B2" w:rsidRDefault="00AB52B2" w:rsidP="00AB52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техники.</w:t>
            </w:r>
          </w:p>
          <w:p w:rsidR="00AB52B2" w:rsidRPr="00AB52B2" w:rsidRDefault="00AB52B2" w:rsidP="00AB52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Коллаж. Изготовление</w:t>
            </w:r>
          </w:p>
          <w:p w:rsidR="00AB52B2" w:rsidRPr="00AB52B2" w:rsidRDefault="00AB52B2" w:rsidP="00AB52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поделки «Праздничное</w:t>
            </w:r>
          </w:p>
          <w:p w:rsidR="00AB52B2" w:rsidRPr="00AB52B2" w:rsidRDefault="00AB52B2" w:rsidP="00AB52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яйцо»</w:t>
            </w:r>
          </w:p>
          <w:p w:rsidR="00D90EC5" w:rsidRDefault="00D90EC5" w:rsidP="00AB52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2" w:type="dxa"/>
          </w:tcPr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Интернет-ресурсы</w:t>
            </w:r>
          </w:p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задание: Изготовление поделки</w:t>
            </w:r>
          </w:p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«Праздничное яйцо»</w:t>
            </w:r>
          </w:p>
          <w:p w:rsidR="00D90EC5" w:rsidRDefault="00D90EC5" w:rsidP="00B327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60" w:rsidTr="00B00117">
        <w:tc>
          <w:tcPr>
            <w:tcW w:w="1476" w:type="dxa"/>
          </w:tcPr>
          <w:p w:rsidR="00D90EC5" w:rsidRDefault="00D9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90EC5" w:rsidRDefault="00C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45" w:type="dxa"/>
          </w:tcPr>
          <w:p w:rsidR="00D90EC5" w:rsidRDefault="000D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 «Сказки , загадки , небылицы»</w:t>
            </w:r>
          </w:p>
        </w:tc>
        <w:tc>
          <w:tcPr>
            <w:tcW w:w="7912" w:type="dxa"/>
          </w:tcPr>
          <w:p w:rsidR="000D45A5" w:rsidRDefault="000D45A5" w:rsidP="000D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 – проверь себя!</w:t>
            </w:r>
          </w:p>
          <w:p w:rsidR="00D90EC5" w:rsidRDefault="00D9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60" w:rsidTr="00B00117">
        <w:tc>
          <w:tcPr>
            <w:tcW w:w="1476" w:type="dxa"/>
          </w:tcPr>
          <w:p w:rsidR="00D90EC5" w:rsidRDefault="00D9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90EC5" w:rsidRDefault="00C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5" w:type="dxa"/>
          </w:tcPr>
          <w:p w:rsidR="00D90EC5" w:rsidRDefault="000D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7912" w:type="dxa"/>
          </w:tcPr>
          <w:p w:rsidR="000D45A5" w:rsidRPr="00923C8A" w:rsidRDefault="000D45A5" w:rsidP="000D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С.66 – правило</w:t>
            </w:r>
          </w:p>
          <w:p w:rsidR="00D90EC5" w:rsidRDefault="000D45A5" w:rsidP="000D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 xml:space="preserve">С.66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упр.7; с.67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 xml:space="preserve"> упр.9, 10.</w:t>
            </w:r>
          </w:p>
        </w:tc>
      </w:tr>
      <w:tr w:rsidR="00B00117" w:rsidTr="00B00117">
        <w:tc>
          <w:tcPr>
            <w:tcW w:w="1476" w:type="dxa"/>
          </w:tcPr>
          <w:p w:rsidR="00B00117" w:rsidRDefault="00B0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00117" w:rsidRDefault="00B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5" w:type="dxa"/>
          </w:tcPr>
          <w:p w:rsidR="00B00117" w:rsidRDefault="0051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сложения: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□+8,□+9.</w:t>
            </w:r>
          </w:p>
        </w:tc>
        <w:tc>
          <w:tcPr>
            <w:tcW w:w="7912" w:type="dxa"/>
          </w:tcPr>
          <w:p w:rsidR="00513616" w:rsidRDefault="00513616" w:rsidP="0051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Запомни, как следует прибавлять числа 8 и 9.</w:t>
            </w:r>
          </w:p>
          <w:p w:rsidR="00B00117" w:rsidRPr="00E8511C" w:rsidRDefault="00513616" w:rsidP="0051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С.71№1.</w:t>
            </w:r>
          </w:p>
        </w:tc>
      </w:tr>
      <w:tr w:rsidR="00B00117" w:rsidTr="00B00117">
        <w:tc>
          <w:tcPr>
            <w:tcW w:w="1476" w:type="dxa"/>
          </w:tcPr>
          <w:p w:rsidR="00B00117" w:rsidRDefault="0051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B001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84" w:type="dxa"/>
          </w:tcPr>
          <w:p w:rsidR="00B00117" w:rsidRDefault="00B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ИЗИ</w:t>
            </w:r>
          </w:p>
        </w:tc>
        <w:tc>
          <w:tcPr>
            <w:tcW w:w="3045" w:type="dxa"/>
          </w:tcPr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Брата-Мастера всегда</w:t>
            </w:r>
          </w:p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трудятся вместе.</w:t>
            </w:r>
          </w:p>
          <w:p w:rsidR="00B00117" w:rsidRPr="00B32779" w:rsidRDefault="00B00117" w:rsidP="00B327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2" w:type="dxa"/>
          </w:tcPr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Интернет-ресурсы</w:t>
            </w:r>
          </w:p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https://www.livemaster.ru/topic/2683295-</w:t>
            </w:r>
          </w:p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udivitelnye-i-neobychnye-sposoby-sozdaniya</w:t>
            </w:r>
            <w:proofErr w:type="spellEnd"/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kartin</w:t>
            </w:r>
            <w:proofErr w:type="spellEnd"/>
          </w:p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задание: нарисовать «сказочный</w:t>
            </w:r>
          </w:p>
          <w:p w:rsidR="00B32779" w:rsidRPr="00B32779" w:rsidRDefault="00B32779" w:rsidP="00B32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город».</w:t>
            </w:r>
          </w:p>
          <w:p w:rsidR="00B00117" w:rsidRPr="00B32779" w:rsidRDefault="00B00117" w:rsidP="00B327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17" w:rsidTr="00B00117">
        <w:tc>
          <w:tcPr>
            <w:tcW w:w="1476" w:type="dxa"/>
          </w:tcPr>
          <w:p w:rsidR="00B00117" w:rsidRDefault="00B0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00117" w:rsidRDefault="00B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5" w:type="dxa"/>
          </w:tcPr>
          <w:p w:rsidR="00B00117" w:rsidRDefault="0051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7912" w:type="dxa"/>
          </w:tcPr>
          <w:p w:rsidR="00513616" w:rsidRDefault="00513616" w:rsidP="0051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таблицу сложения.</w:t>
            </w:r>
          </w:p>
          <w:p w:rsidR="00B00117" w:rsidRDefault="00513616" w:rsidP="0051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 №1 (устно), с.73 №3, 4.</w:t>
            </w:r>
          </w:p>
        </w:tc>
      </w:tr>
      <w:tr w:rsidR="00B00117" w:rsidTr="00B00117">
        <w:tc>
          <w:tcPr>
            <w:tcW w:w="1476" w:type="dxa"/>
          </w:tcPr>
          <w:p w:rsidR="00B00117" w:rsidRDefault="00B0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00117" w:rsidRDefault="006A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45" w:type="dxa"/>
          </w:tcPr>
          <w:p w:rsidR="00B00117" w:rsidRDefault="0051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Плещеев «Сельская песенка», А. Майков «Весна», «Ласточка промчалась…»</w:t>
            </w:r>
          </w:p>
        </w:tc>
        <w:tc>
          <w:tcPr>
            <w:tcW w:w="7912" w:type="dxa"/>
          </w:tcPr>
          <w:p w:rsidR="00B00117" w:rsidRDefault="0051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64-65. Читать, отвечать на вопросы.</w:t>
            </w:r>
          </w:p>
        </w:tc>
      </w:tr>
      <w:tr w:rsidR="00B00117" w:rsidTr="00B00117">
        <w:tc>
          <w:tcPr>
            <w:tcW w:w="1476" w:type="dxa"/>
          </w:tcPr>
          <w:p w:rsidR="00B00117" w:rsidRDefault="00B0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00117" w:rsidRDefault="006A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5" w:type="dxa"/>
          </w:tcPr>
          <w:p w:rsidR="00B00117" w:rsidRDefault="008E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7912" w:type="dxa"/>
          </w:tcPr>
          <w:p w:rsidR="008E5DAF" w:rsidRPr="00923C8A" w:rsidRDefault="008E5DAF" w:rsidP="008E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 xml:space="preserve">С.70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упр. 15 (записать все слова, подобрав к ним проверочные)</w:t>
            </w:r>
          </w:p>
          <w:p w:rsidR="00B00117" w:rsidRDefault="008E5DAF" w:rsidP="008E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 xml:space="preserve">Слова с непроверяемым написанием: </w:t>
            </w:r>
            <w:r w:rsidRPr="00923C8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5838A6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е</w:t>
            </w:r>
            <w:r w:rsidRPr="00923C8A">
              <w:rPr>
                <w:rFonts w:ascii="Times New Roman" w:hAnsi="Times New Roman" w:cs="Times New Roman"/>
                <w:i/>
                <w:sz w:val="28"/>
                <w:szCs w:val="28"/>
              </w:rPr>
              <w:t>тух.</w:t>
            </w:r>
          </w:p>
        </w:tc>
      </w:tr>
      <w:tr w:rsidR="00B00117" w:rsidTr="00B00117">
        <w:tc>
          <w:tcPr>
            <w:tcW w:w="1476" w:type="dxa"/>
          </w:tcPr>
          <w:p w:rsidR="00B00117" w:rsidRDefault="00B0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00117" w:rsidRDefault="006A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5" w:type="dxa"/>
          </w:tcPr>
          <w:p w:rsidR="00B00117" w:rsidRDefault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</w:rPr>
              <w:t>ЛЕГКАЯ АТЛЕТИКА: КРОССОВАЯ ПОДГОТОВКА</w:t>
            </w:r>
          </w:p>
        </w:tc>
        <w:tc>
          <w:tcPr>
            <w:tcW w:w="7912" w:type="dxa"/>
          </w:tcPr>
          <w:p w:rsidR="00C42F9A" w:rsidRPr="00C42F9A" w:rsidRDefault="00C42F9A" w:rsidP="00C42F9A">
            <w:pPr>
              <w:widowControl w:val="0"/>
              <w:suppressAutoHyphens/>
              <w:autoSpaceDN w:val="0"/>
              <w:spacing w:line="256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C42F9A">
              <w:rPr>
                <w:rFonts w:ascii="Times New Roman CYR" w:eastAsia="Andale Sans UI" w:hAnsi="Times New Roman CYR" w:cs="Tahoma"/>
                <w:b/>
                <w:kern w:val="3"/>
                <w:sz w:val="24"/>
                <w:szCs w:val="24"/>
              </w:rPr>
              <w:t>интернет- ресурсы</w:t>
            </w:r>
          </w:p>
          <w:p w:rsidR="00C42F9A" w:rsidRPr="00C42F9A" w:rsidRDefault="00C42F9A" w:rsidP="00C42F9A">
            <w:pPr>
              <w:widowControl w:val="0"/>
              <w:suppressAutoHyphens/>
              <w:autoSpaceDN w:val="0"/>
              <w:spacing w:line="256" w:lineRule="atLeast"/>
              <w:ind w:left="360"/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</w:rPr>
            </w:pPr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  <w:lang w:val="en-US"/>
              </w:rPr>
              <w:t>https</w:t>
            </w:r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</w:rPr>
              <w:t>://</w:t>
            </w:r>
            <w:proofErr w:type="spellStart"/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  <w:lang w:val="en-US"/>
              </w:rPr>
              <w:t>resh</w:t>
            </w:r>
            <w:proofErr w:type="spellEnd"/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</w:rPr>
              <w:t>.</w:t>
            </w:r>
            <w:proofErr w:type="spellStart"/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</w:rPr>
              <w:t>.</w:t>
            </w:r>
            <w:proofErr w:type="spellStart"/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</w:rPr>
              <w:t>/</w:t>
            </w:r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  <w:lang w:val="en-US"/>
              </w:rPr>
              <w:t>subject</w:t>
            </w:r>
            <w:r w:rsidRPr="00C42F9A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</w:rPr>
              <w:t>/9/1/</w:t>
            </w:r>
          </w:p>
          <w:p w:rsidR="00B00117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9A">
              <w:rPr>
                <w:rFonts w:ascii="Times New Roman CYR" w:eastAsia="Andale Sans UI" w:hAnsi="Times New Roman CYR" w:cs="Tahoma"/>
                <w:kern w:val="3"/>
                <w:sz w:val="24"/>
                <w:szCs w:val="24"/>
                <w:u w:val="single"/>
              </w:rPr>
              <w:t xml:space="preserve">урок №10. </w:t>
            </w:r>
            <w:r w:rsidRPr="00C42F9A">
              <w:rPr>
                <w:rFonts w:ascii="Times New Roman CYR" w:eastAsia="Andale Sans UI" w:hAnsi="Times New Roman CYR" w:cs="Tahoma"/>
                <w:kern w:val="3"/>
                <w:sz w:val="24"/>
                <w:szCs w:val="24"/>
              </w:rPr>
              <w:t xml:space="preserve"> Просмотреть основную часть, пройти тренировочные задания.</w:t>
            </w:r>
          </w:p>
        </w:tc>
      </w:tr>
      <w:tr w:rsidR="00C42F9A" w:rsidTr="00E56CF8">
        <w:tc>
          <w:tcPr>
            <w:tcW w:w="1476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84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5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</w:rPr>
              <w:t>ЛЕГКАЯ АТЛЕТИКА: КРОССОВАЯ ПОДГОТОВКА</w:t>
            </w:r>
          </w:p>
        </w:tc>
        <w:tc>
          <w:tcPr>
            <w:tcW w:w="7912" w:type="dxa"/>
            <w:vAlign w:val="center"/>
          </w:tcPr>
          <w:p w:rsidR="00C42F9A" w:rsidRDefault="00C42F9A" w:rsidP="00C42F9A">
            <w:pPr>
              <w:pStyle w:val="Standard"/>
              <w:spacing w:line="256" w:lineRule="atLeast"/>
              <w:jc w:val="center"/>
              <w:rPr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интернет- ресурсы</w:t>
            </w:r>
          </w:p>
          <w:p w:rsidR="00C42F9A" w:rsidRDefault="00C42F9A" w:rsidP="00C42F9A">
            <w:pPr>
              <w:pStyle w:val="Standard"/>
              <w:spacing w:line="256" w:lineRule="atLeast"/>
              <w:ind w:left="360"/>
              <w:rPr>
                <w:color w:val="0000FF"/>
                <w:u w:val="single"/>
                <w:lang w:eastAsia="en-US"/>
              </w:rPr>
            </w:pPr>
            <w:r>
              <w:rPr>
                <w:color w:val="0000FF"/>
                <w:u w:val="single"/>
                <w:lang w:val="en-US" w:eastAsia="en-US"/>
              </w:rPr>
              <w:t>https</w:t>
            </w:r>
            <w:r>
              <w:rPr>
                <w:color w:val="0000FF"/>
                <w:u w:val="single"/>
                <w:lang w:eastAsia="en-US"/>
              </w:rPr>
              <w:t>://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resh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edu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  <w:r>
              <w:rPr>
                <w:color w:val="0000FF"/>
                <w:u w:val="single"/>
                <w:lang w:eastAsia="en-US"/>
              </w:rPr>
              <w:t>/</w:t>
            </w:r>
            <w:r>
              <w:rPr>
                <w:color w:val="0000FF"/>
                <w:u w:val="single"/>
                <w:lang w:val="en-US" w:eastAsia="en-US"/>
              </w:rPr>
              <w:t>subject</w:t>
            </w:r>
            <w:r>
              <w:rPr>
                <w:color w:val="0000FF"/>
                <w:u w:val="single"/>
                <w:lang w:eastAsia="en-US"/>
              </w:rPr>
              <w:t>/9/1/</w:t>
            </w:r>
          </w:p>
          <w:p w:rsidR="00C42F9A" w:rsidRDefault="00C42F9A" w:rsidP="00C42F9A">
            <w:r>
              <w:rPr>
                <w:rFonts w:ascii="Times New Roman CYR" w:hAnsi="Times New Roman CYR"/>
                <w:u w:val="single"/>
              </w:rPr>
              <w:t xml:space="preserve">урок №12. </w:t>
            </w:r>
            <w:r>
              <w:rPr>
                <w:rFonts w:ascii="Times New Roman CYR" w:hAnsi="Times New Roman CYR"/>
              </w:rPr>
              <w:t xml:space="preserve"> Просмотреть основную часть, пройти тренировочные задания.</w:t>
            </w:r>
          </w:p>
        </w:tc>
      </w:tr>
      <w:tr w:rsidR="00C42F9A" w:rsidTr="00B00117">
        <w:tc>
          <w:tcPr>
            <w:tcW w:w="1476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5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7912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 №3, 5.</w:t>
            </w:r>
          </w:p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 №10, 11, 14.</w:t>
            </w:r>
          </w:p>
        </w:tc>
      </w:tr>
      <w:tr w:rsidR="00C42F9A" w:rsidTr="00B00117">
        <w:tc>
          <w:tcPr>
            <w:tcW w:w="1476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45" w:type="dxa"/>
          </w:tcPr>
          <w:p w:rsidR="00C42F9A" w:rsidRP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Белозеров «Подснежники», С. Маршак «Апрель».</w:t>
            </w:r>
          </w:p>
          <w:p w:rsidR="00C42F9A" w:rsidRDefault="00C42F9A" w:rsidP="00C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«Ручей», </w:t>
            </w:r>
          </w:p>
          <w:p w:rsidR="00C42F9A" w:rsidRPr="00700E7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Трутнева «Когда это бывает?»</w:t>
            </w:r>
          </w:p>
        </w:tc>
        <w:tc>
          <w:tcPr>
            <w:tcW w:w="7912" w:type="dxa"/>
          </w:tcPr>
          <w:p w:rsidR="00C42F9A" w:rsidRPr="00C42F9A" w:rsidRDefault="00C42F9A" w:rsidP="00C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66-67. Читать, отвечать на вопросы. С. 72 – проект «Составляем азбуку загадок».</w:t>
            </w:r>
          </w:p>
          <w:p w:rsidR="00C42F9A" w:rsidRDefault="00C42F9A" w:rsidP="00C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78- проверь себя!</w:t>
            </w:r>
          </w:p>
          <w:p w:rsidR="00C42F9A" w:rsidRPr="00700E7A" w:rsidRDefault="00C42F9A" w:rsidP="00C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С.68-78. Читать, отвечать на вопросы.</w:t>
            </w:r>
          </w:p>
        </w:tc>
      </w:tr>
      <w:tr w:rsidR="00C42F9A" w:rsidTr="00B00117">
        <w:tc>
          <w:tcPr>
            <w:tcW w:w="1476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5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слов с непроверяемой буквой </w:t>
            </w:r>
            <w:r w:rsidRPr="00923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безударного гласного звука.</w:t>
            </w:r>
          </w:p>
        </w:tc>
        <w:tc>
          <w:tcPr>
            <w:tcW w:w="7912" w:type="dxa"/>
          </w:tcPr>
          <w:p w:rsidR="00C42F9A" w:rsidRPr="00923C8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упр.18</w:t>
            </w:r>
          </w:p>
          <w:p w:rsidR="00C42F9A" w:rsidRPr="00923C8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23C8A">
              <w:rPr>
                <w:rFonts w:ascii="Times New Roman" w:hAnsi="Times New Roman" w:cs="Times New Roman"/>
                <w:sz w:val="28"/>
                <w:szCs w:val="28"/>
              </w:rPr>
              <w:t>Слова с непроверяемым написанием:</w:t>
            </w:r>
          </w:p>
          <w:p w:rsidR="00C42F9A" w:rsidRDefault="00C42F9A" w:rsidP="00C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</w:t>
            </w:r>
            <w:r w:rsidRPr="005838A6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оро</w:t>
            </w:r>
            <w:r w:rsidRPr="00923C8A">
              <w:rPr>
                <w:rFonts w:ascii="Times New Roman" w:hAnsi="Times New Roman" w:cs="Times New Roman"/>
                <w:i/>
                <w:sz w:val="28"/>
                <w:szCs w:val="28"/>
              </w:rPr>
              <w:t>ва, м</w:t>
            </w:r>
            <w:r w:rsidRPr="005838A6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оло</w:t>
            </w:r>
            <w:r w:rsidRPr="00923C8A">
              <w:rPr>
                <w:rFonts w:ascii="Times New Roman" w:hAnsi="Times New Roman" w:cs="Times New Roman"/>
                <w:i/>
                <w:sz w:val="28"/>
                <w:szCs w:val="28"/>
              </w:rPr>
              <w:t>ко.</w:t>
            </w:r>
          </w:p>
        </w:tc>
      </w:tr>
      <w:tr w:rsidR="00C42F9A" w:rsidTr="00B00117">
        <w:tc>
          <w:tcPr>
            <w:tcW w:w="1476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84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45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и ты»</w:t>
            </w:r>
          </w:p>
          <w:p w:rsidR="00C42F9A" w:rsidRDefault="00C42F9A" w:rsidP="00C42F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в цирке</w:t>
            </w:r>
          </w:p>
          <w:p w:rsidR="00C42F9A" w:rsidRDefault="00C42F9A" w:rsidP="00C42F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F9A" w:rsidRPr="00923C8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лиц в одно мгновенье, любят это заведенье. Здесь всегда и смех, и крик, и ему названье –ЦИРК!</w:t>
            </w:r>
          </w:p>
        </w:tc>
        <w:tc>
          <w:tcPr>
            <w:tcW w:w="7912" w:type="dxa"/>
          </w:tcPr>
          <w:p w:rsidR="00C42F9A" w:rsidRDefault="00C42F9A" w:rsidP="00C4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C42F9A" w:rsidRDefault="00C42F9A" w:rsidP="00C42F9A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http://music.edu.ru/ http://classik.ru</w:t>
            </w:r>
          </w:p>
          <w:p w:rsidR="00C42F9A" w:rsidRDefault="00C42F9A" w:rsidP="00C42F9A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C42F9A" w:rsidRDefault="00C42F9A" w:rsidP="00C42F9A">
            <w:pPr>
              <w:jc w:val="both"/>
              <w:rPr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И.Дунаевский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2F9A" w:rsidRDefault="00C42F9A" w:rsidP="00C42F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«Выходной марш»</w:t>
            </w:r>
          </w:p>
          <w:p w:rsidR="00C42F9A" w:rsidRDefault="00C42F9A" w:rsidP="00C42F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«Клоуны»</w:t>
            </w:r>
          </w:p>
          <w:p w:rsidR="00C42F9A" w:rsidRDefault="00C42F9A" w:rsidP="00C42F9A">
            <w:pPr>
              <w:pStyle w:val="a6"/>
              <w:ind w:left="0"/>
              <w:rPr>
                <w:rStyle w:val="a4"/>
                <w:b/>
              </w:rPr>
            </w:pPr>
          </w:p>
          <w:p w:rsidR="00C42F9A" w:rsidRPr="00923C8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2F9A" w:rsidTr="00B00117">
        <w:tc>
          <w:tcPr>
            <w:tcW w:w="1476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5" w:type="dxa"/>
          </w:tcPr>
          <w:p w:rsidR="00C42F9A" w:rsidRPr="00923C8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7912" w:type="dxa"/>
          </w:tcPr>
          <w:p w:rsidR="00C42F9A" w:rsidRP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 №20</w:t>
            </w:r>
          </w:p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FB">
              <w:rPr>
                <w:rFonts w:ascii="Times New Roman" w:hAnsi="Times New Roman" w:cs="Times New Roman"/>
                <w:b/>
                <w:sz w:val="28"/>
                <w:szCs w:val="28"/>
              </w:rPr>
              <w:t>Повтори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чисел первого десятка.</w:t>
            </w:r>
          </w:p>
          <w:p w:rsidR="00C42F9A" w:rsidRPr="00204420" w:rsidRDefault="00C42F9A" w:rsidP="00C42F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FB">
              <w:rPr>
                <w:rFonts w:ascii="Times New Roman" w:hAnsi="Times New Roman" w:cs="Times New Roman"/>
                <w:b/>
                <w:sz w:val="28"/>
                <w:szCs w:val="28"/>
              </w:rPr>
              <w:t>Выучи состав чисел  11 – 18.</w:t>
            </w:r>
          </w:p>
        </w:tc>
      </w:tr>
      <w:tr w:rsidR="00C42F9A" w:rsidTr="00B00117">
        <w:tc>
          <w:tcPr>
            <w:tcW w:w="1476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5" w:type="dxa"/>
          </w:tcPr>
          <w:p w:rsidR="00C42F9A" w:rsidRPr="00D66B33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7912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новые «словарные слова» записать в словарики и запомнить их правописание!!!</w:t>
            </w:r>
          </w:p>
          <w:p w:rsidR="00C42F9A" w:rsidRPr="00923C8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 правила.</w:t>
            </w:r>
          </w:p>
        </w:tc>
      </w:tr>
      <w:tr w:rsidR="00C42F9A" w:rsidTr="00B00117">
        <w:tc>
          <w:tcPr>
            <w:tcW w:w="1476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45" w:type="dxa"/>
          </w:tcPr>
          <w:p w:rsidR="00C42F9A" w:rsidRPr="00923C8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7912" w:type="dxa"/>
          </w:tcPr>
          <w:p w:rsidR="00C42F9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с.46 – 49, т. – с.29-33</w:t>
            </w:r>
          </w:p>
          <w:p w:rsidR="00C42F9A" w:rsidRPr="0086323F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863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6417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VgPojPBsTcE</w:t>
              </w:r>
              <w:proofErr w:type="spellEnd"/>
            </w:hyperlink>
          </w:p>
          <w:p w:rsidR="00C42F9A" w:rsidRPr="0086323F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F9A" w:rsidRPr="00923C8A" w:rsidRDefault="00C42F9A" w:rsidP="00C4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EC5" w:rsidRPr="00D90EC5" w:rsidRDefault="00D90EC5">
      <w:pPr>
        <w:rPr>
          <w:rFonts w:ascii="Times New Roman" w:hAnsi="Times New Roman" w:cs="Times New Roman"/>
          <w:sz w:val="28"/>
          <w:szCs w:val="28"/>
        </w:rPr>
      </w:pPr>
    </w:p>
    <w:sectPr w:rsidR="00D90EC5" w:rsidRPr="00D90EC5" w:rsidSect="00F144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85"/>
    <w:rsid w:val="000D45A5"/>
    <w:rsid w:val="00147F1B"/>
    <w:rsid w:val="00204420"/>
    <w:rsid w:val="002449E8"/>
    <w:rsid w:val="002E2E74"/>
    <w:rsid w:val="00345592"/>
    <w:rsid w:val="00513616"/>
    <w:rsid w:val="006A729A"/>
    <w:rsid w:val="00700E7A"/>
    <w:rsid w:val="008E5DAF"/>
    <w:rsid w:val="00904160"/>
    <w:rsid w:val="00936EE8"/>
    <w:rsid w:val="00A80D50"/>
    <w:rsid w:val="00AB52B2"/>
    <w:rsid w:val="00B00117"/>
    <w:rsid w:val="00B32779"/>
    <w:rsid w:val="00C42F9A"/>
    <w:rsid w:val="00CB0A47"/>
    <w:rsid w:val="00CB4185"/>
    <w:rsid w:val="00D53FCB"/>
    <w:rsid w:val="00D66B33"/>
    <w:rsid w:val="00D90EC5"/>
    <w:rsid w:val="00E42C96"/>
    <w:rsid w:val="00E64C89"/>
    <w:rsid w:val="00E81D61"/>
    <w:rsid w:val="00F14417"/>
    <w:rsid w:val="00FC35B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D2F7-7055-4517-8A52-A0E903F8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1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160"/>
    <w:rPr>
      <w:color w:val="800080" w:themeColor="followedHyperlink"/>
      <w:u w:val="single"/>
    </w:rPr>
  </w:style>
  <w:style w:type="paragraph" w:customStyle="1" w:styleId="Standard">
    <w:name w:val="Standard"/>
    <w:rsid w:val="00C42F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2F9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VgPojPBsT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vYmN_USPg4" TargetMode="External"/><Relationship Id="rId5" Type="http://schemas.openxmlformats.org/officeDocument/2006/relationships/hyperlink" Target="http://www.youtube.com/watch?v=ipx11mPCgnY" TargetMode="External"/><Relationship Id="rId4" Type="http://schemas.openxmlformats.org/officeDocument/2006/relationships/hyperlink" Target="http://www.youtube.com/watch?v=VgPojPBsT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Student</cp:lastModifiedBy>
  <cp:revision>6</cp:revision>
  <dcterms:created xsi:type="dcterms:W3CDTF">2020-04-06T17:43:00Z</dcterms:created>
  <dcterms:modified xsi:type="dcterms:W3CDTF">2020-04-13T12:11:00Z</dcterms:modified>
</cp:coreProperties>
</file>