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6B2E0A">
        <w:rPr>
          <w:rFonts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B2E0A">
        <w:rPr>
          <w:rFonts w:cs="Times New Roman"/>
          <w:sz w:val="28"/>
          <w:szCs w:val="28"/>
          <w:lang w:val="ru-RU"/>
        </w:rPr>
        <w:t>«Средняя общеобразовательная школа-детский сад № 15"</w:t>
      </w:r>
    </w:p>
    <w:p w:rsidR="00121B7B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B2E0A">
        <w:rPr>
          <w:rFonts w:cs="Times New Roman"/>
          <w:sz w:val="28"/>
          <w:szCs w:val="28"/>
          <w:lang w:val="ru-RU"/>
        </w:rPr>
        <w:t>муниципального образования городской округ Симферополь</w:t>
      </w:r>
    </w:p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B2E0A">
        <w:rPr>
          <w:rFonts w:cs="Times New Roman"/>
          <w:sz w:val="28"/>
          <w:szCs w:val="28"/>
          <w:lang w:val="ru-RU"/>
        </w:rPr>
        <w:t xml:space="preserve"> Республика Крым</w:t>
      </w:r>
    </w:p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B2E0A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6B2E0A">
        <w:rPr>
          <w:rFonts w:cs="Times New Roman"/>
          <w:sz w:val="28"/>
          <w:szCs w:val="28"/>
          <w:lang w:val="ru-RU"/>
        </w:rPr>
        <w:t>ПРИКАЗ</w:t>
      </w:r>
    </w:p>
    <w:p w:rsidR="00802970" w:rsidRPr="006B2E0A" w:rsidRDefault="00802970" w:rsidP="00802970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15102" w:rsidRPr="006B2E0A" w:rsidRDefault="004F5968" w:rsidP="00802970">
      <w:pPr>
        <w:pStyle w:val="Standard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от «_____» _____________ 2022</w:t>
      </w:r>
      <w:r w:rsidR="006B2E0A" w:rsidRPr="006B2E0A">
        <w:rPr>
          <w:rFonts w:cs="Times New Roman"/>
          <w:sz w:val="28"/>
          <w:szCs w:val="28"/>
          <w:lang w:val="ru-RU"/>
        </w:rPr>
        <w:t xml:space="preserve"> </w:t>
      </w:r>
      <w:r w:rsidR="003D266E" w:rsidRPr="006B2E0A">
        <w:rPr>
          <w:rFonts w:cs="Times New Roman"/>
          <w:sz w:val="28"/>
          <w:szCs w:val="28"/>
          <w:lang w:val="ru-RU"/>
        </w:rPr>
        <w:t>г.</w:t>
      </w:r>
      <w:r w:rsidR="00802970" w:rsidRPr="006B2E0A">
        <w:rPr>
          <w:rFonts w:cs="Times New Roman"/>
          <w:sz w:val="28"/>
          <w:szCs w:val="28"/>
          <w:lang w:val="ru-RU"/>
        </w:rPr>
        <w:t xml:space="preserve">                          </w:t>
      </w:r>
      <w:r w:rsidR="00121B7B">
        <w:rPr>
          <w:rFonts w:cs="Times New Roman"/>
          <w:sz w:val="28"/>
          <w:szCs w:val="28"/>
          <w:lang w:val="ru-RU"/>
        </w:rPr>
        <w:t xml:space="preserve">                           </w:t>
      </w:r>
      <w:r w:rsidR="00802970" w:rsidRPr="006B2E0A">
        <w:rPr>
          <w:rFonts w:cs="Times New Roman"/>
          <w:sz w:val="28"/>
          <w:szCs w:val="28"/>
          <w:lang w:val="ru-RU"/>
        </w:rPr>
        <w:t xml:space="preserve"> № _______</w:t>
      </w:r>
    </w:p>
    <w:p w:rsidR="00815102" w:rsidRPr="006B2E0A" w:rsidRDefault="00802970" w:rsidP="0080297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102" w:rsidRPr="006B2E0A" w:rsidRDefault="00815102" w:rsidP="0081510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        утверждении       перечня    учебников</w:t>
      </w:r>
    </w:p>
    <w:p w:rsidR="00815102" w:rsidRPr="006B2E0A" w:rsidRDefault="00AE40BF" w:rsidP="0081510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20</w:t>
      </w:r>
      <w:r w:rsidR="00121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="004F5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2/2023</w:t>
      </w:r>
      <w:r w:rsidR="00815102" w:rsidRPr="006B2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</w:t>
      </w:r>
      <w:r w:rsidR="00802970" w:rsidRPr="006B2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чебный год по МБОУ СОШДС №15</w:t>
      </w:r>
    </w:p>
    <w:p w:rsidR="00815102" w:rsidRPr="006B2E0A" w:rsidRDefault="00802970" w:rsidP="00815102">
      <w:pPr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15102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</w:t>
      </w: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процесса в МБОУ СОШДС №15</w:t>
      </w:r>
      <w:r w:rsidR="00815102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Законом РФ «Об образовании Российской Федерации» о</w:t>
      </w:r>
      <w:r w:rsidR="00DD7131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т 29 декабря 2012 г. N 273-ФЗ, </w:t>
      </w:r>
      <w:r w:rsidR="00815102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="006B2E0A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1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просвещения РФ от 20 мая 2020 года № 254</w:t>
      </w:r>
      <w:r w:rsidR="006B2E0A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02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пере</w:t>
      </w:r>
      <w:r w:rsid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учебников, рекомендованных </w:t>
      </w:r>
      <w:r w:rsidR="00815102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15102" w:rsidRPr="006B2E0A" w:rsidRDefault="00815102" w:rsidP="00815102">
      <w:pPr>
        <w:spacing w:before="180" w:after="180" w:line="2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15102" w:rsidRPr="006B2E0A" w:rsidRDefault="00815102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1. 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Утве</w:t>
      </w:r>
      <w:r w:rsidR="004F59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рдить перечень учебников на 2022 </w:t>
      </w:r>
      <w:r w:rsidR="00121B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="004F59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2023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учебный год (Приложение 1).</w:t>
      </w:r>
    </w:p>
    <w:p w:rsidR="003D266E" w:rsidRPr="006B2E0A" w:rsidRDefault="00815102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2. 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Ознакомить классных руководителей </w:t>
      </w:r>
      <w:r w:rsidR="006572B4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утверж</w:t>
      </w:r>
      <w:r w:rsidR="003D266E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денным списком учебников</w:t>
      </w:r>
    </w:p>
    <w:p w:rsidR="00815102" w:rsidRPr="006B2E0A" w:rsidRDefault="003D266E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    </w:t>
      </w:r>
      <w:r w:rsidR="007058B5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августовских собраниях.</w:t>
      </w:r>
      <w:r w:rsidR="007058B5"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3D266E" w:rsidRPr="006B2E0A" w:rsidRDefault="003D266E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>3.</w:t>
      </w: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 </w:t>
      </w:r>
      <w:r w:rsidR="006572B4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родителей с утвержденным списком учебников на родительских собраниях. </w:t>
      </w:r>
    </w:p>
    <w:p w:rsidR="00815102" w:rsidRPr="006B2E0A" w:rsidRDefault="007058B5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>3</w:t>
      </w:r>
      <w:r w:rsidR="00815102"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. </w:t>
      </w:r>
      <w:r w:rsidR="00815102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Ответственному з</w:t>
      </w:r>
      <w:r w:rsidR="004F59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 информатизацию</w:t>
      </w:r>
      <w:r w:rsidR="00815102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разместить список учебников на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сайте</w:t>
      </w:r>
      <w:r w:rsidR="004F59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школы</w:t>
      </w:r>
      <w:r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01.09</w:t>
      </w:r>
      <w:r w:rsidR="00AE40BF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 w:rsidR="00121B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="004F596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</w:t>
      </w:r>
      <w:r w:rsidR="00815102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г.</w:t>
      </w:r>
    </w:p>
    <w:p w:rsidR="00815102" w:rsidRPr="006B2E0A" w:rsidRDefault="007058B5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>4</w:t>
      </w:r>
      <w:r w:rsidR="00815102" w:rsidRPr="006B2E0A">
        <w:rPr>
          <w:rFonts w:ascii="Times New Roman" w:eastAsia="Tahoma" w:hAnsi="Times New Roman" w:cs="Times New Roman"/>
          <w:color w:val="404040"/>
          <w:sz w:val="28"/>
          <w:szCs w:val="28"/>
          <w:lang w:eastAsia="ru-RU"/>
        </w:rPr>
        <w:t xml:space="preserve">. </w:t>
      </w:r>
      <w:r w:rsidR="00815102" w:rsidRPr="006B2E0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DD7131" w:rsidRPr="006B2E0A" w:rsidRDefault="00DD7131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1" w:rsidRPr="006B2E0A" w:rsidRDefault="00DD7131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1" w:rsidRDefault="00DD7131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68" w:rsidRPr="006B2E0A" w:rsidRDefault="004F5968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1" w:rsidRPr="006B2E0A" w:rsidRDefault="00DD7131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1" w:rsidRPr="006B2E0A" w:rsidRDefault="00DD7131" w:rsidP="00815102">
      <w:pPr>
        <w:tabs>
          <w:tab w:val="num" w:pos="720"/>
        </w:tabs>
        <w:spacing w:after="0" w:line="224" w:lineRule="atLeast"/>
        <w:ind w:left="39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02" w:rsidRDefault="00815102" w:rsidP="0081510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_</w:t>
      </w:r>
      <w:r w:rsidR="007058B5" w:rsidRPr="006B2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21B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Н.Б. Климова</w:t>
      </w:r>
    </w:p>
    <w:p w:rsidR="004F5968" w:rsidRDefault="004F5968" w:rsidP="0081510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68" w:rsidRPr="006B2E0A" w:rsidRDefault="004F5968" w:rsidP="0081510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BF" w:rsidRPr="006B2E0A" w:rsidRDefault="004F5968" w:rsidP="00815102">
      <w:pPr>
        <w:spacing w:before="180" w:after="180" w:line="2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752" w:rsidRPr="00294752" w:rsidRDefault="00294752" w:rsidP="00294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920142" w:rsidRDefault="00920142" w:rsidP="00920142">
      <w:pPr>
        <w:pStyle w:val="Textbody"/>
        <w:jc w:val="center"/>
        <w:rPr>
          <w:sz w:val="28"/>
          <w:szCs w:val="28"/>
          <w:lang w:val="ru-RU"/>
        </w:rPr>
      </w:pPr>
      <w:r w:rsidRPr="00920142">
        <w:rPr>
          <w:lang w:val="ru-RU"/>
        </w:rPr>
        <w:lastRenderedPageBreak/>
        <w:t>МУНИЦИПАЛЬНОЕ БЮДЖЕТНОЕ ОБЩЕОБРАЗОВАТЕЛЬНОЕ УЧРЕЖДЕНИЕ «СРЕДНЯЯ ОБЩЕОБРАЗОВАТЕЛЬНАЯ ШКОЛА — ДЕТСКИЙ САД №15»</w:t>
      </w:r>
    </w:p>
    <w:p w:rsidR="00920142" w:rsidRDefault="00920142" w:rsidP="005377F8">
      <w:pPr>
        <w:spacing w:before="180" w:after="18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815102" w:rsidRPr="001107B4" w:rsidRDefault="00815102" w:rsidP="005377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107B4">
        <w:rPr>
          <w:rFonts w:ascii="Times New Roman" w:eastAsia="Times New Roman" w:hAnsi="Times New Roman" w:cs="Times New Roman"/>
          <w:b/>
          <w:bCs/>
          <w:lang w:eastAsia="ru-RU"/>
        </w:rPr>
        <w:t>Приложение 1</w:t>
      </w:r>
      <w:r w:rsidR="00DD7131" w:rsidRPr="001107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15102" w:rsidRPr="001107B4" w:rsidRDefault="000028D1" w:rsidP="005377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107B4">
        <w:rPr>
          <w:rFonts w:ascii="Times New Roman" w:eastAsia="Times New Roman" w:hAnsi="Times New Roman" w:cs="Times New Roman"/>
          <w:b/>
          <w:bCs/>
          <w:lang w:eastAsia="ru-RU"/>
        </w:rPr>
        <w:t>К приказу № ________</w:t>
      </w:r>
      <w:r w:rsidR="00AE40BF" w:rsidRPr="001107B4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«_______» _____________ 20</w:t>
      </w:r>
      <w:r w:rsidR="00121B7B" w:rsidRPr="001107B4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F5968"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r w:rsidRPr="001107B4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815102" w:rsidRPr="001107B4" w:rsidRDefault="001B4533" w:rsidP="005377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07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15102" w:rsidRPr="001107B4">
        <w:rPr>
          <w:rFonts w:ascii="Times New Roman" w:eastAsia="Times New Roman" w:hAnsi="Times New Roman" w:cs="Times New Roman"/>
          <w:b/>
          <w:bCs/>
          <w:lang w:eastAsia="ru-RU"/>
        </w:rPr>
        <w:t>«Об        утверждении       перечня    учебников</w:t>
      </w:r>
    </w:p>
    <w:p w:rsidR="00815102" w:rsidRPr="001107B4" w:rsidRDefault="004F5968" w:rsidP="005377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2022/2023</w:t>
      </w:r>
      <w:r w:rsidR="00815102" w:rsidRPr="001107B4">
        <w:rPr>
          <w:rFonts w:ascii="Times New Roman" w:eastAsia="Times New Roman" w:hAnsi="Times New Roman" w:cs="Times New Roman"/>
          <w:b/>
          <w:bCs/>
          <w:lang w:eastAsia="ru-RU"/>
        </w:rPr>
        <w:t xml:space="preserve"> у</w:t>
      </w:r>
      <w:r w:rsidR="000028D1" w:rsidRPr="001107B4">
        <w:rPr>
          <w:rFonts w:ascii="Times New Roman" w:eastAsia="Times New Roman" w:hAnsi="Times New Roman" w:cs="Times New Roman"/>
          <w:b/>
          <w:bCs/>
          <w:lang w:eastAsia="ru-RU"/>
        </w:rPr>
        <w:t>чебный год по МБОУ СОШДС №15</w:t>
      </w:r>
    </w:p>
    <w:p w:rsidR="00920142" w:rsidRPr="001107B4" w:rsidRDefault="00920142" w:rsidP="005377F8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142" w:rsidRPr="001107B4" w:rsidRDefault="00BB5299" w:rsidP="0092014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07B4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  <w:r w:rsidR="004F5968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учебников на 2022 – 2023</w:t>
      </w:r>
      <w:r w:rsidR="00920142" w:rsidRPr="001107B4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920142" w:rsidRPr="001107B4" w:rsidRDefault="00920142" w:rsidP="0092014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/>
        <w:tblW w:w="10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39"/>
        <w:gridCol w:w="5016"/>
        <w:gridCol w:w="1233"/>
        <w:gridCol w:w="1417"/>
      </w:tblGrid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ФП</w:t>
            </w:r>
          </w:p>
        </w:tc>
        <w:tc>
          <w:tcPr>
            <w:tcW w:w="83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1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учебника, автор</w:t>
            </w:r>
          </w:p>
        </w:tc>
        <w:tc>
          <w:tcPr>
            <w:tcW w:w="123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4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815102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</w:tr>
      <w:tr w:rsidR="00774002" w:rsidRPr="001107B4" w:rsidTr="00FA3BE2">
        <w:trPr>
          <w:trHeight w:val="64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6B2E0A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  <w:r w:rsidR="008151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7740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 Азбука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6B2E0A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  <w:r w:rsidR="007740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030E4A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030E4A" w:rsidRPr="001107B4" w:rsidRDefault="00030E4A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1.2.1.1.1.22.1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030E4A" w:rsidRPr="001107B4" w:rsidRDefault="00030E4A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030E4A" w:rsidRPr="001107B4" w:rsidRDefault="00030E4A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</w:t>
            </w:r>
            <w:r w:rsidR="00A833EE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О.М., Вербицкая О.А.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030E4A" w:rsidRPr="001107B4" w:rsidRDefault="00A833EE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030E4A" w:rsidRPr="001107B4" w:rsidRDefault="00A833EE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74002" w:rsidP="007740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  <w:r w:rsidR="008151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="000203EC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.Литературное чтение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6B2E0A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7740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151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.1.8.1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Степанова С.В., Волкова С.И. Математика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6B2E0A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7740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51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.1.3.1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6B2E0A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351B67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351B67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1.6.1.1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15102" w:rsidRPr="001107B4" w:rsidRDefault="00847AF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351B67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8.1.3</w:t>
            </w:r>
            <w:r w:rsidR="00BE57EF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(1-4)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538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15102" w:rsidRPr="001107B4" w:rsidRDefault="00BE57EF" w:rsidP="00351B6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351B67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7058B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058B5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774002" w:rsidRPr="001107B4" w:rsidTr="00FA3BE2">
        <w:trPr>
          <w:trHeight w:val="763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15102" w:rsidRPr="001107B4" w:rsidRDefault="00BE57EF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351B67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1.7.1.4.1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9150DD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Т.П.Зуева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24B3D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Технология.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15102" w:rsidRPr="001107B4" w:rsidTr="00FD4349">
        <w:trPr>
          <w:trHeight w:val="407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</w:tr>
      <w:tr w:rsidR="0077400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BE57EF" w:rsidP="0077400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  <w:r w:rsidR="00774002"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7058B5" w:rsidP="0081510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815102"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15102" w:rsidRPr="001107B4" w:rsidRDefault="00815102" w:rsidP="0081510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46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1.2.1.1.1.22.2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Вербицкая О.А.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1.1.1.1.2.2.2.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 Литературное чтение. Климанова Л.Ф., Голованова М.В., Горецкий В.Г.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Литературное чтение на родном русском языке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1.1.1.3.1.8.2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Математика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1.1.1.4.1.3.2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Плешаков А.А. Окружающий мир. 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1.1.1.6.1.1.2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  Изобразительное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искусство. 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1.1.1.2.1.4.1.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Н.И. Английский язык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1.1.1.7.1.4.2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1.1.1.6.2.2.2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1.1.1.8.1.3.1.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(1-4)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1.1.1.1.1.1. 4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4F5968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1.2.1.1.1.22.3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Вербицкая О.А.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A833EE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1.1.1.1.2.2.3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Климанова Л.Ф  Литературное чтение./ Под ред. Климанова Л.Ф., Голованова М.В., Горецкий В.Г.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4F5968" w:rsidP="00A833EE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33EE" w:rsidRPr="001107B4" w:rsidRDefault="00A833EE" w:rsidP="00A833EE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Литературное чтение на родном русском языке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1.1.1.3.1.8.3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Математика.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1.1.1.4.1.3.3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мир.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1.1.1.2.1.4.2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Н.И. Английский язык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1.1.1.6.1.1.3.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Изобразительное искусство 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Б.М./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1.1.1.7.1.4.3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Т.П.Зуева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1.1.1.6.2.2.3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1.1.1.8.1.3.1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(1-4)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1.1.1.1.1.1.5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1.2.1.1.1.22.4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Вербицкая О.А.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1.1.1.1.2.2.4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Литературное чтение. Климанова Л.Ф., Голованова М.В., Горецкий В.Г.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Литературное чтение на родном русском языке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Пролсвещение</w:t>
            </w:r>
            <w:proofErr w:type="spellEnd"/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1.1.1.2.1.4.3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Быкова Н.И. Английский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1.1.1.3.1.8.4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  Математика / под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ред.Моро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 др.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1.1.1.4.1.3.4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А.А.Окружающий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мир. Плешаков А.А.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1.1.1.6.1.1.4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Изобразительное искусство.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1.1.1.7.1.4.4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Технология./под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Е.А.Лутцева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Т.П.Зуева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1.1.1.6.2.2.4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1.1.1.8.1.3.1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 (1-4)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1.1.1.5.1.2.6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Брунчукова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Демин Р.Н. и др. Основы духовно-нравственной культуры народов России. 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.Основы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религиозных культур и светской этики. Основы светской этики.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FA3BE2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1.1.2.1.1.3.1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Русский язык. 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В.Я., Журавлев В.П.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Родная русская литература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2.2.2.1.1.12.1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Загоровская О.В.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533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1.1.2.4.1.6.1</w:t>
            </w:r>
          </w:p>
          <w:p w:rsidR="00FA3BE2" w:rsidRPr="001107B4" w:rsidRDefault="00FA3BE2" w:rsidP="00FA3BE2">
            <w:pPr>
              <w:pStyle w:val="a5"/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 Полонский В.Б. Математика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FA3BE2" w:rsidRPr="001107B4" w:rsidTr="00FA3BE2">
        <w:trPr>
          <w:trHeight w:val="48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1.1.2.3.2.1.1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История Древнего мира.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А.А.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469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1.1.2.5.2.2.1.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 5-6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Пасечник В.В.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1.1.2.3.4.1.1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 5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Алексеев А.И.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1.1.2.2.1.4.1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Ваулина Ю.Е.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1.1.2.7.1.1.1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Казакевич В.М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1.1.2.8.1.2.1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Физ.культура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Матвеев А.П.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1.1.2.6.2.1.1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Сергеева Г.П.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63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1.1.2.6.1.1.1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 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D4349">
        <w:trPr>
          <w:trHeight w:val="347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1.1.2.1.1.3.2.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Баранов М.Т.,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Русский язык.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В.Я., Журавлев В.П.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Родная русская литература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2.2.2.1.1.12.2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Загоровская О.В.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1.1..2.2.1.4.2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 Английский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37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7B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1.1.2.4.1.6.2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Мерзляк А.Г., Полонский В.Б. Математика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1.1.2.3.2.1.2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История Средних веков.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688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1.1.2.3.1.1.1.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Арсентьев Н.М.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1.1.2.3.4.1.1.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География.5-6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Алексеев А.И.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 Боголюбова Л.Н., Виноградова Н.Ф. Городецкая Н.И. и др.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1.1.2.5.2.2.1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5-6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5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1 .1.2.7.1.1.2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Казакевич В.М.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643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1.1.2.6.1.1.2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 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1.1.2.8.1.2.2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Физ.культура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6-7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Матвеев А.П.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1.1.2.6.2.1.2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Сергеева Г.П 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</w:tr>
      <w:tr w:rsidR="00FA3BE2" w:rsidRPr="001107B4" w:rsidTr="00FA3BE2">
        <w:trPr>
          <w:trHeight w:val="617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1.1.2.1.1.3.3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Баранов М.Т.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В 2-х частях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В.Я., Журавлев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853596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Родная русская литература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2.2.2.1.1.12.3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Загоровская О.В.</w:t>
            </w:r>
            <w:r w:rsidR="0085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707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1.1.2.2.1.4.3.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язык. Ваулина Ю.Е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1.1.2.6.1.1.3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Питерских А.С., Гуров Г.Е. / Под ред.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1.1.2.4.2.6.1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 Мерзляк А.Г.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1.1.2.4.3.5.1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Геометрия. Мерзляк А.Г., Полонский В.Б.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1.1.2.3.2.1.3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времени. 1500-1800.</w:t>
            </w:r>
          </w:p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1.1.2.3.1.1.2.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Арсентьев Н.М.</w:t>
            </w:r>
            <w:r w:rsidR="0085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2-х частях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1.2.2.3.1.3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.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853596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2014, </w:t>
            </w:r>
            <w:r w:rsidR="00FA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1.1.2.3.4.1.2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Алексеев Л.И.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1.1.2.5.2.2.2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Пасечник В.В.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1.1.2.5.1.7.1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Дрофа</w:t>
            </w:r>
          </w:p>
        </w:tc>
      </w:tr>
      <w:tr w:rsidR="00FA3BE2" w:rsidRPr="001107B4" w:rsidTr="00FA3BE2">
        <w:trPr>
          <w:trHeight w:val="83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1.2.3.8.4.1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="00853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853596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1 .1.2.7.1.1.3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Казакевич В.М.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1.1.2.8.1.2.2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Физ.культура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(6-7) Матвеев А.П.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1.1.2.6.2.1.3.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Сергеева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A3BE2" w:rsidRPr="001107B4" w:rsidTr="00FD4349">
        <w:trPr>
          <w:trHeight w:val="144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</w:tr>
      <w:tr w:rsidR="00FA3BE2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1.1.2.1.1.3.4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2" w:rsidRPr="001107B4" w:rsidRDefault="00FA3BE2" w:rsidP="00FA3BE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2" w:rsidRPr="001107B4" w:rsidRDefault="00FA3BE2" w:rsidP="00FA3BE2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2" w:rsidRPr="001107B4" w:rsidRDefault="00FA3BE2" w:rsidP="00FA3BE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Загоровская 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49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1.1.2.1.2.2.4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В.Я., Журавлев В.П.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49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Родная русская литература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49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1.1.2.2.1.4.4.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язык. Ваулина Ю.Е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1.1.2.4.2.6.2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 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Мерзляк А.Г., Полонский В.Б., Якир М.С.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853596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1.1.2.4.3.5.2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Геометрия.   Мерзляк А.Г., Полонский В.Б.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853596" w:rsidRPr="001107B4" w:rsidTr="00FA3BE2">
        <w:trPr>
          <w:trHeight w:val="577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1.1.2.4.4.3.2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Семакин И.П.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"БИНОМ.</w:t>
            </w:r>
          </w:p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знаний"</w:t>
            </w:r>
          </w:p>
        </w:tc>
      </w:tr>
      <w:tr w:rsidR="00853596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1.1.2.3.2.1.4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История Нового времени.1800-1900 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144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1.1.2.3.1.1.3.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России. В 2-х частях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1.2.2.3.1.4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Обществознание.Боголюбов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Л.Н., Городецкая Н.И., Иванова Л.Ф. и др. / Под ред. Боголюбова Л.Н.,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46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1.1.2.3.4.1.3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Алексеев Л.И.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853596" w:rsidRPr="001107B4" w:rsidTr="00FA3BE2">
        <w:trPr>
          <w:trHeight w:val="312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1.2.4.2.5.4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Пасечник В.В.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853596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1.1.2.5.1.7.2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Дрофа</w:t>
            </w:r>
          </w:p>
        </w:tc>
      </w:tr>
      <w:tr w:rsidR="00853596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1.1.2.5.3.5.1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Химия. Рудзитис Т.Е.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853596" w:rsidRPr="001107B4" w:rsidTr="00FA3BE2">
        <w:trPr>
          <w:trHeight w:val="58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1 .1.2.7.1.1.4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8-9 класс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Казакевич В.М.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853596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Рудаков Д.П., Шойгу Ю.С.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1.1.2.6.2.1.4.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53596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1.1.2.8.1.2.3</w:t>
            </w:r>
          </w:p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(8-9) Матвеев А.П.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96" w:rsidRPr="001107B4" w:rsidTr="00FD4349">
        <w:trPr>
          <w:trHeight w:val="301"/>
          <w:tblCellSpacing w:w="0" w:type="dxa"/>
        </w:trPr>
        <w:tc>
          <w:tcPr>
            <w:tcW w:w="1005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</w:tr>
      <w:tr w:rsidR="00853596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1.1.2.1.1.5.5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853596" w:rsidRPr="001107B4" w:rsidRDefault="00853596" w:rsidP="008535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 Загоровская 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родной язык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1.1.2.1.2.2.5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Коровина В.Я. и др.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 и др. Родная русская литература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1.1.2.2.1.4.5.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язык. Ваулина Ю.Е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1.1.2.4.2.6.3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 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Мерзляк А.Г., Полонский В.Б., Якир М.С.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1.1.2.4.3.5.3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Геометрия. </w:t>
            </w: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Мерзляк А.Г., Полонский В.Б., Якир М.С.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</w:tr>
      <w:tr w:rsidR="00117E35" w:rsidRPr="001107B4" w:rsidTr="00FA3BE2">
        <w:trPr>
          <w:trHeight w:val="629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1.1.2.4.4.3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Семакин И.Г.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"БИНОМ.</w:t>
            </w:r>
          </w:p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знаний"</w:t>
            </w:r>
          </w:p>
        </w:tc>
      </w:tr>
      <w:tr w:rsidR="00117E35" w:rsidRPr="001107B4" w:rsidTr="00FA3BE2">
        <w:trPr>
          <w:trHeight w:val="57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1.1.2.3.1.1.4.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В 2-х частях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Арсентьев Н.М.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1.1.2.3.2.1.5.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Новейшая история.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 и др.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55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1.2.2.3.1.5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Боголюбова Л.Н., Матвеев А.И.,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Л.Н.,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Матвеева А.И.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1.1.2.3.4.1.4.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География. Алексеев А.И.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286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1.2.5.2.9.5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Пасечник В.В.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301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1.1.2.5.1.7.3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Дрофа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1.1.2.5.3.5.2.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Химия. Рудзитис Т.Е.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 Рудаков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Д.П., Шойгу Ю.С.</w:t>
            </w: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1 .1.2.7.1.1.4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.</w:t>
            </w:r>
            <w:proofErr w:type="gramEnd"/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Казакевич В.М.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1.1.2.8.1.2.3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(8-9) Матвеев А.П.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10 - 11 класс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1.1.3.1.1.9.1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 Русский язык 10-11 </w:t>
            </w:r>
            <w:proofErr w:type="spellStart"/>
            <w:r w:rsidRPr="0011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11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1.1.3.1.2.1.1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Зинин С.А., Сахаров В.И. Русский язык и литература. Литература В 2-х частях 10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1.1.3.1.2.1.2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Зинин С.А., Сахаров В.И. Русский язык и литература. Литература 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 ч.1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Афанасьева О.В., Дули Д. и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др.Английский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язык. 10 класс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1.1.3.2.1.2.2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Афанасьева О.В., Дули Д., и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др.Английский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язык. 11 класс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1.1.3.3.1.2.1.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М.М., Данилов А.А., и др. История России в 3-х частях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1.1.3.3.1.7.1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</w:rPr>
              <w:t>-Цюпа О.С</w:t>
            </w:r>
            <w:r w:rsidRPr="001107B4">
              <w:rPr>
                <w:rFonts w:ascii="Times New Roman" w:hAnsi="Times New Roman" w:cs="Times New Roman"/>
              </w:rPr>
              <w:t xml:space="preserve">. История. Всеобщая история (базовый уровень)10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1.1.3.3.1.7.2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А.А., Сергеев Е.Ю. История. Всеобщая история (базовый уровень)11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 Боголюбов Л.Н. Обществознание 10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Боголюбов Л.Н. Обществознание  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1.1.3.3.4.5.1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Pr="001107B4">
              <w:rPr>
                <w:rFonts w:ascii="Times New Roman" w:hAnsi="Times New Roman" w:cs="Times New Roman"/>
              </w:rPr>
              <w:t xml:space="preserve"> Право: основы</w:t>
            </w:r>
            <w:r>
              <w:rPr>
                <w:rFonts w:ascii="Times New Roman" w:hAnsi="Times New Roman" w:cs="Times New Roman"/>
              </w:rPr>
              <w:t xml:space="preserve"> правовой культуры</w:t>
            </w:r>
            <w:r w:rsidRPr="001107B4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1.1.3.3.3.2.7.1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В.П.География10 - 11 ( 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1.1.3.4.1.2.1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Л.С. 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1.1.3.4.1.11.1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Мерзляк А.Г. Алгебра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 Геометрия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1.1.3.4.1.11.2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Никольский С.М. Математика: алгебра и начала математического анализа, геометрия. Алгебра и начала математического анализа 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.(базовый и углубленный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1.1.3.4.2.6.1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</w:t>
            </w:r>
            <w:r w:rsidRPr="001107B4">
              <w:rPr>
                <w:rFonts w:ascii="Times New Roman" w:hAnsi="Times New Roman" w:cs="Times New Roman"/>
              </w:rPr>
              <w:t>Информатика. Базовый уровень: учебник для 10 класса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1.1.3.4.2.6.2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>Семакин И.Г. Информатика. Базовый уровень: учебник для 11 класса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1.1.3.5.1.7.1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7B4">
              <w:rPr>
                <w:rFonts w:ascii="Times New Roman" w:hAnsi="Times New Roman" w:cs="Times New Roman"/>
              </w:rPr>
              <w:t>Т.Я.Физика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1.1.3.5.1.7.2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Т.Я. Физика 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1.1.3.5.3.5.1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>Рудзитис Г.Е. Химия10 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1.1.3.5.3.5.2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>Рудзитис Г.Е. Химия 11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 </w:t>
            </w:r>
            <w:r w:rsidRPr="001107B4">
              <w:rPr>
                <w:rFonts w:ascii="Times New Roman" w:hAnsi="Times New Roman" w:cs="Times New Roman"/>
              </w:rPr>
              <w:t xml:space="preserve"> Биология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B0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  <w:r w:rsidRPr="001107B4">
              <w:rPr>
                <w:rFonts w:ascii="Times New Roman" w:hAnsi="Times New Roman" w:cs="Times New Roman"/>
              </w:rPr>
              <w:t xml:space="preserve"> Основы безопасности жизнедеятельности 10 (базовый уровень)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7B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2.1.3.3.2.2.2</w:t>
            </w:r>
            <w:r w:rsidRPr="0011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7B4">
              <w:rPr>
                <w:rStyle w:val="10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1107B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7B4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Л.А. МХК В 2-х частях 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1.1.3.6.1.2.1</w:t>
            </w:r>
          </w:p>
        </w:tc>
        <w:tc>
          <w:tcPr>
            <w:tcW w:w="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0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Лях В.И. Физкультура 10-11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17E35" w:rsidRPr="001107B4" w:rsidTr="00FA3BE2">
        <w:trPr>
          <w:trHeight w:val="195"/>
          <w:tblCellSpacing w:w="0" w:type="dxa"/>
        </w:trPr>
        <w:tc>
          <w:tcPr>
            <w:tcW w:w="1550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1.1.3.5.2.3.1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outset" w:sz="8" w:space="0" w:color="auto"/>
            </w:tcBorders>
          </w:tcPr>
          <w:p w:rsidR="00117E35" w:rsidRPr="001107B4" w:rsidRDefault="00117E35" w:rsidP="00117E3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outset" w:sz="8" w:space="0" w:color="auto"/>
            </w:tcBorders>
          </w:tcPr>
          <w:p w:rsidR="00117E35" w:rsidRPr="001107B4" w:rsidRDefault="00117E35" w:rsidP="00117E35">
            <w:pPr>
              <w:pStyle w:val="ConsPlusNormal"/>
              <w:rPr>
                <w:rFonts w:ascii="Times New Roman" w:hAnsi="Times New Roman" w:cs="Times New Roman"/>
              </w:rPr>
            </w:pPr>
            <w:r w:rsidRPr="00110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7B4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107B4">
              <w:rPr>
                <w:rFonts w:ascii="Times New Roman" w:hAnsi="Times New Roman" w:cs="Times New Roman"/>
              </w:rPr>
              <w:t xml:space="preserve"> В.М.   Астрономия 10-11 </w:t>
            </w:r>
            <w:proofErr w:type="spellStart"/>
            <w:r w:rsidRPr="001107B4">
              <w:rPr>
                <w:rFonts w:ascii="Times New Roman" w:hAnsi="Times New Roman" w:cs="Times New Roman"/>
              </w:rPr>
              <w:t>кл</w:t>
            </w:r>
            <w:proofErr w:type="spellEnd"/>
            <w:r w:rsidRPr="001107B4">
              <w:rPr>
                <w:rFonts w:ascii="Times New Roman" w:hAnsi="Times New Roman" w:cs="Times New Roman"/>
              </w:rPr>
              <w:t>. Базовый уровень.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outset" w:sz="8" w:space="0" w:color="auto"/>
            </w:tcBorders>
          </w:tcPr>
          <w:p w:rsidR="00117E35" w:rsidRPr="001107B4" w:rsidRDefault="00117E35" w:rsidP="00117E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Просвещение</w:t>
            </w:r>
          </w:p>
        </w:tc>
      </w:tr>
    </w:tbl>
    <w:p w:rsidR="00867684" w:rsidRPr="001107B4" w:rsidRDefault="00867684" w:rsidP="00815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67684" w:rsidRPr="001107B4" w:rsidRDefault="00867684" w:rsidP="001B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0975" w:rsidRPr="001107B4" w:rsidRDefault="00E30975" w:rsidP="001B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0975" w:rsidRPr="001107B4" w:rsidRDefault="00E30975" w:rsidP="001B4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33" w:rsidRPr="001107B4" w:rsidRDefault="001B4533" w:rsidP="001B4533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СОШДС №15            ____________           </w:t>
      </w:r>
      <w:r w:rsidR="001107B4" w:rsidRPr="0011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Н.Б.</w:t>
      </w:r>
      <w:r w:rsidR="00226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07B4" w:rsidRPr="0011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Климова</w:t>
      </w:r>
    </w:p>
    <w:p w:rsidR="00E30975" w:rsidRPr="001107B4" w:rsidRDefault="00E30975" w:rsidP="001B4533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975" w:rsidRPr="001107B4" w:rsidRDefault="00E30975" w:rsidP="001B4533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975" w:rsidRPr="001107B4" w:rsidRDefault="00E30975" w:rsidP="001B453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75" w:rsidRPr="001107B4" w:rsidRDefault="00E30975" w:rsidP="001B453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70" w:rsidRPr="00A24522" w:rsidRDefault="001107B4" w:rsidP="00A24522">
      <w:pPr>
        <w:spacing w:before="180" w:after="180" w:line="240" w:lineRule="auto"/>
      </w:pPr>
      <w:r w:rsidRPr="0011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proofErr w:type="gramStart"/>
      <w:r w:rsidRPr="0011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зав.библиотекой</w:t>
      </w:r>
      <w:proofErr w:type="spellEnd"/>
      <w:proofErr w:type="gramEnd"/>
      <w:r w:rsidRPr="0011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proofErr w:type="spellStart"/>
      <w:r w:rsidRPr="0011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Клевак</w:t>
      </w:r>
      <w:proofErr w:type="spellEnd"/>
    </w:p>
    <w:sectPr w:rsidR="00802970" w:rsidRPr="00A24522" w:rsidSect="001B45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361"/>
    <w:multiLevelType w:val="hybridMultilevel"/>
    <w:tmpl w:val="7952DB74"/>
    <w:lvl w:ilvl="0" w:tplc="573ABF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A"/>
    <w:rsid w:val="000028D1"/>
    <w:rsid w:val="000203EC"/>
    <w:rsid w:val="00030E4A"/>
    <w:rsid w:val="000831CA"/>
    <w:rsid w:val="0009611E"/>
    <w:rsid w:val="000A48AF"/>
    <w:rsid w:val="001107B4"/>
    <w:rsid w:val="00117E35"/>
    <w:rsid w:val="00121B7B"/>
    <w:rsid w:val="001364CB"/>
    <w:rsid w:val="001701F9"/>
    <w:rsid w:val="001B4533"/>
    <w:rsid w:val="001F0000"/>
    <w:rsid w:val="00205BFA"/>
    <w:rsid w:val="00225422"/>
    <w:rsid w:val="00226251"/>
    <w:rsid w:val="002314C1"/>
    <w:rsid w:val="00231B9F"/>
    <w:rsid w:val="00247C94"/>
    <w:rsid w:val="00263842"/>
    <w:rsid w:val="00294752"/>
    <w:rsid w:val="002D32D4"/>
    <w:rsid w:val="002D653E"/>
    <w:rsid w:val="00345FC8"/>
    <w:rsid w:val="00351B67"/>
    <w:rsid w:val="003A58CB"/>
    <w:rsid w:val="003A7A7F"/>
    <w:rsid w:val="003D266E"/>
    <w:rsid w:val="00414BB8"/>
    <w:rsid w:val="0042789C"/>
    <w:rsid w:val="00447102"/>
    <w:rsid w:val="004527DC"/>
    <w:rsid w:val="0047122C"/>
    <w:rsid w:val="004F5968"/>
    <w:rsid w:val="005377F8"/>
    <w:rsid w:val="005932E4"/>
    <w:rsid w:val="00624CA1"/>
    <w:rsid w:val="00633D8B"/>
    <w:rsid w:val="006572B4"/>
    <w:rsid w:val="00667304"/>
    <w:rsid w:val="006B0D03"/>
    <w:rsid w:val="006B2E0A"/>
    <w:rsid w:val="006F39FC"/>
    <w:rsid w:val="007058B5"/>
    <w:rsid w:val="0072336D"/>
    <w:rsid w:val="00737FB1"/>
    <w:rsid w:val="00757A1B"/>
    <w:rsid w:val="00774002"/>
    <w:rsid w:val="00780726"/>
    <w:rsid w:val="00802970"/>
    <w:rsid w:val="00815102"/>
    <w:rsid w:val="00847AF2"/>
    <w:rsid w:val="00853596"/>
    <w:rsid w:val="00867684"/>
    <w:rsid w:val="008B49F7"/>
    <w:rsid w:val="00905F19"/>
    <w:rsid w:val="009150DD"/>
    <w:rsid w:val="00920142"/>
    <w:rsid w:val="00A104CE"/>
    <w:rsid w:val="00A24522"/>
    <w:rsid w:val="00A6068D"/>
    <w:rsid w:val="00A833EE"/>
    <w:rsid w:val="00A8408D"/>
    <w:rsid w:val="00A86D35"/>
    <w:rsid w:val="00AC0924"/>
    <w:rsid w:val="00AD78FC"/>
    <w:rsid w:val="00AE40BF"/>
    <w:rsid w:val="00B8319B"/>
    <w:rsid w:val="00BB5299"/>
    <w:rsid w:val="00BE0AB8"/>
    <w:rsid w:val="00BE57EF"/>
    <w:rsid w:val="00C3046C"/>
    <w:rsid w:val="00CA6432"/>
    <w:rsid w:val="00CE0538"/>
    <w:rsid w:val="00CF0D08"/>
    <w:rsid w:val="00DD7131"/>
    <w:rsid w:val="00E30975"/>
    <w:rsid w:val="00E3121F"/>
    <w:rsid w:val="00E73825"/>
    <w:rsid w:val="00E73D36"/>
    <w:rsid w:val="00E82CA1"/>
    <w:rsid w:val="00ED2931"/>
    <w:rsid w:val="00EE0018"/>
    <w:rsid w:val="00F24B3D"/>
    <w:rsid w:val="00FA3BE2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6757-15FC-4A1B-B8AC-210E23B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802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1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47102"/>
    <w:pPr>
      <w:widowControl w:val="0"/>
      <w:suppressAutoHyphens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78FC"/>
    <w:pPr>
      <w:ind w:left="720"/>
      <w:contextualSpacing/>
    </w:pPr>
  </w:style>
  <w:style w:type="character" w:styleId="a6">
    <w:name w:val="Strong"/>
    <w:basedOn w:val="a0"/>
    <w:uiPriority w:val="22"/>
    <w:qFormat/>
    <w:rsid w:val="00AD78FC"/>
    <w:rPr>
      <w:b/>
      <w:bCs/>
    </w:rPr>
  </w:style>
  <w:style w:type="paragraph" w:customStyle="1" w:styleId="Textbody">
    <w:name w:val="Text body"/>
    <w:basedOn w:val="Standard"/>
    <w:rsid w:val="0092014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gREHJZgqr3suEEP67brGajIEwhRozynOANuolapG3eE=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EHn3pXSSX/DF3PXd4RbX61f11z59Vz102+OgrXvFYsQ=</DigestValue>
    </Reference>
  </SignedInfo>
  <SignatureValue>RPWLeuTJRoriqctqaigUFsQ76qgKhVSR8g4xzpmSrV5KXpjeiArMc5AGtQAToDT9OpBNHHFu6RI6
DujmgHK3FJfsEJUtAJUiwKnCf5qgwzJnV9yp+NhpDMQDZxlYrDEVoiVMkaPOiwkRPWCINXZBivf2
/9LLw5mvDn2TJMcPQJTu7H/d0OaX51uzG/NhlHVlMMF21amfoU4bRAhZMO+O+mDwuA3HbLJzkDhd
mDt8T2r1NATNqpOXoQyAXuU9GbmVFm/zhpsemwuE8DrQy7xzy0f0TwacM710H9U/W5CD2zneUFn5
rde3G0cssxfIMlMATpqU7pG9a0oSzPDqz46Rdw==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yFCLMBTLBfpjsklY/NSV6FZxk1ibFJnVmb5VpWnlVLM=</DigestValue>
      </Reference>
      <Reference URI="/word/fontTable.xml?ContentType=application/vnd.openxmlformats-officedocument.wordprocessingml.fontTable+xml">
        <DigestMethod Algorithm="http://www.w3.org/2001/04/xmlenc#sha256"/>
        <DigestValue>JiMtpWBqteG/qvcbmC7mgqhSKgyenlZbd+OVaAFizIM=</DigestValue>
      </Reference>
      <Reference URI="/word/numbering.xml?ContentType=application/vnd.openxmlformats-officedocument.wordprocessingml.numbering+xml">
        <DigestMethod Algorithm="http://www.w3.org/2001/04/xmlenc#sha256"/>
        <DigestValue>Y1Rf7SrhtP+zO8sEu1Uftl1MMGu1tfUPZj183HEAvlg=</DigestValue>
      </Reference>
      <Reference URI="/word/settings.xml?ContentType=application/vnd.openxmlformats-officedocument.wordprocessingml.settings+xml">
        <DigestMethod Algorithm="http://www.w3.org/2001/04/xmlenc#sha256"/>
        <DigestValue>JUPXN9O/GQsuTHz+gFH/I6hl9rdqpn4t1weIxftAp6Y=</DigestValue>
      </Reference>
      <Reference URI="/word/styles.xml?ContentType=application/vnd.openxmlformats-officedocument.wordprocessingml.styles+xml">
        <DigestMethod Algorithm="http://www.w3.org/2001/04/xmlenc#sha256"/>
        <DigestValue>S9pGNhpfW/C36xRnW44Jmrtvf+w/FtVoBxOpp6JcrUI=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vb/HYhpEwUpOQaPrZ3b/iX/chWLbru5PT3QEeeJalGs=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2022-09-29T16:56:01Z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5D84-49CC-4B39-BDF2-574FF2AD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2022-09-01T10:04:00Z</cp:lastPrinted>
  <dcterms:created xsi:type="dcterms:W3CDTF">2022-09-22T08:27:00Z</dcterms:created>
  <dcterms:modified xsi:type="dcterms:W3CDTF">2022-09-22T08:27:00Z</dcterms:modified>
</cp:coreProperties>
</file>