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6A" w:rsidRDefault="002B2D6A" w:rsidP="002B2D6A">
      <w:pPr>
        <w:pStyle w:val="Heading1"/>
        <w:spacing w:line="379" w:lineRule="auto"/>
        <w:ind w:left="528" w:right="534"/>
        <w:rPr>
          <w:b w:val="0"/>
        </w:rPr>
      </w:pPr>
      <w:r>
        <w:rPr>
          <w:color w:val="00B0F0"/>
        </w:rPr>
        <w:t>ОПИСАНИЕ ОСНОВНОЙ ОБРАЗОВАТЕЛЬНОЙ ПРОГРАММЫ ДОШКОЛЬНОГО ОБРАЗОВАНИЯ</w:t>
      </w:r>
    </w:p>
    <w:p w:rsidR="003223D4" w:rsidRPr="00E60D1F" w:rsidRDefault="002B2D6A" w:rsidP="003223D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223D4" w:rsidRPr="00E60D1F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(далее - Программа) является документом, представляющим модель образовательного процесса муниципального бюджетного общеобразовательного учреждения «Средняя общеобразовательная школа - детский сад № 15» муниципального образования городской округ Симферополь Республики К</w:t>
      </w:r>
      <w:r w:rsidR="003223D4">
        <w:rPr>
          <w:rFonts w:ascii="Times New Roman" w:hAnsi="Times New Roman" w:cs="Times New Roman"/>
          <w:sz w:val="28"/>
          <w:szCs w:val="28"/>
        </w:rPr>
        <w:t xml:space="preserve">рым (далее – МБОУ СОШДС № 15) разработана в соответствии с Федеральным государственным стандартом дошкольного образования и с учетом  целевых </w:t>
      </w:r>
      <w:r w:rsidR="003223D4" w:rsidRPr="00DB539B">
        <w:rPr>
          <w:rFonts w:ascii="Times New Roman" w:hAnsi="Times New Roman" w:cs="Times New Roman"/>
          <w:sz w:val="28"/>
          <w:szCs w:val="28"/>
        </w:rPr>
        <w:t>ориентиров</w:t>
      </w:r>
      <w:r w:rsidR="003223D4" w:rsidRPr="00E60D1F">
        <w:rPr>
          <w:rFonts w:ascii="Times New Roman" w:hAnsi="Times New Roman" w:cs="Times New Roman"/>
          <w:sz w:val="28"/>
          <w:szCs w:val="28"/>
        </w:rPr>
        <w:t xml:space="preserve"> </w:t>
      </w:r>
      <w:r w:rsidR="003223D4">
        <w:rPr>
          <w:rFonts w:ascii="Times New Roman" w:hAnsi="Times New Roman" w:cs="Times New Roman"/>
          <w:sz w:val="28"/>
          <w:szCs w:val="28"/>
        </w:rPr>
        <w:t>к</w:t>
      </w:r>
      <w:r w:rsidR="003223D4" w:rsidRPr="00056450">
        <w:rPr>
          <w:rFonts w:ascii="Times New Roman" w:hAnsi="Times New Roman" w:cs="Times New Roman"/>
          <w:sz w:val="28"/>
          <w:szCs w:val="28"/>
        </w:rPr>
        <w:t xml:space="preserve">омплексной </w:t>
      </w:r>
      <w:r w:rsidR="003223D4">
        <w:rPr>
          <w:rFonts w:ascii="Times New Roman" w:hAnsi="Times New Roman" w:cs="Times New Roman"/>
          <w:sz w:val="28"/>
          <w:szCs w:val="28"/>
        </w:rPr>
        <w:t>образовательной</w:t>
      </w:r>
      <w:r w:rsidR="003223D4" w:rsidRPr="00056450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 </w:t>
      </w:r>
      <w:r w:rsidR="003223D4">
        <w:rPr>
          <w:rFonts w:ascii="Times New Roman" w:hAnsi="Times New Roman" w:cs="Times New Roman"/>
          <w:sz w:val="28"/>
          <w:szCs w:val="28"/>
        </w:rPr>
        <w:t>«</w:t>
      </w:r>
      <w:r w:rsidR="003223D4" w:rsidRPr="00056450">
        <w:rPr>
          <w:rFonts w:ascii="Times New Roman" w:hAnsi="Times New Roman" w:cs="Times New Roman"/>
          <w:sz w:val="28"/>
          <w:szCs w:val="28"/>
        </w:rPr>
        <w:t>Истоки</w:t>
      </w:r>
      <w:r w:rsidR="003223D4">
        <w:rPr>
          <w:rFonts w:ascii="Times New Roman" w:hAnsi="Times New Roman" w:cs="Times New Roman"/>
          <w:sz w:val="28"/>
          <w:szCs w:val="28"/>
        </w:rPr>
        <w:t>» и</w:t>
      </w:r>
      <w:r w:rsidR="003223D4" w:rsidRPr="00E60D1F">
        <w:rPr>
          <w:rFonts w:ascii="Times New Roman" w:hAnsi="Times New Roman" w:cs="Times New Roman"/>
          <w:sz w:val="28"/>
          <w:szCs w:val="28"/>
        </w:rPr>
        <w:t xml:space="preserve"> </w:t>
      </w:r>
      <w:r w:rsidR="003223D4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="003223D4" w:rsidRPr="00403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3D4">
        <w:rPr>
          <w:rFonts w:ascii="Times New Roman" w:eastAsia="Times New Roman" w:hAnsi="Times New Roman" w:cs="Times New Roman"/>
          <w:sz w:val="28"/>
          <w:szCs w:val="28"/>
        </w:rPr>
        <w:t>парциальной программы</w:t>
      </w:r>
      <w:r w:rsidR="003223D4" w:rsidRPr="00403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3D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3223D4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proofErr w:type="gramEnd"/>
      <w:r w:rsidR="003223D4">
        <w:rPr>
          <w:rFonts w:ascii="Times New Roman" w:eastAsia="Times New Roman" w:hAnsi="Times New Roman" w:cs="Times New Roman"/>
          <w:sz w:val="28"/>
          <w:szCs w:val="28"/>
        </w:rPr>
        <w:t xml:space="preserve"> – патриотическому воспитанию детей дошкольного возраста</w:t>
      </w:r>
      <w:r w:rsidR="003223D4" w:rsidRPr="00E60D1F">
        <w:rPr>
          <w:rFonts w:ascii="Times New Roman" w:hAnsi="Times New Roman" w:cs="Times New Roman"/>
          <w:sz w:val="28"/>
          <w:szCs w:val="28"/>
        </w:rPr>
        <w:t xml:space="preserve"> в Республике Крым</w:t>
      </w:r>
      <w:r w:rsidR="003223D4">
        <w:rPr>
          <w:rFonts w:ascii="Times New Roman" w:hAnsi="Times New Roman" w:cs="Times New Roman"/>
          <w:sz w:val="28"/>
          <w:szCs w:val="28"/>
        </w:rPr>
        <w:t xml:space="preserve"> «Крымский </w:t>
      </w:r>
      <w:r w:rsidR="003223D4" w:rsidRPr="00435ED6">
        <w:rPr>
          <w:rFonts w:ascii="Times New Roman" w:hAnsi="Times New Roman"/>
          <w:sz w:val="28"/>
          <w:szCs w:val="28"/>
        </w:rPr>
        <w:t>веночек</w:t>
      </w:r>
      <w:r w:rsidR="003223D4" w:rsidRPr="00435ED6">
        <w:rPr>
          <w:rFonts w:ascii="Times New Roman" w:hAnsi="Times New Roman"/>
          <w:b/>
          <w:sz w:val="28"/>
          <w:szCs w:val="28"/>
        </w:rPr>
        <w:t>»</w:t>
      </w:r>
      <w:r w:rsidR="003223D4" w:rsidRPr="00E60D1F">
        <w:rPr>
          <w:rFonts w:ascii="Times New Roman" w:hAnsi="Times New Roman" w:cs="Times New Roman"/>
          <w:sz w:val="28"/>
          <w:szCs w:val="28"/>
        </w:rPr>
        <w:t xml:space="preserve">, а так же с учётом образовательных потребностей и запросов воспитанников и их родителей. </w:t>
      </w:r>
      <w:r w:rsidR="00322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3D4" w:rsidRDefault="003223D4" w:rsidP="003223D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дошкольном отделении МБОУ СОШДС № 15 функционируют 4 возрастные группы, комплектуемые детьми с 3-х лет.</w:t>
      </w:r>
    </w:p>
    <w:p w:rsidR="003223D4" w:rsidRDefault="003223D4" w:rsidP="003223D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0D1F">
        <w:rPr>
          <w:rFonts w:ascii="Times New Roman" w:hAnsi="Times New Roman" w:cs="Times New Roman"/>
          <w:sz w:val="28"/>
          <w:szCs w:val="28"/>
        </w:rPr>
        <w:t>Программа обеспечивает разносторонне</w:t>
      </w:r>
      <w:r>
        <w:rPr>
          <w:rFonts w:ascii="Times New Roman" w:hAnsi="Times New Roman" w:cs="Times New Roman"/>
          <w:sz w:val="28"/>
          <w:szCs w:val="28"/>
        </w:rPr>
        <w:t>е развитие детей в возрасте от 3</w:t>
      </w:r>
      <w:r w:rsidRPr="00E60D1F">
        <w:rPr>
          <w:rFonts w:ascii="Times New Roman" w:hAnsi="Times New Roman" w:cs="Times New Roman"/>
          <w:sz w:val="28"/>
          <w:szCs w:val="28"/>
        </w:rPr>
        <w:t xml:space="preserve"> до 7 лет с учетом их возрастных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психологических и физиологических</w:t>
      </w:r>
      <w:r w:rsidRPr="00E60D1F">
        <w:rPr>
          <w:rFonts w:ascii="Times New Roman" w:hAnsi="Times New Roman" w:cs="Times New Roman"/>
          <w:sz w:val="28"/>
          <w:szCs w:val="28"/>
        </w:rPr>
        <w:t xml:space="preserve"> особенностей по основным направлениям – социально-коммуникативному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D1F">
        <w:rPr>
          <w:rFonts w:ascii="Times New Roman" w:hAnsi="Times New Roman" w:cs="Times New Roman"/>
          <w:sz w:val="28"/>
          <w:szCs w:val="28"/>
        </w:rPr>
        <w:t xml:space="preserve"> познавательному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D1F">
        <w:rPr>
          <w:rFonts w:ascii="Times New Roman" w:hAnsi="Times New Roman" w:cs="Times New Roman"/>
          <w:sz w:val="28"/>
          <w:szCs w:val="28"/>
        </w:rPr>
        <w:t xml:space="preserve"> речевому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D1F">
        <w:rPr>
          <w:rFonts w:ascii="Times New Roman" w:hAnsi="Times New Roman" w:cs="Times New Roman"/>
          <w:sz w:val="28"/>
          <w:szCs w:val="28"/>
        </w:rPr>
        <w:t xml:space="preserve"> художественно-эстетическому </w:t>
      </w:r>
      <w:r>
        <w:rPr>
          <w:rFonts w:ascii="Times New Roman" w:hAnsi="Times New Roman" w:cs="Times New Roman"/>
          <w:sz w:val="28"/>
          <w:szCs w:val="28"/>
        </w:rPr>
        <w:t>и физическому</w:t>
      </w:r>
      <w:r w:rsidRPr="00E60D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60D1F">
        <w:rPr>
          <w:rFonts w:ascii="Times New Roman" w:hAnsi="Times New Roman" w:cs="Times New Roman"/>
          <w:sz w:val="28"/>
          <w:szCs w:val="28"/>
        </w:rPr>
        <w:t xml:space="preserve">редставляет  собой модель процесса воспитания и обучения детей, охватывающую все основные сферы деятельности с учетом приоритетного направления работы дошкольного отделения, </w:t>
      </w:r>
      <w:r w:rsidRPr="00E60D1F">
        <w:rPr>
          <w:rFonts w:ascii="Times New Roman" w:hAnsi="Times New Roman" w:cs="Times New Roman"/>
          <w:iCs/>
          <w:sz w:val="28"/>
          <w:szCs w:val="28"/>
        </w:rPr>
        <w:t>обеспечивающую достижение воспитанниками физической и психологической готовности к школе.</w:t>
      </w:r>
    </w:p>
    <w:p w:rsidR="003223D4" w:rsidRDefault="003223D4" w:rsidP="003223D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Программа включает три основных раздела: целевой, содержательный и организационный.</w:t>
      </w:r>
    </w:p>
    <w:p w:rsidR="003223D4" w:rsidRPr="00E60D1F" w:rsidRDefault="003223D4" w:rsidP="003223D4">
      <w:pPr>
        <w:pStyle w:val="a4"/>
        <w:spacing w:line="276" w:lineRule="auto"/>
        <w:jc w:val="both"/>
        <w:rPr>
          <w:rStyle w:val="FontStyle36"/>
          <w:rFonts w:eastAsia="SimSun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Целевой раздел содержит пояснительную записку и планируемые результаты освоение Программы. </w:t>
      </w:r>
      <w:r w:rsidRPr="00E60D1F">
        <w:rPr>
          <w:rStyle w:val="FontStyle36"/>
          <w:rFonts w:eastAsia="SimSun"/>
        </w:rPr>
        <w:t>Программой предусмотрена система мониторинга динамики развития детей, динамики их образовательных достижений основанная  и предоставляет право самостоятельного выбора инструментов  педагогической и психологической диагностики развития детей, в том числе, его динамики.</w:t>
      </w:r>
    </w:p>
    <w:p w:rsidR="003223D4" w:rsidRDefault="003223D4" w:rsidP="003223D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Содержательный раздел представляет общее содержание Программы. Организационный раздел содержит описание материально-технического обеспечения ООП ДО, обеспеченности методическими материалами и средствами обучения, включает распорядок и режим дня, особенности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организации развивающей предметно-пространственной среды, а так же особенности традиционных событий, праздников (региональных праздников), мероприятий.</w:t>
      </w:r>
    </w:p>
    <w:p w:rsidR="003223D4" w:rsidRDefault="003223D4" w:rsidP="003223D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Программа определяет обязательную часть и часть, формируемую участниками образовательных отношений для детей с 3-х лет до прекращения образовательных отношений.</w:t>
      </w:r>
    </w:p>
    <w:p w:rsidR="003223D4" w:rsidRDefault="003223D4" w:rsidP="003223D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Программа реализуется в течение всего времени пребывания детей в дошкольном отделении.</w:t>
      </w:r>
    </w:p>
    <w:p w:rsidR="003223D4" w:rsidRDefault="003223D4" w:rsidP="003223D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Программа может корректироваться в связи с изменениями:</w:t>
      </w:r>
    </w:p>
    <w:p w:rsidR="003223D4" w:rsidRPr="007E6D6A" w:rsidRDefault="003223D4" w:rsidP="003223D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нормативно-правовой базы </w:t>
      </w:r>
      <w:r>
        <w:rPr>
          <w:rFonts w:ascii="Times New Roman" w:hAnsi="Times New Roman" w:cs="Times New Roman"/>
          <w:sz w:val="28"/>
          <w:szCs w:val="28"/>
        </w:rPr>
        <w:t>МБОУ СОШДС № 15;</w:t>
      </w:r>
    </w:p>
    <w:p w:rsidR="003223D4" w:rsidRPr="00423DF5" w:rsidRDefault="003223D4" w:rsidP="003223D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запроса родителей;</w:t>
      </w:r>
    </w:p>
    <w:p w:rsidR="003223D4" w:rsidRPr="007E6D6A" w:rsidRDefault="003223D4" w:rsidP="003223D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видовой структуры групп.</w:t>
      </w:r>
    </w:p>
    <w:p w:rsidR="003223D4" w:rsidRDefault="003223D4" w:rsidP="003223D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СОШДС № 15 создаёт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3223D4" w:rsidRDefault="003223D4" w:rsidP="003223D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условий для реализации Программы является сотрудничество педагогов с семьями воспитанников. Дети, педагоги и родители – основные участники образовательных отношений. Семья – жизненно необходимая среда дошкольника, определяющая путь развития его личности.</w:t>
      </w:r>
    </w:p>
    <w:p w:rsidR="003223D4" w:rsidRDefault="003223D4" w:rsidP="003223D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взаимодействия дошкольного отделения с семьёй – создание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3223D4" w:rsidRDefault="003223D4" w:rsidP="003223D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решаемые в процессе организации взаимодействия с семьями воспитанников:</w:t>
      </w:r>
    </w:p>
    <w:p w:rsidR="003223D4" w:rsidRDefault="003223D4" w:rsidP="003223D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дошкольного отделения;</w:t>
      </w:r>
    </w:p>
    <w:p w:rsidR="003223D4" w:rsidRDefault="003223D4" w:rsidP="003223D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обобщение лучшего опыта семейного воспитания;</w:t>
      </w:r>
    </w:p>
    <w:p w:rsidR="003223D4" w:rsidRDefault="003223D4" w:rsidP="003223D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традиций семейного воспитания;</w:t>
      </w:r>
    </w:p>
    <w:p w:rsidR="003223D4" w:rsidRDefault="003223D4" w:rsidP="003223D4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родителей.</w:t>
      </w:r>
    </w:p>
    <w:p w:rsidR="003223D4" w:rsidRDefault="003223D4" w:rsidP="003223D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взаимоотношений в дошкольном отделении с семьями воспитанников:</w:t>
      </w:r>
    </w:p>
    <w:p w:rsidR="003223D4" w:rsidRDefault="003223D4" w:rsidP="003223D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D6">
        <w:rPr>
          <w:rFonts w:ascii="Times New Roman" w:hAnsi="Times New Roman" w:cs="Times New Roman"/>
          <w:i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– общение на равных, где ни одной из сторон взаимодействия не принадлежит привилегия указывать, контролировать, оценивать.</w:t>
      </w:r>
    </w:p>
    <w:p w:rsidR="003223D4" w:rsidRDefault="003223D4" w:rsidP="003223D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D6">
        <w:rPr>
          <w:rFonts w:ascii="Times New Roman" w:hAnsi="Times New Roman" w:cs="Times New Roman"/>
          <w:i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– способ организации совместной деятельности, которая осуществляется на основании социальной перцепции и с помощью общения.</w:t>
      </w:r>
    </w:p>
    <w:p w:rsidR="003223D4" w:rsidRDefault="003223D4" w:rsidP="003223D4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принципы взаимодействия с семьями воспитанников:</w:t>
      </w:r>
    </w:p>
    <w:p w:rsidR="003223D4" w:rsidRDefault="003223D4" w:rsidP="003223D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 дошкольного отделения для семьи;</w:t>
      </w:r>
    </w:p>
    <w:p w:rsidR="003223D4" w:rsidRDefault="003223D4" w:rsidP="003223D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педагогов и родителей в воспитании детей;</w:t>
      </w:r>
    </w:p>
    <w:p w:rsidR="003223D4" w:rsidRDefault="003223D4" w:rsidP="003223D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единой развивающей среды, обеспечивающей одинаковые  подходы к развитию ребенка в семье и детском саду.</w:t>
      </w:r>
    </w:p>
    <w:p w:rsidR="003223D4" w:rsidRDefault="003223D4" w:rsidP="003223D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</w:t>
      </w:r>
      <w:r w:rsidRPr="00F468D8">
        <w:rPr>
          <w:rFonts w:ascii="Times New Roman" w:hAnsi="Times New Roman" w:cs="Times New Roman"/>
          <w:sz w:val="28"/>
          <w:szCs w:val="28"/>
        </w:rPr>
        <w:t>направлена на взаимодействие с семьей,  в целях осуществления полноценного развития ребенка, обеспечения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3223D4" w:rsidRDefault="003223D4" w:rsidP="003223D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180">
        <w:rPr>
          <w:rFonts w:ascii="Times New Roman" w:hAnsi="Times New Roman" w:cs="Times New Roman"/>
          <w:b/>
          <w:sz w:val="28"/>
          <w:szCs w:val="28"/>
        </w:rPr>
        <w:t>включает</w:t>
      </w:r>
      <w:r w:rsidRPr="00CD718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D7180">
        <w:rPr>
          <w:rFonts w:ascii="Times New Roman" w:hAnsi="Times New Roman" w:cs="Times New Roman"/>
          <w:b/>
          <w:sz w:val="28"/>
          <w:szCs w:val="28"/>
        </w:rPr>
        <w:t>в</w:t>
      </w:r>
      <w:r w:rsidRPr="00CD718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D7180">
        <w:rPr>
          <w:rFonts w:ascii="Times New Roman" w:hAnsi="Times New Roman" w:cs="Times New Roman"/>
          <w:b/>
          <w:sz w:val="28"/>
          <w:szCs w:val="28"/>
        </w:rPr>
        <w:t>себя</w:t>
      </w:r>
      <w:r w:rsidRPr="00CD718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D7180">
        <w:rPr>
          <w:rFonts w:ascii="Times New Roman" w:hAnsi="Times New Roman" w:cs="Times New Roman"/>
          <w:b/>
          <w:sz w:val="28"/>
          <w:szCs w:val="28"/>
        </w:rPr>
        <w:t>следующие</w:t>
      </w:r>
      <w:r w:rsidRPr="00CD718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D7180">
        <w:rPr>
          <w:rFonts w:ascii="Times New Roman" w:hAnsi="Times New Roman" w:cs="Times New Roman"/>
          <w:b/>
          <w:sz w:val="28"/>
          <w:szCs w:val="28"/>
        </w:rPr>
        <w:t>разделы</w:t>
      </w:r>
      <w:r w:rsidRPr="00CD718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D7180">
        <w:rPr>
          <w:rFonts w:ascii="Times New Roman" w:hAnsi="Times New Roman" w:cs="Times New Roman"/>
          <w:b/>
          <w:sz w:val="28"/>
          <w:szCs w:val="28"/>
        </w:rPr>
        <w:t>и</w:t>
      </w:r>
      <w:r w:rsidRPr="00CD718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D7180">
        <w:rPr>
          <w:rFonts w:ascii="Times New Roman" w:hAnsi="Times New Roman" w:cs="Times New Roman"/>
          <w:b/>
          <w:sz w:val="28"/>
          <w:szCs w:val="28"/>
        </w:rPr>
        <w:t>подразделы:</w:t>
      </w:r>
    </w:p>
    <w:tbl>
      <w:tblPr>
        <w:tblW w:w="10644" w:type="dxa"/>
        <w:tblInd w:w="-8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3"/>
        <w:gridCol w:w="9296"/>
        <w:gridCol w:w="425"/>
      </w:tblGrid>
      <w:tr w:rsidR="003223D4" w:rsidRPr="00881E19" w:rsidTr="003223D4">
        <w:tc>
          <w:tcPr>
            <w:tcW w:w="923" w:type="dxa"/>
            <w:shd w:val="clear" w:color="auto" w:fill="FFFFFF"/>
            <w:vAlign w:val="center"/>
          </w:tcPr>
          <w:p w:rsidR="003223D4" w:rsidRPr="00881E19" w:rsidRDefault="003223D4" w:rsidP="00C909BA">
            <w:pPr>
              <w:pStyle w:val="p2"/>
              <w:jc w:val="center"/>
              <w:rPr>
                <w:color w:val="000000"/>
              </w:rPr>
            </w:pP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881E19" w:rsidRDefault="003223D4" w:rsidP="00C909BA">
            <w:pPr>
              <w:pStyle w:val="p3"/>
              <w:rPr>
                <w:color w:val="000000"/>
              </w:rPr>
            </w:pPr>
            <w:r w:rsidRPr="00881E19">
              <w:rPr>
                <w:b/>
                <w:color w:val="000000"/>
              </w:rPr>
              <w:t>ВВЕДЕНИЕ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881E19" w:rsidRDefault="003223D4" w:rsidP="00C909BA">
            <w:pPr>
              <w:pStyle w:val="p3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106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jc w:val="center"/>
              <w:rPr>
                <w:rStyle w:val="s1"/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3223D4">
              <w:rPr>
                <w:rStyle w:val="s1"/>
                <w:rFonts w:eastAsiaTheme="minorEastAsia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rPr>
                <w:rStyle w:val="s1"/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3223D4">
              <w:rPr>
                <w:rStyle w:val="s1"/>
                <w:rFonts w:eastAsiaTheme="minorEastAsia"/>
                <w:b/>
                <w:bCs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881E19" w:rsidRDefault="003223D4" w:rsidP="00C909BA">
            <w:pPr>
              <w:pStyle w:val="p3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55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3D4"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  <w:r w:rsidRPr="00322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3D4">
              <w:rPr>
                <w:rStyle w:val="s1"/>
                <w:rFonts w:eastAsiaTheme="minorEastAsia"/>
                <w:bCs/>
                <w:color w:val="000000"/>
                <w:sz w:val="28"/>
                <w:szCs w:val="28"/>
              </w:rPr>
              <w:t xml:space="preserve">Пояснительная записка </w:t>
            </w:r>
            <w:r w:rsidRPr="003223D4">
              <w:rPr>
                <w:sz w:val="28"/>
                <w:szCs w:val="28"/>
              </w:rPr>
              <w:t>(обязательная часть)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881E19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230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3D4">
              <w:rPr>
                <w:rStyle w:val="s1"/>
                <w:rFonts w:eastAsiaTheme="minorEastAsia"/>
                <w:bCs/>
                <w:color w:val="000000"/>
                <w:sz w:val="28"/>
                <w:szCs w:val="28"/>
              </w:rPr>
              <w:t>1.1</w:t>
            </w:r>
            <w:r w:rsidRPr="003223D4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881E19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292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3D4">
              <w:rPr>
                <w:rStyle w:val="s1"/>
                <w:rFonts w:eastAsiaTheme="minorEastAsia"/>
                <w:bCs/>
                <w:color w:val="000000"/>
                <w:sz w:val="28"/>
                <w:szCs w:val="28"/>
              </w:rPr>
              <w:t>1.1.2</w:t>
            </w:r>
            <w:r w:rsidRPr="003223D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881E19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466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eastAsiaTheme="minorEastAsia"/>
                <w:bCs/>
                <w:color w:val="000000"/>
                <w:sz w:val="28"/>
                <w:szCs w:val="28"/>
              </w:rPr>
            </w:pPr>
            <w:r w:rsidRPr="003223D4">
              <w:rPr>
                <w:rStyle w:val="s1"/>
                <w:rFonts w:eastAsiaTheme="minorEastAsia"/>
                <w:bCs/>
                <w:color w:val="000000"/>
                <w:sz w:val="28"/>
                <w:szCs w:val="28"/>
              </w:rPr>
              <w:t>1.1.3.</w:t>
            </w:r>
          </w:p>
          <w:p w:rsidR="003223D4" w:rsidRPr="003223D4" w:rsidRDefault="003223D4" w:rsidP="00C909BA">
            <w:pPr>
              <w:pStyle w:val="p2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223D4">
              <w:rPr>
                <w:rStyle w:val="s1"/>
                <w:rFonts w:eastAsiaTheme="minorEastAsia"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3223D4">
              <w:rPr>
                <w:sz w:val="28"/>
                <w:szCs w:val="28"/>
              </w:rPr>
              <w:t>Значимые для разработки и реализации Программы характеристики (характеристики особенностей развития детей дошкольного возраста)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223D4" w:rsidRPr="00881E19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268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eastAsiaTheme="minorEastAsia"/>
                <w:bCs/>
                <w:color w:val="000000"/>
                <w:sz w:val="28"/>
                <w:szCs w:val="28"/>
              </w:rPr>
            </w:pPr>
            <w:r w:rsidRPr="003223D4">
              <w:rPr>
                <w:rStyle w:val="s1"/>
                <w:rFonts w:eastAsiaTheme="minorEastAsia"/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3223D4">
              <w:rPr>
                <w:sz w:val="28"/>
                <w:szCs w:val="28"/>
              </w:rPr>
              <w:t xml:space="preserve">Планируемые результаты освоения ООП </w:t>
            </w:r>
            <w:proofErr w:type="gramStart"/>
            <w:r w:rsidRPr="003223D4">
              <w:rPr>
                <w:sz w:val="28"/>
                <w:szCs w:val="28"/>
              </w:rPr>
              <w:t>ДО</w:t>
            </w:r>
            <w:proofErr w:type="gramEnd"/>
            <w:r w:rsidRPr="003223D4">
              <w:rPr>
                <w:sz w:val="28"/>
                <w:szCs w:val="28"/>
              </w:rPr>
              <w:t xml:space="preserve"> (в соответствии ФГОС ДО)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881E19" w:rsidRDefault="003223D4" w:rsidP="00C909BA">
            <w:pPr>
              <w:pStyle w:val="p3"/>
              <w:spacing w:before="0" w:after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268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eastAsiaTheme="minorEastAsia"/>
                <w:bCs/>
                <w:color w:val="000000"/>
                <w:sz w:val="28"/>
                <w:szCs w:val="28"/>
              </w:rPr>
            </w:pPr>
            <w:r w:rsidRPr="003223D4">
              <w:rPr>
                <w:rStyle w:val="s1"/>
                <w:rFonts w:eastAsiaTheme="minorEastAsia"/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3223D4">
              <w:rPr>
                <w:sz w:val="28"/>
                <w:szCs w:val="28"/>
              </w:rPr>
              <w:t>Развивающее оценивание качества образовательной деятельности по        Программе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Default="003223D4" w:rsidP="00C909BA">
            <w:pPr>
              <w:pStyle w:val="a4"/>
            </w:pPr>
          </w:p>
          <w:p w:rsidR="003223D4" w:rsidRPr="00DF37DF" w:rsidRDefault="003223D4" w:rsidP="00C909BA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     </w:t>
            </w:r>
          </w:p>
        </w:tc>
      </w:tr>
      <w:tr w:rsidR="003223D4" w:rsidRPr="00881E19" w:rsidTr="003223D4">
        <w:trPr>
          <w:trHeight w:val="274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3D4">
              <w:rPr>
                <w:rStyle w:val="s1"/>
                <w:rFonts w:eastAsiaTheme="minorEastAsia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3D4">
              <w:rPr>
                <w:rStyle w:val="s1"/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СОДЕРЖАТЕЛЬНЫЙ РАЗДЕЛ </w:t>
            </w:r>
            <w:r w:rsidRPr="003223D4">
              <w:rPr>
                <w:sz w:val="28"/>
                <w:szCs w:val="28"/>
              </w:rPr>
              <w:t>(обязательная часть)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AB0A54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195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Общие положения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AB0A54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270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3D4">
              <w:rPr>
                <w:sz w:val="28"/>
                <w:szCs w:val="28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223D4" w:rsidRPr="00881E19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139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2.2.1.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 xml:space="preserve"> Дошкольный возраст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881E19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</w:tc>
      </w:tr>
      <w:tr w:rsidR="003223D4" w:rsidRPr="00881E19" w:rsidTr="003223D4">
        <w:trPr>
          <w:trHeight w:val="498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223D4" w:rsidRPr="003223D4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288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3223D4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223D4" w:rsidRPr="003223D4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68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3223D4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AB0A54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286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3223D4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223D4" w:rsidRPr="00AB0A54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520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2.7.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Наиболее существенные характеристики содержания Программы</w:t>
            </w:r>
          </w:p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 xml:space="preserve"> (специфика национальных, </w:t>
            </w:r>
            <w:proofErr w:type="spellStart"/>
            <w:r w:rsidRPr="003223D4">
              <w:rPr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3223D4">
              <w:rPr>
                <w:color w:val="000000"/>
                <w:sz w:val="28"/>
                <w:szCs w:val="28"/>
              </w:rPr>
              <w:t xml:space="preserve"> и иных условий)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Default="003223D4" w:rsidP="00C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23D4" w:rsidRPr="00AB0A54" w:rsidRDefault="003223D4" w:rsidP="00C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3D4" w:rsidRPr="00881E19" w:rsidTr="003223D4">
        <w:trPr>
          <w:trHeight w:val="192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2.7.1.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Психологическое сопровождение участников образовательного процесса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AB0A54" w:rsidRDefault="003223D4" w:rsidP="00C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3D4" w:rsidRPr="00881E19" w:rsidTr="003223D4">
        <w:trPr>
          <w:trHeight w:val="61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2.7.2.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Организация физкультурно-оздоровительной работы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AB0A54" w:rsidRDefault="003223D4" w:rsidP="00C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3D4" w:rsidRPr="00881E19" w:rsidTr="003223D4">
        <w:trPr>
          <w:trHeight w:val="136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2.8.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Традиции Учреждения МБОУ СОШ ДС № 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AB0A54" w:rsidRDefault="003223D4" w:rsidP="00C9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3D4" w:rsidRPr="00881E19" w:rsidTr="003223D4">
        <w:trPr>
          <w:trHeight w:val="199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3D4">
              <w:rPr>
                <w:rStyle w:val="s1"/>
                <w:rFonts w:eastAsiaTheme="minorEastAsia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3D4">
              <w:rPr>
                <w:rStyle w:val="s1"/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ОРГАНИЗАЦИОННЫЙ РАЗДЕЛ </w:t>
            </w:r>
            <w:r w:rsidRPr="003223D4">
              <w:rPr>
                <w:sz w:val="28"/>
                <w:szCs w:val="28"/>
              </w:rPr>
              <w:t>(обязательная часть)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AB0A54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402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3D4">
              <w:rPr>
                <w:rStyle w:val="s1"/>
                <w:rFonts w:eastAsiaTheme="minorEastAsia"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0" w:name="_Toc420597637"/>
            <w:bookmarkStart w:id="1" w:name="_Toc420598551"/>
            <w:bookmarkStart w:id="2" w:name="_Toc422496193"/>
            <w:r w:rsidRPr="003223D4">
              <w:rPr>
                <w:rFonts w:eastAsia="SimSun"/>
                <w:iCs/>
                <w:kern w:val="28"/>
                <w:sz w:val="28"/>
                <w:szCs w:val="28"/>
                <w:lang w:eastAsia="hi-IN" w:bidi="hi-IN"/>
              </w:rPr>
              <w:t>Психолого-педагогические условия, обеспечивающие развитие ребенка</w:t>
            </w:r>
            <w:bookmarkEnd w:id="0"/>
            <w:bookmarkEnd w:id="1"/>
            <w:bookmarkEnd w:id="2"/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AB0A54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55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eastAsiaTheme="minorEastAsia"/>
                <w:bCs/>
                <w:color w:val="000000"/>
                <w:sz w:val="28"/>
                <w:szCs w:val="28"/>
              </w:rPr>
            </w:pPr>
            <w:r w:rsidRPr="003223D4">
              <w:rPr>
                <w:rStyle w:val="s1"/>
                <w:rFonts w:eastAsiaTheme="minorEastAsia"/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3223D4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Style w:val="s1"/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</w:pPr>
            <w:bookmarkStart w:id="3" w:name="_Toc420597638"/>
            <w:bookmarkStart w:id="4" w:name="_Toc420598552"/>
            <w:bookmarkStart w:id="5" w:name="_Toc422496194"/>
            <w:r w:rsidRPr="003223D4"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  <w:t>Организация развивающей предметно-пространственной среды</w:t>
            </w:r>
            <w:bookmarkEnd w:id="3"/>
            <w:bookmarkEnd w:id="4"/>
            <w:bookmarkEnd w:id="5"/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AB0A54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55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eastAsiaTheme="minorEastAsia"/>
                <w:bCs/>
                <w:color w:val="000000"/>
                <w:sz w:val="28"/>
                <w:szCs w:val="28"/>
              </w:rPr>
            </w:pPr>
            <w:r w:rsidRPr="003223D4">
              <w:rPr>
                <w:rStyle w:val="s1"/>
                <w:rFonts w:eastAsiaTheme="minorEastAsia"/>
                <w:bCs/>
                <w:color w:val="00000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3223D4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</w:pPr>
            <w:r w:rsidRPr="003223D4"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  <w:t>Кадровые условия реализации Программы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5862D1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125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rStyle w:val="s1"/>
                <w:rFonts w:eastAsiaTheme="minorEastAsia"/>
                <w:bCs/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 w:cs="Times New Roman"/>
                <w:iCs/>
                <w:kern w:val="28"/>
                <w:sz w:val="28"/>
                <w:szCs w:val="28"/>
                <w:lang w:eastAsia="hi-IN" w:bidi="hi-IN"/>
              </w:rPr>
            </w:pPr>
            <w:r w:rsidRPr="00322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Материально-техническое обеспечение Программы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5862D1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55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3.5.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Финансовые условия реализации Программы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5862D1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55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3.6.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Планирование образовательной  деятельности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5862D1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55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3.7.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3223D4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Режим дня и распорядок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DF37DF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520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3.8.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3223D4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3D4">
              <w:rPr>
                <w:sz w:val="28"/>
                <w:szCs w:val="28"/>
              </w:rPr>
              <w:t>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223D4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223D4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223D4" w:rsidRPr="00DF37DF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206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3.9.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23D4">
              <w:rPr>
                <w:rFonts w:eastAsia="SimSun"/>
                <w:iCs/>
                <w:kern w:val="28"/>
                <w:sz w:val="28"/>
                <w:szCs w:val="28"/>
                <w:lang w:eastAsia="hi-IN" w:bidi="hi-IN"/>
              </w:rPr>
              <w:t>Перечень нормативных и нормативно-методических документов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DF37DF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140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223D4">
              <w:rPr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3223D4">
              <w:rPr>
                <w:rFonts w:eastAsia="SimSun"/>
                <w:iCs/>
                <w:kern w:val="28"/>
                <w:sz w:val="28"/>
                <w:szCs w:val="28"/>
                <w:lang w:eastAsia="hi-IN" w:bidi="hi-IN"/>
              </w:rPr>
              <w:t>Перечень литературных источников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DF37DF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223D4" w:rsidRPr="00881E19" w:rsidTr="003223D4">
        <w:trPr>
          <w:trHeight w:val="140"/>
        </w:trPr>
        <w:tc>
          <w:tcPr>
            <w:tcW w:w="923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3223D4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3223D4" w:rsidRPr="003223D4" w:rsidRDefault="003223D4" w:rsidP="00C909BA">
            <w:pPr>
              <w:pStyle w:val="p3"/>
              <w:spacing w:before="0" w:beforeAutospacing="0" w:after="0" w:afterAutospacing="0"/>
              <w:rPr>
                <w:rFonts w:eastAsia="SimSun"/>
                <w:b/>
                <w:iCs/>
                <w:kern w:val="28"/>
                <w:sz w:val="28"/>
                <w:szCs w:val="28"/>
                <w:lang w:eastAsia="hi-IN" w:bidi="hi-IN"/>
              </w:rPr>
            </w:pPr>
            <w:r w:rsidRPr="003223D4">
              <w:rPr>
                <w:rFonts w:eastAsia="SimSun"/>
                <w:b/>
                <w:iCs/>
                <w:kern w:val="28"/>
                <w:sz w:val="28"/>
                <w:szCs w:val="28"/>
                <w:lang w:eastAsia="hi-IN" w:bidi="hi-IN"/>
              </w:rPr>
              <w:t>КРАТКАЯ ПРЕЗЕНТАЦИЯ ПРОГРАММЫ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23D4" w:rsidRPr="00881E19" w:rsidRDefault="003223D4" w:rsidP="00C909BA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3223D4" w:rsidRPr="00AB0A54" w:rsidRDefault="003223D4" w:rsidP="003223D4">
      <w:pPr>
        <w:spacing w:after="0"/>
        <w:rPr>
          <w:rFonts w:ascii="Times New Roman" w:eastAsia="Times New Roman" w:hAnsi="Times New Roman"/>
          <w:b/>
          <w:sz w:val="14"/>
          <w:szCs w:val="36"/>
        </w:rPr>
      </w:pPr>
    </w:p>
    <w:p w:rsidR="003223D4" w:rsidRPr="00CD7180" w:rsidRDefault="003223D4" w:rsidP="003223D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23E" w:rsidRDefault="0036023E"/>
    <w:sectPr w:rsidR="0036023E" w:rsidSect="0036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1596"/>
    <w:multiLevelType w:val="hybridMultilevel"/>
    <w:tmpl w:val="81F070F0"/>
    <w:lvl w:ilvl="0" w:tplc="4434E412">
      <w:start w:val="1"/>
      <w:numFmt w:val="bullet"/>
      <w:lvlText w:val="‒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6C123C0"/>
    <w:multiLevelType w:val="hybridMultilevel"/>
    <w:tmpl w:val="87A65432"/>
    <w:lvl w:ilvl="0" w:tplc="4434E412">
      <w:start w:val="1"/>
      <w:numFmt w:val="bullet"/>
      <w:lvlText w:val="‒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70E35AD"/>
    <w:multiLevelType w:val="hybridMultilevel"/>
    <w:tmpl w:val="D65657B2"/>
    <w:lvl w:ilvl="0" w:tplc="4434E412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223D4"/>
    <w:rsid w:val="000A32C9"/>
    <w:rsid w:val="00166706"/>
    <w:rsid w:val="00170FAD"/>
    <w:rsid w:val="001B1C52"/>
    <w:rsid w:val="00277737"/>
    <w:rsid w:val="002B2D6A"/>
    <w:rsid w:val="003223D4"/>
    <w:rsid w:val="0036023E"/>
    <w:rsid w:val="00470527"/>
    <w:rsid w:val="004A304B"/>
    <w:rsid w:val="00576FCF"/>
    <w:rsid w:val="0058100E"/>
    <w:rsid w:val="00593EA1"/>
    <w:rsid w:val="00612AB0"/>
    <w:rsid w:val="00662881"/>
    <w:rsid w:val="00696449"/>
    <w:rsid w:val="006C165A"/>
    <w:rsid w:val="006D3B4F"/>
    <w:rsid w:val="0072045E"/>
    <w:rsid w:val="00757BB2"/>
    <w:rsid w:val="007B3BD4"/>
    <w:rsid w:val="007D3211"/>
    <w:rsid w:val="0082650C"/>
    <w:rsid w:val="00861636"/>
    <w:rsid w:val="00965876"/>
    <w:rsid w:val="009B1F5F"/>
    <w:rsid w:val="00A13B30"/>
    <w:rsid w:val="00AE4068"/>
    <w:rsid w:val="00AF307A"/>
    <w:rsid w:val="00BC2870"/>
    <w:rsid w:val="00C87D36"/>
    <w:rsid w:val="00CE2C53"/>
    <w:rsid w:val="00FB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uiPriority w:val="99"/>
    <w:rsid w:val="003223D4"/>
    <w:rPr>
      <w:rFonts w:ascii="Times New Roman" w:hAnsi="Times New Roman" w:cs="Times New Roman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3223D4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3223D4"/>
    <w:pPr>
      <w:spacing w:after="0" w:line="240" w:lineRule="auto"/>
    </w:pPr>
    <w:rPr>
      <w:rFonts w:eastAsiaTheme="minorEastAsia"/>
      <w:lang w:eastAsia="ru-RU"/>
    </w:rPr>
  </w:style>
  <w:style w:type="character" w:customStyle="1" w:styleId="s1">
    <w:name w:val="s1"/>
    <w:basedOn w:val="a0"/>
    <w:rsid w:val="003223D4"/>
  </w:style>
  <w:style w:type="paragraph" w:customStyle="1" w:styleId="p2">
    <w:name w:val="p2"/>
    <w:basedOn w:val="a"/>
    <w:rsid w:val="0032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2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B2D6A"/>
    <w:pPr>
      <w:widowControl w:val="0"/>
      <w:autoSpaceDE w:val="0"/>
      <w:autoSpaceDN w:val="0"/>
      <w:spacing w:after="0" w:line="240" w:lineRule="auto"/>
      <w:ind w:left="122" w:right="12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TEVtSm8uCYQh4IxYj3o2iMreIoqEguJH30lAle2x3L4=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yx64XxY1TOLRkTwpGgJ9LKuQMQW4UhbQH/qODaUA3so=</DigestValue>
    </Reference>
  </SignedInfo>
  <SignatureValue>kuu6rowgOpN9dhlDuYFTWkPpK3v61GTylpGdzlYqDTHAjMTO5kPema2KWzUJBf350p+6FbZ817Lh
1uVXinKakaSE/4QJJq8czLcqFMmcMOaWme5qWViZSFyKQ4ooZoDs0E5jS03ZsI02Dua0qoEisG98
vV4/GFcBZVFgVpMK4IdYje8Nn0RgCnINk7sHpC0LTRo64cat9ypDSCWv85YODIGunxCxhAWDMfUX
rUdly0NJn7IJ6gyWeXFHF/itEJ0zTJaPHC0lGKoyowyypWzO3Ug2is9ipD1mv/grEiK0E3Vg3F6X
1KG0PR1j4pE3kjjgkyZ0O2RmziYkjbMVTNnDBA==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AW5GJgeNFNp+CKz7LVXLwFAmeOMSQA+LyuPwE3/kenw=</DigestValue>
      </Reference>
      <Reference URI="/word/fontTable.xml?ContentType=application/vnd.openxmlformats-officedocument.wordprocessingml.fontTable+xml">
        <DigestMethod Algorithm="http://www.w3.org/2001/04/xmlenc#sha256"/>
        <DigestValue>m0nMmWNLKZECMu/kMk5uShxpUA+sXdEUbDozv5KBK18=</DigestValue>
      </Reference>
      <Reference URI="/word/numbering.xml?ContentType=application/vnd.openxmlformats-officedocument.wordprocessingml.numbering+xml">
        <DigestMethod Algorithm="http://www.w3.org/2001/04/xmlenc#sha256"/>
        <DigestValue>DhQT6xuvkFfnFhw0v7CQvqDJ4/qxRGMeF/yMXVTXZcg=</DigestValue>
      </Reference>
      <Reference URI="/word/settings.xml?ContentType=application/vnd.openxmlformats-officedocument.wordprocessingml.settings+xml">
        <DigestMethod Algorithm="http://www.w3.org/2001/04/xmlenc#sha256"/>
        <DigestValue>oZStu3omStT1Cno2OKMAsLrTZ2aRy4ICzYJPI78EIXo=</DigestValue>
      </Reference>
      <Reference URI="/word/styles.xml?ContentType=application/vnd.openxmlformats-officedocument.wordprocessingml.styles+xml">
        <DigestMethod Algorithm="http://www.w3.org/2001/04/xmlenc#sha256"/>
        <DigestValue>cVqoz1E+fMy2FcrU/gim0O5H3p88QBdzZqvckwWC+C8=</DigestValue>
      </Reference>
      <Reference URI="/word/theme/theme1.xml?ContentType=application/vnd.openxmlformats-officedocument.theme+xml">
        <DigestMethod Algorithm="http://www.w3.org/2001/04/xmlenc#sha256"/>
        <DigestValue>U2E5d2vG7oMj6sTQDPltPUztV+8bFDwscl8RV6E+cfI=</DigestValue>
      </Reference>
      <Reference URI="/word/webSettings.xml?ContentType=application/vnd.openxmlformats-officedocument.wordprocessingml.webSettings+xml">
        <DigestMethod Algorithm="http://www.w3.org/2001/04/xmlenc#sha256"/>
        <DigestValue>y8JvoWfoBS1d37N72EMjPx5hhDzOEccwylCyevxgz5M=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2021-11-14T13:59:01Z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2021-11-14T13:59:01Z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Котова</dc:creator>
  <cp:keywords/>
  <dc:description/>
  <cp:lastModifiedBy>Евгения Котова</cp:lastModifiedBy>
  <cp:revision>2</cp:revision>
  <dcterms:created xsi:type="dcterms:W3CDTF">2021-11-11T17:37:00Z</dcterms:created>
  <dcterms:modified xsi:type="dcterms:W3CDTF">2021-11-11T17:50:00Z</dcterms:modified>
</cp:coreProperties>
</file>