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929" w:rsidRDefault="00500929" w:rsidP="00500929">
      <w:pPr>
        <w:tabs>
          <w:tab w:val="num" w:pos="0"/>
        </w:tabs>
        <w:rPr>
          <w:b/>
          <w:sz w:val="72"/>
          <w:szCs w:val="72"/>
        </w:rPr>
      </w:pPr>
    </w:p>
    <w:p w:rsidR="00500929" w:rsidRDefault="00500929" w:rsidP="00500929">
      <w:pPr>
        <w:tabs>
          <w:tab w:val="num" w:pos="0"/>
        </w:tabs>
        <w:rPr>
          <w:b/>
          <w:sz w:val="72"/>
          <w:szCs w:val="72"/>
        </w:rPr>
      </w:pPr>
      <w:r w:rsidRPr="00EA3B78">
        <w:rPr>
          <w:b/>
          <w:sz w:val="72"/>
          <w:szCs w:val="72"/>
        </w:rPr>
        <w:t>02-03</w:t>
      </w:r>
    </w:p>
    <w:p w:rsidR="00500929" w:rsidRDefault="00500929" w:rsidP="00500929">
      <w:pPr>
        <w:tabs>
          <w:tab w:val="num" w:pos="0"/>
        </w:tabs>
        <w:rPr>
          <w:b/>
          <w:sz w:val="72"/>
          <w:szCs w:val="72"/>
        </w:rPr>
      </w:pPr>
    </w:p>
    <w:p w:rsidR="00500929" w:rsidRPr="00EA3B78" w:rsidRDefault="00500929" w:rsidP="00500929">
      <w:pPr>
        <w:tabs>
          <w:tab w:val="num" w:pos="0"/>
        </w:tabs>
        <w:rPr>
          <w:b/>
          <w:sz w:val="72"/>
          <w:szCs w:val="72"/>
        </w:rPr>
      </w:pPr>
      <w:r>
        <w:rPr>
          <w:b/>
        </w:rPr>
        <w:t>МУНИЦИПАЛЬНОЕ БЮДЖЕТНОЕ ОБЩЕОБРАЗОВАТЕЛЬНОЕ УЧРЕЖДЕНИЕ</w:t>
      </w:r>
    </w:p>
    <w:p w:rsidR="00500929" w:rsidRDefault="00500929" w:rsidP="00500929">
      <w:pPr>
        <w:tabs>
          <w:tab w:val="num" w:pos="0"/>
        </w:tabs>
        <w:jc w:val="center"/>
        <w:rPr>
          <w:b/>
        </w:rPr>
      </w:pPr>
      <w:r>
        <w:rPr>
          <w:b/>
        </w:rPr>
        <w:t>«СРЕДНЯЯ ОБЩЕОБРАЗОВАТЕЛЬНАЯ ШКОЛА-ДЕТСКИЙ САД № 15»</w:t>
      </w:r>
    </w:p>
    <w:p w:rsidR="00500929" w:rsidRDefault="00500929" w:rsidP="00500929">
      <w:pPr>
        <w:tabs>
          <w:tab w:val="num" w:pos="0"/>
        </w:tabs>
        <w:jc w:val="center"/>
        <w:rPr>
          <w:b/>
        </w:rPr>
      </w:pPr>
      <w:r>
        <w:rPr>
          <w:b/>
        </w:rPr>
        <w:t>ГОРОДСКОЙ ОКРУГ СИМФЕРОПОЛЬ</w:t>
      </w:r>
    </w:p>
    <w:p w:rsidR="00500929" w:rsidRDefault="00500929" w:rsidP="00500929">
      <w:pPr>
        <w:tabs>
          <w:tab w:val="num" w:pos="0"/>
        </w:tabs>
        <w:jc w:val="center"/>
        <w:rPr>
          <w:b/>
        </w:rPr>
      </w:pPr>
      <w:r>
        <w:rPr>
          <w:b/>
        </w:rPr>
        <w:t>РЕСПУБЛИКА КРЫМ</w:t>
      </w:r>
    </w:p>
    <w:p w:rsidR="00500929" w:rsidRDefault="00500929" w:rsidP="00500929">
      <w:pPr>
        <w:tabs>
          <w:tab w:val="num" w:pos="0"/>
        </w:tabs>
        <w:jc w:val="center"/>
        <w:rPr>
          <w:b/>
        </w:rPr>
      </w:pPr>
    </w:p>
    <w:tbl>
      <w:tblPr>
        <w:tblW w:w="10290" w:type="dxa"/>
        <w:tblLook w:val="00A0" w:firstRow="1" w:lastRow="0" w:firstColumn="1" w:lastColumn="0" w:noHBand="0" w:noVBand="0"/>
      </w:tblPr>
      <w:tblGrid>
        <w:gridCol w:w="3274"/>
        <w:gridCol w:w="3071"/>
        <w:gridCol w:w="3945"/>
      </w:tblGrid>
      <w:tr w:rsidR="00500929" w:rsidTr="00EE3E58">
        <w:trPr>
          <w:trHeight w:val="2669"/>
        </w:trPr>
        <w:tc>
          <w:tcPr>
            <w:tcW w:w="3274" w:type="dxa"/>
            <w:shd w:val="clear" w:color="auto" w:fill="auto"/>
          </w:tcPr>
          <w:p w:rsidR="00500929" w:rsidRDefault="00500929" w:rsidP="00EE3E58">
            <w:pPr>
              <w:rPr>
                <w:b/>
                <w:lang w:eastAsia="en-US"/>
              </w:rPr>
            </w:pPr>
            <w:r>
              <w:rPr>
                <w:b/>
                <w:lang w:eastAsia="en-US"/>
              </w:rPr>
              <w:t>РАССМОТРЕНО</w:t>
            </w:r>
          </w:p>
          <w:p w:rsidR="00500929" w:rsidRPr="00EA3B78" w:rsidRDefault="00500929" w:rsidP="00EE3E58">
            <w:pPr>
              <w:rPr>
                <w:bCs/>
                <w:lang w:eastAsia="en-US"/>
              </w:rPr>
            </w:pPr>
            <w:r w:rsidRPr="00EA3B78">
              <w:rPr>
                <w:bCs/>
                <w:lang w:eastAsia="en-US"/>
              </w:rPr>
              <w:t>на заседании МО учителей</w:t>
            </w:r>
          </w:p>
          <w:p w:rsidR="00500929" w:rsidRPr="00EA3B78" w:rsidRDefault="00500929" w:rsidP="00EE3E58">
            <w:pPr>
              <w:rPr>
                <w:bCs/>
                <w:lang w:eastAsia="en-US"/>
              </w:rPr>
            </w:pPr>
            <w:r>
              <w:rPr>
                <w:bCs/>
                <w:lang w:eastAsia="en-US"/>
              </w:rPr>
              <w:t xml:space="preserve">эстетического </w:t>
            </w:r>
            <w:r w:rsidRPr="00EA3B78">
              <w:rPr>
                <w:bCs/>
                <w:lang w:eastAsia="en-US"/>
              </w:rPr>
              <w:t>цикла</w:t>
            </w:r>
          </w:p>
          <w:p w:rsidR="00500929" w:rsidRDefault="00500929" w:rsidP="00EE3E58">
            <w:pPr>
              <w:rPr>
                <w:lang w:eastAsia="en-US"/>
              </w:rPr>
            </w:pPr>
            <w:r>
              <w:rPr>
                <w:lang w:eastAsia="en-US"/>
              </w:rPr>
              <w:t>Руководитель МО</w:t>
            </w:r>
          </w:p>
          <w:p w:rsidR="00500929" w:rsidRDefault="00500929" w:rsidP="00EE3E58">
            <w:pPr>
              <w:rPr>
                <w:lang w:eastAsia="en-US"/>
              </w:rPr>
            </w:pPr>
            <w:r>
              <w:rPr>
                <w:lang w:eastAsia="en-US"/>
              </w:rPr>
              <w:t>___________ Е. Р. Чумаченко</w:t>
            </w:r>
          </w:p>
          <w:p w:rsidR="00500929" w:rsidRDefault="00286180" w:rsidP="00EE3E58">
            <w:pPr>
              <w:rPr>
                <w:lang w:eastAsia="en-US"/>
              </w:rPr>
            </w:pPr>
            <w:r>
              <w:rPr>
                <w:lang w:eastAsia="en-US"/>
              </w:rPr>
              <w:t>Протокол № 4 от 26</w:t>
            </w:r>
            <w:r w:rsidR="00EB71FC">
              <w:rPr>
                <w:lang w:eastAsia="en-US"/>
              </w:rPr>
              <w:t>.08.2021</w:t>
            </w:r>
          </w:p>
          <w:p w:rsidR="00500929" w:rsidRDefault="00500929" w:rsidP="00EE3E58">
            <w:pPr>
              <w:rPr>
                <w:b/>
                <w:lang w:eastAsia="en-US"/>
              </w:rPr>
            </w:pPr>
          </w:p>
        </w:tc>
        <w:tc>
          <w:tcPr>
            <w:tcW w:w="3071" w:type="dxa"/>
            <w:shd w:val="clear" w:color="auto" w:fill="auto"/>
          </w:tcPr>
          <w:p w:rsidR="00500929" w:rsidRDefault="00500929" w:rsidP="00EE3E58">
            <w:pPr>
              <w:rPr>
                <w:b/>
                <w:lang w:eastAsia="en-US"/>
              </w:rPr>
            </w:pPr>
            <w:r>
              <w:rPr>
                <w:b/>
                <w:lang w:eastAsia="en-US"/>
              </w:rPr>
              <w:t>СОГЛАСОВАНО</w:t>
            </w:r>
          </w:p>
          <w:p w:rsidR="00500929" w:rsidRDefault="00500929" w:rsidP="00EE3E58">
            <w:pPr>
              <w:rPr>
                <w:lang w:eastAsia="en-US"/>
              </w:rPr>
            </w:pPr>
            <w:r>
              <w:rPr>
                <w:lang w:eastAsia="en-US"/>
              </w:rPr>
              <w:t xml:space="preserve">Заместитель директора </w:t>
            </w:r>
          </w:p>
          <w:p w:rsidR="00500929" w:rsidRDefault="00500929" w:rsidP="00EE3E58">
            <w:pPr>
              <w:rPr>
                <w:lang w:eastAsia="en-US"/>
              </w:rPr>
            </w:pPr>
            <w:r>
              <w:rPr>
                <w:lang w:eastAsia="en-US"/>
              </w:rPr>
              <w:t>по УВР</w:t>
            </w:r>
          </w:p>
          <w:p w:rsidR="00500929" w:rsidRDefault="00500929" w:rsidP="00EE3E58">
            <w:pPr>
              <w:rPr>
                <w:lang w:eastAsia="en-US"/>
              </w:rPr>
            </w:pPr>
          </w:p>
          <w:p w:rsidR="00500929" w:rsidRDefault="00164E28" w:rsidP="00EE3E58">
            <w:pPr>
              <w:rPr>
                <w:lang w:eastAsia="en-US"/>
              </w:rPr>
            </w:pPr>
            <w:r>
              <w:rPr>
                <w:lang w:eastAsia="en-US"/>
              </w:rPr>
              <w:t xml:space="preserve">__________А. С. </w:t>
            </w:r>
            <w:proofErr w:type="spellStart"/>
            <w:r>
              <w:rPr>
                <w:lang w:eastAsia="en-US"/>
              </w:rPr>
              <w:t>Клочкова</w:t>
            </w:r>
            <w:proofErr w:type="spellEnd"/>
          </w:p>
          <w:p w:rsidR="00500929" w:rsidRDefault="00286180" w:rsidP="00EE3E58">
            <w:pPr>
              <w:rPr>
                <w:lang w:eastAsia="en-US"/>
              </w:rPr>
            </w:pPr>
            <w:r>
              <w:rPr>
                <w:lang w:eastAsia="en-US"/>
              </w:rPr>
              <w:t>«01» сентября</w:t>
            </w:r>
            <w:r w:rsidR="00EB71FC">
              <w:rPr>
                <w:lang w:eastAsia="en-US"/>
              </w:rPr>
              <w:t xml:space="preserve"> 2021</w:t>
            </w:r>
          </w:p>
        </w:tc>
        <w:tc>
          <w:tcPr>
            <w:tcW w:w="3945" w:type="dxa"/>
            <w:shd w:val="clear" w:color="auto" w:fill="auto"/>
          </w:tcPr>
          <w:p w:rsidR="00500929" w:rsidRDefault="00500929" w:rsidP="00EE3E58">
            <w:pPr>
              <w:rPr>
                <w:b/>
                <w:lang w:eastAsia="en-US"/>
              </w:rPr>
            </w:pPr>
            <w:r>
              <w:rPr>
                <w:b/>
                <w:lang w:eastAsia="en-US"/>
              </w:rPr>
              <w:t>УТВЕРЖДЕНО</w:t>
            </w:r>
          </w:p>
          <w:p w:rsidR="00500929" w:rsidRDefault="00500929" w:rsidP="00EE3E58">
            <w:pPr>
              <w:rPr>
                <w:lang w:eastAsia="en-US"/>
              </w:rPr>
            </w:pPr>
            <w:r>
              <w:rPr>
                <w:lang w:eastAsia="en-US"/>
              </w:rPr>
              <w:t xml:space="preserve">Директор </w:t>
            </w:r>
          </w:p>
          <w:p w:rsidR="00500929" w:rsidRDefault="00EB71FC" w:rsidP="00EE3E58">
            <w:pPr>
              <w:rPr>
                <w:lang w:eastAsia="en-US"/>
              </w:rPr>
            </w:pPr>
            <w:r>
              <w:rPr>
                <w:lang w:eastAsia="en-US"/>
              </w:rPr>
              <w:t xml:space="preserve">МБОУ СОШДС </w:t>
            </w:r>
            <w:r w:rsidR="00500929">
              <w:rPr>
                <w:lang w:eastAsia="en-US"/>
              </w:rPr>
              <w:t>№ 15</w:t>
            </w:r>
          </w:p>
          <w:p w:rsidR="00500929" w:rsidRDefault="00500929" w:rsidP="00EE3E58">
            <w:pPr>
              <w:rPr>
                <w:lang w:eastAsia="en-US"/>
              </w:rPr>
            </w:pPr>
          </w:p>
          <w:p w:rsidR="00500929" w:rsidRDefault="00164E28" w:rsidP="00EE3E58">
            <w:pPr>
              <w:rPr>
                <w:lang w:eastAsia="en-US"/>
              </w:rPr>
            </w:pPr>
            <w:r>
              <w:rPr>
                <w:lang w:eastAsia="en-US"/>
              </w:rPr>
              <w:t>___________Н. Б. Климова</w:t>
            </w:r>
          </w:p>
          <w:p w:rsidR="00500929" w:rsidRDefault="00286180" w:rsidP="00EE3E58">
            <w:pPr>
              <w:rPr>
                <w:lang w:eastAsia="en-US"/>
              </w:rPr>
            </w:pPr>
            <w:r>
              <w:rPr>
                <w:lang w:eastAsia="en-US"/>
              </w:rPr>
              <w:t>Приказ № 735 от 01.09</w:t>
            </w:r>
            <w:r w:rsidR="00EB71FC">
              <w:rPr>
                <w:lang w:eastAsia="en-US"/>
              </w:rPr>
              <w:t>.2021</w:t>
            </w:r>
          </w:p>
          <w:p w:rsidR="00500929" w:rsidRDefault="00500929" w:rsidP="00EE3E58">
            <w:pPr>
              <w:rPr>
                <w:b/>
                <w:lang w:eastAsia="en-US"/>
              </w:rPr>
            </w:pPr>
            <w:r>
              <w:rPr>
                <w:lang w:eastAsia="en-US"/>
              </w:rPr>
              <w:t xml:space="preserve"> </w:t>
            </w:r>
          </w:p>
        </w:tc>
      </w:tr>
    </w:tbl>
    <w:p w:rsidR="00500929" w:rsidRDefault="00500929" w:rsidP="00500929">
      <w:pPr>
        <w:rPr>
          <w:b/>
        </w:rPr>
      </w:pPr>
    </w:p>
    <w:p w:rsidR="00500929" w:rsidRDefault="00500929" w:rsidP="00500929">
      <w:pPr>
        <w:rPr>
          <w:b/>
        </w:rPr>
      </w:pPr>
    </w:p>
    <w:p w:rsidR="00500929" w:rsidRDefault="00500929" w:rsidP="00500929">
      <w:pPr>
        <w:jc w:val="center"/>
        <w:rPr>
          <w:b/>
          <w:sz w:val="28"/>
          <w:szCs w:val="28"/>
        </w:rPr>
      </w:pPr>
      <w:r>
        <w:rPr>
          <w:b/>
          <w:sz w:val="28"/>
          <w:szCs w:val="28"/>
        </w:rPr>
        <w:t>РАБОЧАЯ ПРОГРАММА</w:t>
      </w:r>
    </w:p>
    <w:p w:rsidR="00500929" w:rsidRDefault="00500929" w:rsidP="00500929">
      <w:pPr>
        <w:shd w:val="clear" w:color="auto" w:fill="FFFFFF"/>
        <w:jc w:val="center"/>
        <w:outlineLvl w:val="4"/>
        <w:rPr>
          <w:b/>
          <w:sz w:val="28"/>
          <w:szCs w:val="28"/>
        </w:rPr>
      </w:pPr>
      <w:r>
        <w:rPr>
          <w:b/>
          <w:sz w:val="28"/>
          <w:szCs w:val="28"/>
        </w:rPr>
        <w:t xml:space="preserve">учебного предмета  </w:t>
      </w:r>
    </w:p>
    <w:p w:rsidR="00500929" w:rsidRDefault="00500929" w:rsidP="00500929">
      <w:pPr>
        <w:shd w:val="clear" w:color="auto" w:fill="FFFFFF"/>
        <w:jc w:val="center"/>
        <w:outlineLvl w:val="4"/>
        <w:rPr>
          <w:b/>
          <w:sz w:val="28"/>
          <w:szCs w:val="28"/>
        </w:rPr>
      </w:pPr>
      <w:r>
        <w:rPr>
          <w:b/>
          <w:sz w:val="28"/>
          <w:szCs w:val="28"/>
        </w:rPr>
        <w:t xml:space="preserve">«МУЗЫКА» </w:t>
      </w:r>
    </w:p>
    <w:p w:rsidR="00500929" w:rsidRDefault="00C457C8" w:rsidP="00500929">
      <w:pPr>
        <w:shd w:val="clear" w:color="auto" w:fill="FFFFFF"/>
        <w:jc w:val="center"/>
        <w:outlineLvl w:val="4"/>
        <w:rPr>
          <w:b/>
          <w:sz w:val="28"/>
          <w:szCs w:val="28"/>
        </w:rPr>
      </w:pPr>
      <w:r>
        <w:rPr>
          <w:b/>
          <w:sz w:val="28"/>
          <w:szCs w:val="28"/>
        </w:rPr>
        <w:t>для 8</w:t>
      </w:r>
      <w:r w:rsidR="00500929">
        <w:rPr>
          <w:b/>
          <w:sz w:val="28"/>
          <w:szCs w:val="28"/>
        </w:rPr>
        <w:t xml:space="preserve"> -х классов</w:t>
      </w:r>
    </w:p>
    <w:p w:rsidR="00500929" w:rsidRDefault="00EB71FC" w:rsidP="00500929">
      <w:pPr>
        <w:jc w:val="center"/>
        <w:rPr>
          <w:b/>
          <w:sz w:val="28"/>
          <w:szCs w:val="28"/>
        </w:rPr>
      </w:pPr>
      <w:r>
        <w:rPr>
          <w:b/>
          <w:sz w:val="28"/>
          <w:szCs w:val="28"/>
        </w:rPr>
        <w:t>на 2021/2022</w:t>
      </w:r>
      <w:r w:rsidR="00500929">
        <w:rPr>
          <w:b/>
          <w:sz w:val="28"/>
          <w:szCs w:val="28"/>
        </w:rPr>
        <w:t xml:space="preserve"> учебный год</w:t>
      </w:r>
    </w:p>
    <w:p w:rsidR="00500929" w:rsidRDefault="00500929" w:rsidP="00500929">
      <w:pPr>
        <w:jc w:val="center"/>
        <w:rPr>
          <w:b/>
        </w:rPr>
      </w:pPr>
      <w:r>
        <w:rPr>
          <w:b/>
        </w:rPr>
        <w:t xml:space="preserve">(1 час в неделю, 34 часа за год) </w:t>
      </w:r>
    </w:p>
    <w:p w:rsidR="00500929" w:rsidRDefault="00500929" w:rsidP="00500929">
      <w:pPr>
        <w:jc w:val="center"/>
        <w:rPr>
          <w:b/>
          <w:i/>
        </w:rPr>
      </w:pPr>
      <w:r>
        <w:rPr>
          <w:b/>
        </w:rPr>
        <w:t xml:space="preserve">Срок реализации: </w:t>
      </w:r>
      <w:r w:rsidR="00164E28">
        <w:rPr>
          <w:b/>
          <w:i/>
          <w:u w:val="single"/>
        </w:rPr>
        <w:t>с 01.09.2021г. до</w:t>
      </w:r>
      <w:r w:rsidR="00EB71FC">
        <w:rPr>
          <w:b/>
          <w:i/>
          <w:u w:val="single"/>
        </w:rPr>
        <w:t xml:space="preserve"> </w:t>
      </w:r>
      <w:r w:rsidR="00164E28">
        <w:rPr>
          <w:b/>
          <w:i/>
          <w:u w:val="single"/>
        </w:rPr>
        <w:t>30</w:t>
      </w:r>
      <w:r w:rsidR="00EB71FC">
        <w:rPr>
          <w:b/>
          <w:i/>
          <w:u w:val="single"/>
        </w:rPr>
        <w:t>.05.2022</w:t>
      </w:r>
      <w:r>
        <w:rPr>
          <w:b/>
          <w:i/>
          <w:u w:val="single"/>
        </w:rPr>
        <w:t xml:space="preserve"> г.</w:t>
      </w:r>
    </w:p>
    <w:p w:rsidR="00500929" w:rsidRDefault="00500929" w:rsidP="00500929">
      <w:pPr>
        <w:jc w:val="center"/>
        <w:rPr>
          <w:b/>
          <w:i/>
        </w:rPr>
      </w:pPr>
    </w:p>
    <w:p w:rsidR="00500929" w:rsidRDefault="00500929" w:rsidP="00500929">
      <w:pPr>
        <w:jc w:val="center"/>
        <w:rPr>
          <w:b/>
          <w:i/>
        </w:rPr>
      </w:pPr>
    </w:p>
    <w:p w:rsidR="00500929" w:rsidRDefault="00500929" w:rsidP="00500929">
      <w:pPr>
        <w:jc w:val="center"/>
        <w:rPr>
          <w:b/>
          <w:i/>
        </w:rPr>
      </w:pPr>
    </w:p>
    <w:p w:rsidR="00500929" w:rsidRDefault="00500929" w:rsidP="00500929">
      <w:pPr>
        <w:jc w:val="center"/>
        <w:rPr>
          <w:b/>
          <w:i/>
        </w:rPr>
      </w:pPr>
    </w:p>
    <w:p w:rsidR="00500929" w:rsidRDefault="00500929" w:rsidP="00500929">
      <w:pPr>
        <w:jc w:val="center"/>
        <w:rPr>
          <w:b/>
          <w:i/>
        </w:rPr>
      </w:pPr>
    </w:p>
    <w:p w:rsidR="00500929" w:rsidRDefault="00500929" w:rsidP="00500929">
      <w:pPr>
        <w:jc w:val="center"/>
        <w:rPr>
          <w:b/>
          <w:i/>
        </w:rPr>
      </w:pPr>
    </w:p>
    <w:p w:rsidR="00500929" w:rsidRDefault="00500929" w:rsidP="00500929">
      <w:pPr>
        <w:jc w:val="center"/>
        <w:rPr>
          <w:b/>
          <w:i/>
        </w:rPr>
      </w:pPr>
    </w:p>
    <w:p w:rsidR="00DE5713" w:rsidRDefault="00DE5713" w:rsidP="00500929">
      <w:pPr>
        <w:jc w:val="center"/>
        <w:rPr>
          <w:b/>
          <w:i/>
        </w:rPr>
      </w:pPr>
    </w:p>
    <w:p w:rsidR="00500929" w:rsidRDefault="00500929" w:rsidP="00500929">
      <w:pPr>
        <w:jc w:val="center"/>
        <w:rPr>
          <w:b/>
        </w:rPr>
      </w:pPr>
      <w:r>
        <w:rPr>
          <w:b/>
        </w:rPr>
        <w:t xml:space="preserve">                                                         Учитель: </w:t>
      </w:r>
    </w:p>
    <w:p w:rsidR="0047447D" w:rsidRDefault="00500929" w:rsidP="00500929">
      <w:pPr>
        <w:jc w:val="center"/>
      </w:pPr>
      <w:r>
        <w:t xml:space="preserve">                                                                                                 Чумаченко Екатерина </w:t>
      </w:r>
      <w:proofErr w:type="spellStart"/>
      <w:r>
        <w:t>Ремовна</w:t>
      </w:r>
      <w:proofErr w:type="spellEnd"/>
      <w:r>
        <w:t xml:space="preserve">  </w:t>
      </w:r>
    </w:p>
    <w:p w:rsidR="00500929" w:rsidRPr="00DF31EF" w:rsidRDefault="00500929" w:rsidP="00500929">
      <w:pPr>
        <w:jc w:val="center"/>
      </w:pPr>
    </w:p>
    <w:p w:rsidR="00500929" w:rsidRDefault="006C7E00" w:rsidP="00473BE3">
      <w:pPr>
        <w:jc w:val="both"/>
      </w:pPr>
      <w:r>
        <w:t xml:space="preserve">      </w:t>
      </w:r>
    </w:p>
    <w:p w:rsidR="00500929" w:rsidRDefault="00500929" w:rsidP="00473BE3">
      <w:pPr>
        <w:jc w:val="both"/>
      </w:pPr>
    </w:p>
    <w:p w:rsidR="00500929" w:rsidRDefault="00500929" w:rsidP="00473BE3">
      <w:pPr>
        <w:jc w:val="both"/>
      </w:pPr>
    </w:p>
    <w:p w:rsidR="00500929" w:rsidRDefault="00500929" w:rsidP="00473BE3">
      <w:pPr>
        <w:jc w:val="both"/>
      </w:pPr>
    </w:p>
    <w:p w:rsidR="00500929" w:rsidRDefault="00500929" w:rsidP="00473BE3">
      <w:pPr>
        <w:jc w:val="both"/>
      </w:pPr>
    </w:p>
    <w:p w:rsidR="00500929" w:rsidRDefault="00500929" w:rsidP="00473BE3">
      <w:pPr>
        <w:jc w:val="both"/>
      </w:pPr>
    </w:p>
    <w:p w:rsidR="00500929" w:rsidRDefault="00500929" w:rsidP="00473BE3">
      <w:pPr>
        <w:jc w:val="both"/>
      </w:pPr>
    </w:p>
    <w:p w:rsidR="00500929" w:rsidRDefault="00500929" w:rsidP="00473BE3">
      <w:pPr>
        <w:jc w:val="both"/>
      </w:pPr>
    </w:p>
    <w:p w:rsidR="00500929" w:rsidRDefault="00500929" w:rsidP="00473BE3">
      <w:pPr>
        <w:jc w:val="both"/>
      </w:pPr>
    </w:p>
    <w:p w:rsidR="00500929" w:rsidRDefault="00500929" w:rsidP="00473BE3">
      <w:pPr>
        <w:jc w:val="both"/>
      </w:pPr>
    </w:p>
    <w:p w:rsidR="00500929" w:rsidRDefault="00500929" w:rsidP="00473BE3">
      <w:pPr>
        <w:jc w:val="both"/>
      </w:pPr>
    </w:p>
    <w:p w:rsidR="00164E28" w:rsidRDefault="00164E28" w:rsidP="00164E28">
      <w:pPr>
        <w:jc w:val="both"/>
        <w:rPr>
          <w:b/>
          <w:color w:val="0D0D0D"/>
        </w:rPr>
      </w:pPr>
    </w:p>
    <w:p w:rsidR="00164E28" w:rsidRDefault="00164E28" w:rsidP="00164E28">
      <w:pPr>
        <w:jc w:val="both"/>
        <w:rPr>
          <w:b/>
          <w:color w:val="0D0D0D"/>
        </w:rPr>
      </w:pPr>
    </w:p>
    <w:p w:rsidR="00164E28" w:rsidRPr="00760D8A" w:rsidRDefault="00164E28" w:rsidP="00164E28">
      <w:pPr>
        <w:tabs>
          <w:tab w:val="left" w:pos="900"/>
        </w:tabs>
        <w:jc w:val="both"/>
        <w:rPr>
          <w:b/>
          <w:bCs/>
        </w:rPr>
      </w:pPr>
      <w:r w:rsidRPr="00760D8A">
        <w:rPr>
          <w:b/>
        </w:rPr>
        <w:t>Данная рабочая программа</w:t>
      </w:r>
      <w:r>
        <w:rPr>
          <w:b/>
        </w:rPr>
        <w:t xml:space="preserve"> по Музыке для 8</w:t>
      </w:r>
      <w:r w:rsidRPr="00760D8A">
        <w:rPr>
          <w:b/>
        </w:rPr>
        <w:t>-х классов МБОУ СОШДС №15 разработана на основе:</w:t>
      </w:r>
    </w:p>
    <w:p w:rsidR="00164E28" w:rsidRPr="00760D8A" w:rsidRDefault="00164E28" w:rsidP="00164E28">
      <w:pPr>
        <w:jc w:val="both"/>
      </w:pPr>
      <w:r w:rsidRPr="00760D8A">
        <w:rPr>
          <w:bCs/>
        </w:rPr>
        <w:t>1.Федерального закона «Об образовании в Российской Федерации» от 29.12.2012г. № 273-ФЗ.</w:t>
      </w:r>
    </w:p>
    <w:p w:rsidR="00164E28" w:rsidRPr="00760D8A" w:rsidRDefault="00164E28" w:rsidP="00164E28">
      <w:pPr>
        <w:ind w:left="142" w:hanging="142"/>
        <w:jc w:val="both"/>
      </w:pPr>
      <w:r w:rsidRPr="00760D8A">
        <w:rPr>
          <w:bCs/>
        </w:rPr>
        <w:t>2.Федерального государственного образовательного стандарта основного общего образования, утвержденный приказом Министерства образования и науки РФ от 17.12.2010г. № 1897, зарегистрирован Минюстом России 01.02.2011г. № 19644.</w:t>
      </w:r>
    </w:p>
    <w:p w:rsidR="00164E28" w:rsidRPr="00760D8A" w:rsidRDefault="00164E28" w:rsidP="00164E28">
      <w:pPr>
        <w:jc w:val="both"/>
        <w:rPr>
          <w:bCs/>
        </w:rPr>
      </w:pPr>
      <w:r w:rsidRPr="00760D8A">
        <w:t xml:space="preserve">3. Авторской программы «Музыка 5-8» </w:t>
      </w:r>
      <w:r w:rsidRPr="00760D8A">
        <w:rPr>
          <w:bCs/>
        </w:rPr>
        <w:t>авторов Г. П. Сергеевой, Е. Д. Критской, «Программы общеобразовательных учреждений. Музыка. 1-7 классы. Искусство 8-9 классы» – М. Просвещение, 2007;).</w:t>
      </w:r>
    </w:p>
    <w:p w:rsidR="00164E28" w:rsidRPr="00760D8A" w:rsidRDefault="00164E28" w:rsidP="00164E28">
      <w:pPr>
        <w:jc w:val="both"/>
      </w:pPr>
    </w:p>
    <w:p w:rsidR="00164E28" w:rsidRPr="00760D8A" w:rsidRDefault="00164E28" w:rsidP="00164E28">
      <w:pPr>
        <w:shd w:val="clear" w:color="auto" w:fill="FFFFFF"/>
        <w:jc w:val="both"/>
        <w:rPr>
          <w:b/>
          <w:color w:val="000000"/>
        </w:rPr>
      </w:pPr>
      <w:r w:rsidRPr="00760D8A">
        <w:rPr>
          <w:b/>
          <w:color w:val="000000"/>
        </w:rPr>
        <w:t>Нормативные документы</w:t>
      </w:r>
    </w:p>
    <w:p w:rsidR="00164E28" w:rsidRPr="00760D8A" w:rsidRDefault="00164E28" w:rsidP="00164E28">
      <w:pPr>
        <w:shd w:val="clear" w:color="auto" w:fill="FFFFFF"/>
        <w:jc w:val="both"/>
        <w:rPr>
          <w:color w:val="000000"/>
        </w:rPr>
      </w:pPr>
      <w:r w:rsidRPr="00760D8A">
        <w:rPr>
          <w:color w:val="000000"/>
        </w:rPr>
        <w:t>РП разработана на основе следующих нормативно-правовых документов:</w:t>
      </w:r>
    </w:p>
    <w:p w:rsidR="00164E28" w:rsidRPr="00760D8A" w:rsidRDefault="00164E28" w:rsidP="00164E28">
      <w:pPr>
        <w:pStyle w:val="a5"/>
        <w:shd w:val="clear" w:color="auto" w:fill="FFFFFF"/>
        <w:ind w:left="0"/>
        <w:jc w:val="both"/>
        <w:rPr>
          <w:color w:val="000000"/>
        </w:rPr>
      </w:pPr>
      <w:r w:rsidRPr="00760D8A">
        <w:rPr>
          <w:color w:val="000000"/>
        </w:rPr>
        <w:t>1.Федеральный закон от 29.12.2012 №273-ФЗ «Об образовании в Российской Федерации».</w:t>
      </w:r>
    </w:p>
    <w:p w:rsidR="00164E28" w:rsidRPr="00760D8A" w:rsidRDefault="00164E28" w:rsidP="00164E28">
      <w:pPr>
        <w:pStyle w:val="a5"/>
        <w:shd w:val="clear" w:color="auto" w:fill="FFFFFF"/>
        <w:ind w:left="0"/>
        <w:jc w:val="both"/>
        <w:rPr>
          <w:color w:val="000000"/>
        </w:rPr>
      </w:pPr>
      <w:r w:rsidRPr="00760D8A">
        <w:rPr>
          <w:color w:val="000000"/>
        </w:rPr>
        <w:t>2.Закон Республики Крым от 06.07.2015 №131-ЗРК/2015 «Об образовании в Республике Крым».</w:t>
      </w:r>
    </w:p>
    <w:p w:rsidR="00164E28" w:rsidRPr="00760D8A" w:rsidRDefault="00164E28" w:rsidP="00164E28">
      <w:pPr>
        <w:pStyle w:val="a5"/>
        <w:shd w:val="clear" w:color="auto" w:fill="FFFFFF"/>
        <w:ind w:left="0"/>
        <w:jc w:val="both"/>
      </w:pPr>
      <w:r w:rsidRPr="00760D8A">
        <w:t>3.Федерального государственного стандарта основного общего образования, утверждённого приказом Министерства образования и науки РФ от 17.12.2010 г. №1897 (с изменениями)</w:t>
      </w:r>
    </w:p>
    <w:p w:rsidR="00164E28" w:rsidRPr="00760D8A" w:rsidRDefault="00164E28" w:rsidP="00164E28">
      <w:pPr>
        <w:pStyle w:val="a5"/>
        <w:shd w:val="clear" w:color="auto" w:fill="FFFFFF"/>
        <w:ind w:left="0"/>
        <w:jc w:val="both"/>
        <w:rPr>
          <w:color w:val="000000"/>
        </w:rPr>
      </w:pPr>
      <w:r w:rsidRPr="00760D8A">
        <w:rPr>
          <w:color w:val="000000"/>
        </w:rPr>
        <w:t>4.Приказ Министерства образования и науки Российской Федерации от 31.03.2014</w:t>
      </w:r>
    </w:p>
    <w:p w:rsidR="00164E28" w:rsidRPr="00760D8A" w:rsidRDefault="00164E28" w:rsidP="00164E28">
      <w:pPr>
        <w:pStyle w:val="a5"/>
        <w:shd w:val="clear" w:color="auto" w:fill="FFFFFF"/>
        <w:ind w:left="0"/>
        <w:jc w:val="both"/>
        <w:rPr>
          <w:color w:val="000000"/>
        </w:rPr>
      </w:pPr>
      <w:r w:rsidRPr="00760D8A">
        <w:rPr>
          <w:color w:val="000000"/>
        </w:rPr>
        <w:t>№253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w:t>
      </w:r>
    </w:p>
    <w:p w:rsidR="00164E28" w:rsidRPr="00760D8A" w:rsidRDefault="00164E28" w:rsidP="00164E28">
      <w:pPr>
        <w:jc w:val="both"/>
        <w:rPr>
          <w:color w:val="0D0D0D"/>
        </w:rPr>
      </w:pPr>
      <w:r w:rsidRPr="00760D8A">
        <w:rPr>
          <w:bCs/>
        </w:rPr>
        <w:t>5.</w:t>
      </w:r>
      <w:r w:rsidRPr="00760D8A">
        <w:rPr>
          <w:color w:val="0D0D0D"/>
        </w:rPr>
        <w:t xml:space="preserve"> Учебного плана МБОУ СОШДС №15 на 2021-2022 уч. год.</w:t>
      </w:r>
    </w:p>
    <w:p w:rsidR="00164E28" w:rsidRPr="00760D8A" w:rsidRDefault="00164E28" w:rsidP="00164E28">
      <w:pPr>
        <w:pStyle w:val="a5"/>
        <w:shd w:val="clear" w:color="auto" w:fill="FFFFFF"/>
        <w:ind w:left="0"/>
        <w:jc w:val="both"/>
        <w:rPr>
          <w:color w:val="000000"/>
        </w:rPr>
      </w:pPr>
      <w:r w:rsidRPr="00760D8A">
        <w:rPr>
          <w:color w:val="000000"/>
        </w:rPr>
        <w:t>6.Программа воспитания МБОУСОШДС №15, утвержденная приказом № 363/1 от 16.06.2021г.</w:t>
      </w:r>
    </w:p>
    <w:p w:rsidR="00164E28" w:rsidRPr="00760D8A" w:rsidRDefault="00164E28" w:rsidP="00164E28">
      <w:pPr>
        <w:pStyle w:val="a8"/>
        <w:spacing w:after="0" w:line="240" w:lineRule="auto"/>
        <w:jc w:val="left"/>
        <w:rPr>
          <w:rFonts w:ascii="Times New Roman" w:hAnsi="Times New Roman"/>
          <w:sz w:val="24"/>
          <w:szCs w:val="24"/>
        </w:rPr>
      </w:pPr>
      <w:r w:rsidRPr="00760D8A">
        <w:rPr>
          <w:rFonts w:ascii="Times New Roman" w:hAnsi="Times New Roman"/>
          <w:color w:val="0D0D0D"/>
          <w:sz w:val="24"/>
          <w:szCs w:val="24"/>
        </w:rPr>
        <w:t>7.</w:t>
      </w:r>
      <w:r w:rsidRPr="00760D8A">
        <w:rPr>
          <w:rFonts w:ascii="Times New Roman" w:hAnsi="Times New Roman"/>
          <w:sz w:val="24"/>
          <w:szCs w:val="24"/>
        </w:rPr>
        <w:t xml:space="preserve"> Методического письма для общеобразовательных организаций Республики Крым «О преподавании предметов «Изобразительное искусство», «Музыка», «Искусство», «Мировая художественная культура» в 2021/2022 учебном году</w:t>
      </w:r>
    </w:p>
    <w:p w:rsidR="00164E28" w:rsidRPr="00760D8A" w:rsidRDefault="00164E28" w:rsidP="00164E28">
      <w:pPr>
        <w:pStyle w:val="a8"/>
        <w:spacing w:after="0" w:line="240" w:lineRule="auto"/>
        <w:jc w:val="left"/>
        <w:rPr>
          <w:rFonts w:ascii="Times New Roman" w:hAnsi="Times New Roman"/>
          <w:bCs/>
          <w:sz w:val="24"/>
          <w:szCs w:val="24"/>
        </w:rPr>
      </w:pPr>
      <w:r w:rsidRPr="00760D8A">
        <w:rPr>
          <w:rStyle w:val="c13"/>
          <w:rFonts w:ascii="Times New Roman" w:hAnsi="Times New Roman"/>
          <w:bCs/>
          <w:sz w:val="24"/>
          <w:szCs w:val="24"/>
        </w:rPr>
        <w:t>8.УМК Учебник</w:t>
      </w:r>
      <w:r w:rsidRPr="00760D8A">
        <w:rPr>
          <w:rFonts w:ascii="Times New Roman" w:hAnsi="Times New Roman"/>
          <w:sz w:val="24"/>
          <w:szCs w:val="24"/>
        </w:rPr>
        <w:t xml:space="preserve"> Г. П. </w:t>
      </w:r>
      <w:r>
        <w:rPr>
          <w:rFonts w:ascii="Times New Roman" w:hAnsi="Times New Roman"/>
          <w:sz w:val="24"/>
          <w:szCs w:val="24"/>
        </w:rPr>
        <w:t>Сергеева, Е.Д. Критская Музыка 8</w:t>
      </w:r>
      <w:r w:rsidRPr="00760D8A">
        <w:rPr>
          <w:rFonts w:ascii="Times New Roman" w:hAnsi="Times New Roman"/>
          <w:sz w:val="24"/>
          <w:szCs w:val="24"/>
        </w:rPr>
        <w:t xml:space="preserve"> класс, «</w:t>
      </w:r>
      <w:proofErr w:type="spellStart"/>
      <w:r w:rsidRPr="00760D8A">
        <w:rPr>
          <w:rFonts w:ascii="Times New Roman" w:hAnsi="Times New Roman"/>
          <w:sz w:val="24"/>
          <w:szCs w:val="24"/>
        </w:rPr>
        <w:t>Просвещ</w:t>
      </w:r>
      <w:proofErr w:type="spellEnd"/>
      <w:r w:rsidRPr="00760D8A">
        <w:rPr>
          <w:rFonts w:ascii="Times New Roman" w:hAnsi="Times New Roman"/>
          <w:sz w:val="24"/>
          <w:szCs w:val="24"/>
        </w:rPr>
        <w:t xml:space="preserve">.», М. 2009 </w:t>
      </w:r>
    </w:p>
    <w:p w:rsidR="00164E28" w:rsidRPr="00760D8A" w:rsidRDefault="00164E28" w:rsidP="00164E28">
      <w:pPr>
        <w:jc w:val="both"/>
      </w:pPr>
    </w:p>
    <w:p w:rsidR="00164E28" w:rsidRPr="00760D8A" w:rsidRDefault="00164E28" w:rsidP="00164E28">
      <w:pPr>
        <w:rPr>
          <w:b/>
        </w:rPr>
      </w:pPr>
      <w:r w:rsidRPr="00760D8A">
        <w:rPr>
          <w:b/>
        </w:rPr>
        <w:t>Место предмета в базисном учебном плане, количество часов для реализации.</w:t>
      </w:r>
    </w:p>
    <w:p w:rsidR="00164E28" w:rsidRPr="00760D8A" w:rsidRDefault="00164E28" w:rsidP="00164E28">
      <w:pPr>
        <w:rPr>
          <w:b/>
        </w:rPr>
      </w:pPr>
      <w:r w:rsidRPr="00760D8A">
        <w:t>Учебная прог</w:t>
      </w:r>
      <w:r>
        <w:t>рамма «Музыка» разработана для 8</w:t>
      </w:r>
      <w:r w:rsidRPr="00760D8A">
        <w:t xml:space="preserve"> класса. П</w:t>
      </w:r>
      <w:r>
        <w:t>редмет изучается: в 8</w:t>
      </w:r>
      <w:r w:rsidRPr="00760D8A">
        <w:t xml:space="preserve"> классах — 34 ч в год (1 час в неделю).</w:t>
      </w:r>
    </w:p>
    <w:p w:rsidR="00164E28" w:rsidRDefault="00164E28" w:rsidP="00164E28">
      <w:pPr>
        <w:jc w:val="both"/>
        <w:rPr>
          <w:b/>
        </w:rPr>
      </w:pPr>
    </w:p>
    <w:p w:rsidR="00164E28" w:rsidRDefault="00164E28" w:rsidP="00164E28">
      <w:pPr>
        <w:jc w:val="both"/>
      </w:pPr>
      <w:r w:rsidRPr="00994E8F">
        <w:rPr>
          <w:b/>
        </w:rPr>
        <w:t>Цель программы</w:t>
      </w:r>
      <w:r w:rsidRPr="00994E8F">
        <w:t xml:space="preserve"> - развитие музыкальной культуры школьников как неотъемлемой части духовной культуры - наиболее полно отражает заинтересованность современного общества в возрождении духовности, обеспечивает формирование целостного мировосприятия учащихся, их умения ориентироваться в жизненном информационном пространстве</w:t>
      </w:r>
    </w:p>
    <w:p w:rsidR="00164E28" w:rsidRPr="008777A5" w:rsidRDefault="00164E28" w:rsidP="00164E28">
      <w:pPr>
        <w:jc w:val="both"/>
      </w:pPr>
      <w:r w:rsidRPr="00994E8F">
        <w:rPr>
          <w:b/>
        </w:rPr>
        <w:t>Задачи программы:</w:t>
      </w:r>
    </w:p>
    <w:p w:rsidR="00164E28" w:rsidRPr="00994E8F" w:rsidRDefault="00164E28" w:rsidP="00164E28">
      <w:pPr>
        <w:jc w:val="both"/>
      </w:pPr>
      <w:r>
        <w:t xml:space="preserve"> </w:t>
      </w:r>
      <w:r w:rsidRPr="00123C94">
        <w:rPr>
          <w:b/>
        </w:rPr>
        <w:t>развитие</w:t>
      </w:r>
      <w:r w:rsidRPr="00994E8F">
        <w:t>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164E28" w:rsidRPr="00994E8F" w:rsidRDefault="00164E28" w:rsidP="00164E28">
      <w:pPr>
        <w:jc w:val="both"/>
      </w:pPr>
      <w:r>
        <w:t xml:space="preserve"> </w:t>
      </w:r>
      <w:r w:rsidRPr="00123C94">
        <w:rPr>
          <w:b/>
        </w:rPr>
        <w:t>освоение</w:t>
      </w:r>
      <w:r w:rsidRPr="00994E8F">
        <w:t>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164E28" w:rsidRPr="00994E8F" w:rsidRDefault="00164E28" w:rsidP="00164E28">
      <w:pPr>
        <w:jc w:val="both"/>
      </w:pPr>
      <w:r>
        <w:t xml:space="preserve"> </w:t>
      </w:r>
      <w:r w:rsidRPr="00123C94">
        <w:rPr>
          <w:b/>
        </w:rPr>
        <w:t>овладение</w:t>
      </w:r>
      <w:r w:rsidRPr="00994E8F">
        <w:t xml:space="preserve">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994E8F">
        <w:t>музицировании</w:t>
      </w:r>
      <w:proofErr w:type="spellEnd"/>
      <w:r w:rsidRPr="00994E8F">
        <w:t>, музыкально-пластическом движении, импровизации, драматизации исполняемых произведений;</w:t>
      </w:r>
    </w:p>
    <w:p w:rsidR="00164E28" w:rsidRPr="00994E8F" w:rsidRDefault="00164E28" w:rsidP="00164E28">
      <w:pPr>
        <w:jc w:val="both"/>
      </w:pPr>
      <w:r>
        <w:rPr>
          <w:b/>
        </w:rPr>
        <w:t xml:space="preserve"> </w:t>
      </w:r>
      <w:r w:rsidRPr="00123C94">
        <w:rPr>
          <w:b/>
        </w:rPr>
        <w:t>воспитание</w:t>
      </w:r>
      <w:r w:rsidRPr="00994E8F">
        <w:t>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p>
    <w:p w:rsidR="00164E28" w:rsidRPr="00760D8A" w:rsidRDefault="00164E28" w:rsidP="00164E28">
      <w:pPr>
        <w:jc w:val="both"/>
        <w:rPr>
          <w:b/>
        </w:rPr>
      </w:pPr>
    </w:p>
    <w:p w:rsidR="00164E28" w:rsidRDefault="00164E28" w:rsidP="00D01415">
      <w:pPr>
        <w:rPr>
          <w:b/>
        </w:rPr>
      </w:pPr>
    </w:p>
    <w:p w:rsidR="00D01415" w:rsidRDefault="00D01415" w:rsidP="00D01415">
      <w:pPr>
        <w:rPr>
          <w:b/>
        </w:rPr>
      </w:pPr>
    </w:p>
    <w:p w:rsidR="00164E28" w:rsidRPr="005C1976" w:rsidRDefault="00164E28" w:rsidP="00164E28">
      <w:pPr>
        <w:ind w:left="360"/>
        <w:jc w:val="center"/>
        <w:rPr>
          <w:b/>
          <w:sz w:val="28"/>
          <w:szCs w:val="28"/>
        </w:rPr>
      </w:pPr>
      <w:r w:rsidRPr="005C1976">
        <w:rPr>
          <w:b/>
          <w:sz w:val="28"/>
          <w:szCs w:val="28"/>
        </w:rPr>
        <w:t>1.Планируемые результаты освоения учебного предмета</w:t>
      </w:r>
    </w:p>
    <w:p w:rsidR="00164E28" w:rsidRPr="00760D8A" w:rsidRDefault="00164E28" w:rsidP="00164E28">
      <w:pPr>
        <w:ind w:left="360"/>
        <w:jc w:val="center"/>
        <w:rPr>
          <w:b/>
        </w:rPr>
      </w:pPr>
    </w:p>
    <w:p w:rsidR="00164E28" w:rsidRPr="00760D8A" w:rsidRDefault="00164E28" w:rsidP="00164E28">
      <w:pPr>
        <w:jc w:val="both"/>
        <w:rPr>
          <w:rStyle w:val="c7"/>
          <w:b/>
          <w:color w:val="000000"/>
          <w:shd w:val="clear" w:color="auto" w:fill="FFFFFF"/>
        </w:rPr>
      </w:pPr>
      <w:r w:rsidRPr="00760D8A">
        <w:rPr>
          <w:b/>
        </w:rPr>
        <w:t xml:space="preserve">Личностные результаты </w:t>
      </w:r>
      <w:r w:rsidRPr="00760D8A">
        <w:rPr>
          <w:rStyle w:val="c7"/>
          <w:b/>
          <w:color w:val="000000"/>
          <w:shd w:val="clear" w:color="auto" w:fill="FFFFFF"/>
        </w:rPr>
        <w:t>(с учётом направления воспитательной деятельности):</w:t>
      </w:r>
    </w:p>
    <w:p w:rsidR="00164E28" w:rsidRPr="00760D8A" w:rsidRDefault="00164E28" w:rsidP="00164E28">
      <w:pPr>
        <w:jc w:val="both"/>
        <w:rPr>
          <w:b/>
          <w:bCs/>
          <w:iCs/>
        </w:rPr>
      </w:pPr>
      <w:r w:rsidRPr="00760D8A">
        <w:rPr>
          <w:b/>
          <w:bCs/>
          <w:iCs/>
        </w:rPr>
        <w:t>2. Патриотическое воспитание</w:t>
      </w:r>
    </w:p>
    <w:p w:rsidR="00164E28" w:rsidRDefault="00164E28" w:rsidP="00164E28">
      <w:pPr>
        <w:pStyle w:val="c4"/>
        <w:spacing w:before="0" w:beforeAutospacing="0" w:after="0" w:afterAutospacing="0"/>
        <w:jc w:val="both"/>
      </w:pPr>
      <w:r>
        <w:rPr>
          <w:rStyle w:val="c0"/>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164E28" w:rsidRPr="00760D8A" w:rsidRDefault="00164E28" w:rsidP="00164E28">
      <w:pPr>
        <w:pStyle w:val="a5"/>
        <w:ind w:left="0" w:right="65"/>
        <w:jc w:val="both"/>
        <w:rPr>
          <w:b/>
          <w:color w:val="000000"/>
          <w:shd w:val="clear" w:color="auto" w:fill="FFFFFF"/>
        </w:rPr>
      </w:pPr>
      <w:r w:rsidRPr="00760D8A">
        <w:rPr>
          <w:b/>
          <w:color w:val="000000"/>
          <w:shd w:val="clear" w:color="auto" w:fill="FFFFFF"/>
        </w:rPr>
        <w:t>3. Духовно-нравственного воспитания</w:t>
      </w:r>
    </w:p>
    <w:p w:rsidR="00164E28" w:rsidRDefault="00164E28" w:rsidP="00164E28">
      <w:pPr>
        <w:pStyle w:val="c4"/>
        <w:spacing w:before="0" w:beforeAutospacing="0" w:after="0" w:afterAutospacing="0"/>
        <w:rPr>
          <w:rStyle w:val="c0"/>
        </w:rPr>
      </w:pPr>
      <w:r>
        <w:rPr>
          <w:rStyle w:val="c0"/>
        </w:rPr>
        <w:t xml:space="preserve">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 </w:t>
      </w:r>
    </w:p>
    <w:p w:rsidR="00164E28" w:rsidRDefault="00164E28" w:rsidP="00164E28">
      <w:pPr>
        <w:pStyle w:val="c4"/>
        <w:spacing w:before="0" w:beforeAutospacing="0" w:after="0" w:afterAutospacing="0"/>
      </w:pPr>
      <w:r>
        <w:rPr>
          <w:rStyle w:val="c0"/>
        </w:rPr>
        <w:t xml:space="preserve">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 </w:t>
      </w:r>
    </w:p>
    <w:p w:rsidR="00164E28" w:rsidRPr="00760D8A" w:rsidRDefault="00164E28" w:rsidP="00164E28">
      <w:pPr>
        <w:pStyle w:val="a5"/>
        <w:ind w:left="0" w:right="65"/>
        <w:jc w:val="both"/>
        <w:rPr>
          <w:b/>
        </w:rPr>
      </w:pPr>
      <w:r w:rsidRPr="00760D8A">
        <w:rPr>
          <w:b/>
        </w:rPr>
        <w:t>4. Эстетическое воспитание</w:t>
      </w:r>
    </w:p>
    <w:p w:rsidR="00164E28" w:rsidRPr="00465803" w:rsidRDefault="00164E28" w:rsidP="00164E28">
      <w:pPr>
        <w:pStyle w:val="c4"/>
        <w:spacing w:before="0" w:beforeAutospacing="0" w:after="0" w:afterAutospacing="0"/>
        <w:jc w:val="both"/>
      </w:pPr>
      <w:r>
        <w:rPr>
          <w:rStyle w:val="c0"/>
        </w:rPr>
        <w:t>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164E28" w:rsidRPr="00760D8A" w:rsidRDefault="00164E28" w:rsidP="00164E28">
      <w:pPr>
        <w:shd w:val="clear" w:color="auto" w:fill="FFFFFF"/>
        <w:ind w:right="65"/>
        <w:jc w:val="both"/>
        <w:rPr>
          <w:b/>
          <w:color w:val="000000"/>
        </w:rPr>
      </w:pPr>
      <w:r w:rsidRPr="00760D8A">
        <w:rPr>
          <w:b/>
          <w:color w:val="000000"/>
        </w:rPr>
        <w:t xml:space="preserve">5.Физического воспитания, формирования культуры здоровья и эмоционального благополучия </w:t>
      </w:r>
    </w:p>
    <w:p w:rsidR="00164E28" w:rsidRDefault="00164E28" w:rsidP="00164E28">
      <w:pPr>
        <w:pStyle w:val="c4"/>
        <w:spacing w:before="0" w:beforeAutospacing="0" w:after="0" w:afterAutospacing="0"/>
        <w:jc w:val="both"/>
      </w:pPr>
      <w:r>
        <w:rPr>
          <w:rStyle w:val="c0"/>
        </w:rPr>
        <w:t>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164E28" w:rsidRPr="00760D8A" w:rsidRDefault="00164E28" w:rsidP="00164E28">
      <w:pPr>
        <w:pStyle w:val="a5"/>
        <w:ind w:left="0" w:right="65"/>
        <w:jc w:val="both"/>
        <w:rPr>
          <w:b/>
          <w:color w:val="000000"/>
          <w:shd w:val="clear" w:color="auto" w:fill="FFFFFF"/>
        </w:rPr>
      </w:pPr>
      <w:r w:rsidRPr="00760D8A">
        <w:rPr>
          <w:b/>
          <w:color w:val="000000"/>
          <w:shd w:val="clear" w:color="auto" w:fill="FFFFFF"/>
        </w:rPr>
        <w:t>6. Трудового воспитания</w:t>
      </w:r>
    </w:p>
    <w:p w:rsidR="00164E28" w:rsidRDefault="00164E28" w:rsidP="00164E28">
      <w:pPr>
        <w:pStyle w:val="c4"/>
        <w:spacing w:before="0" w:beforeAutospacing="0" w:after="0" w:afterAutospacing="0"/>
        <w:jc w:val="both"/>
      </w:pPr>
      <w:r>
        <w:rPr>
          <w:rStyle w:val="c0"/>
        </w:rPr>
        <w:t>развитие навыков сотрудничества со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164E28" w:rsidRPr="00760D8A" w:rsidRDefault="00164E28" w:rsidP="00164E28">
      <w:pPr>
        <w:pStyle w:val="a5"/>
        <w:ind w:left="0" w:right="65"/>
        <w:jc w:val="both"/>
        <w:rPr>
          <w:b/>
          <w:color w:val="000000"/>
          <w:shd w:val="clear" w:color="auto" w:fill="FFFFFF"/>
        </w:rPr>
      </w:pPr>
      <w:r w:rsidRPr="00760D8A">
        <w:rPr>
          <w:b/>
          <w:color w:val="000000"/>
          <w:shd w:val="clear" w:color="auto" w:fill="FFFFFF"/>
        </w:rPr>
        <w:t>7. Экологического воспитания</w:t>
      </w:r>
    </w:p>
    <w:p w:rsidR="00164E28" w:rsidRPr="00760D8A" w:rsidRDefault="00164E28" w:rsidP="00164E28">
      <w:pPr>
        <w:shd w:val="clear" w:color="auto" w:fill="FFFFFF"/>
        <w:ind w:right="65"/>
        <w:jc w:val="both"/>
        <w:rPr>
          <w:color w:val="000000"/>
        </w:rPr>
      </w:pPr>
      <w:r w:rsidRPr="00760D8A">
        <w:t>осознавать уязвимость, хрупкость природы, понимать положительные и негативные последствия деятельности человека; бережное отношение к используемым материалам на уроке;</w:t>
      </w:r>
      <w:r w:rsidRPr="00760D8A">
        <w:rPr>
          <w:color w:val="000000"/>
        </w:rPr>
        <w:t xml:space="preserve">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инструментами, а также в ситуациях, угрожающих здоровью и жизни людей;</w:t>
      </w:r>
      <w:r w:rsidRPr="00760D8A">
        <w:rPr>
          <w:shd w:val="clear" w:color="auto" w:fill="FFFFFF"/>
        </w:rPr>
        <w:t xml:space="preserve"> </w:t>
      </w:r>
      <w:r w:rsidRPr="00701025">
        <w:rPr>
          <w:shd w:val="clear" w:color="auto" w:fill="FFFFFF"/>
        </w:rPr>
        <w:t>признание ценности жи</w:t>
      </w:r>
      <w:r>
        <w:rPr>
          <w:shd w:val="clear" w:color="auto" w:fill="FFFFFF"/>
        </w:rPr>
        <w:t>зни во всех ее проявлениях и не</w:t>
      </w:r>
      <w:r w:rsidRPr="00701025">
        <w:rPr>
          <w:shd w:val="clear" w:color="auto" w:fill="FFFFFF"/>
        </w:rPr>
        <w:t>обходимости ответственног</w:t>
      </w:r>
      <w:r>
        <w:rPr>
          <w:shd w:val="clear" w:color="auto" w:fill="FFFFFF"/>
        </w:rPr>
        <w:t>о, бережного отношения к окружа</w:t>
      </w:r>
      <w:r w:rsidRPr="00701025">
        <w:rPr>
          <w:shd w:val="clear" w:color="auto" w:fill="FFFFFF"/>
        </w:rPr>
        <w:t>ющей среде</w:t>
      </w:r>
    </w:p>
    <w:p w:rsidR="00164E28" w:rsidRPr="00760D8A" w:rsidRDefault="00164E28" w:rsidP="00164E28">
      <w:pPr>
        <w:pStyle w:val="a5"/>
        <w:ind w:left="0" w:right="65"/>
        <w:jc w:val="both"/>
        <w:rPr>
          <w:b/>
        </w:rPr>
      </w:pPr>
      <w:r w:rsidRPr="00760D8A">
        <w:rPr>
          <w:b/>
        </w:rPr>
        <w:t>8. Ценностей научного познания</w:t>
      </w:r>
    </w:p>
    <w:p w:rsidR="00164E28" w:rsidRDefault="00164E28" w:rsidP="00164E28">
      <w:pPr>
        <w:pStyle w:val="c4"/>
        <w:spacing w:before="0" w:beforeAutospacing="0" w:after="0" w:afterAutospacing="0"/>
        <w:jc w:val="both"/>
      </w:pPr>
      <w:r>
        <w:rPr>
          <w:rStyle w:val="c0"/>
        </w:rPr>
        <w:t>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w:t>
      </w:r>
    </w:p>
    <w:p w:rsidR="00164E28" w:rsidRPr="00760D8A" w:rsidRDefault="00164E28" w:rsidP="00164E28">
      <w:pPr>
        <w:widowControl w:val="0"/>
        <w:shd w:val="clear" w:color="auto" w:fill="FFFFFF"/>
        <w:tabs>
          <w:tab w:val="left" w:pos="0"/>
        </w:tabs>
        <w:autoSpaceDE w:val="0"/>
        <w:autoSpaceDN w:val="0"/>
        <w:adjustRightInd w:val="0"/>
        <w:ind w:right="11"/>
        <w:jc w:val="both"/>
      </w:pPr>
      <w:r w:rsidRPr="00760D8A">
        <w:t xml:space="preserve">самообразования: формирование фонотеки, библиотеки, видеотеки, самостоятельная работа в творческих тетрадях, посещение концертов, театров и </w:t>
      </w:r>
      <w:proofErr w:type="spellStart"/>
      <w:r w:rsidRPr="00760D8A">
        <w:t>др</w:t>
      </w:r>
      <w:proofErr w:type="spellEnd"/>
      <w:r w:rsidRPr="00760D8A">
        <w:t xml:space="preserve">; проявлять творческую </w:t>
      </w:r>
      <w:r>
        <w:t>инициативу, участвуя в музыкаль</w:t>
      </w:r>
      <w:r w:rsidRPr="00760D8A">
        <w:t>но-эстетической жизни класса, школы.</w:t>
      </w:r>
    </w:p>
    <w:p w:rsidR="00DE5713" w:rsidRDefault="00164E28" w:rsidP="00D01415">
      <w:pPr>
        <w:tabs>
          <w:tab w:val="left" w:pos="577"/>
        </w:tabs>
        <w:ind w:right="20"/>
        <w:jc w:val="both"/>
        <w:rPr>
          <w:shd w:val="clear" w:color="auto" w:fill="FFFFFF"/>
        </w:rPr>
      </w:pPr>
      <w:r w:rsidRPr="00701025">
        <w:rPr>
          <w:shd w:val="clear" w:color="auto" w:fill="FFFFFF"/>
        </w:rPr>
        <w:t>формирование и разви</w:t>
      </w:r>
      <w:r>
        <w:rPr>
          <w:shd w:val="clear" w:color="auto" w:fill="FFFFFF"/>
        </w:rPr>
        <w:t>тие компетентности в области ис</w:t>
      </w:r>
      <w:r w:rsidRPr="00701025">
        <w:rPr>
          <w:shd w:val="clear" w:color="auto" w:fill="FFFFFF"/>
        </w:rPr>
        <w:t>пользования информационно-коммуникационных технологий; стремление к самостоятельному общению с искусством и ху</w:t>
      </w:r>
      <w:r w:rsidRPr="00701025">
        <w:rPr>
          <w:shd w:val="clear" w:color="auto" w:fill="FFFFFF"/>
        </w:rPr>
        <w:softHyphen/>
        <w:t>дожественному самообразованию.</w:t>
      </w:r>
    </w:p>
    <w:p w:rsidR="00D01415" w:rsidRPr="00D01415" w:rsidRDefault="00D01415" w:rsidP="00D01415">
      <w:pPr>
        <w:tabs>
          <w:tab w:val="left" w:pos="577"/>
        </w:tabs>
        <w:ind w:right="20"/>
        <w:jc w:val="both"/>
        <w:rPr>
          <w:shd w:val="clear" w:color="auto" w:fill="FFFFFF"/>
        </w:rPr>
      </w:pPr>
    </w:p>
    <w:p w:rsidR="0047447D" w:rsidRPr="00DF31EF" w:rsidRDefault="0047447D" w:rsidP="00164E28">
      <w:pPr>
        <w:pStyle w:val="81"/>
        <w:shd w:val="clear" w:color="auto" w:fill="auto"/>
        <w:spacing w:line="240" w:lineRule="auto"/>
        <w:ind w:left="20" w:right="20" w:hanging="23"/>
        <w:rPr>
          <w:rFonts w:ascii="Times New Roman" w:hAnsi="Times New Roman" w:cs="Times New Roman"/>
          <w:sz w:val="24"/>
          <w:szCs w:val="24"/>
        </w:rPr>
      </w:pPr>
      <w:proofErr w:type="spellStart"/>
      <w:r w:rsidRPr="00DF31EF">
        <w:rPr>
          <w:rStyle w:val="812pt"/>
          <w:rFonts w:ascii="Times New Roman" w:hAnsi="Times New Roman" w:cs="Times New Roman"/>
          <w:b/>
        </w:rPr>
        <w:t>Метапредметные</w:t>
      </w:r>
      <w:proofErr w:type="spellEnd"/>
      <w:r w:rsidRPr="00DF31EF">
        <w:rPr>
          <w:rStyle w:val="812pt"/>
          <w:rFonts w:ascii="Times New Roman" w:hAnsi="Times New Roman" w:cs="Times New Roman"/>
        </w:rPr>
        <w:t xml:space="preserve"> результаты</w:t>
      </w:r>
      <w:r w:rsidRPr="00DF31EF">
        <w:rPr>
          <w:rStyle w:val="80"/>
          <w:rFonts w:ascii="Times New Roman" w:hAnsi="Times New Roman" w:cs="Times New Roman"/>
          <w:sz w:val="24"/>
          <w:szCs w:val="24"/>
        </w:rPr>
        <w:t xml:space="preserve"> характеризуют уровень </w:t>
      </w:r>
      <w:proofErr w:type="spellStart"/>
      <w:r w:rsidRPr="00DF31EF">
        <w:rPr>
          <w:rStyle w:val="80"/>
          <w:rFonts w:ascii="Times New Roman" w:hAnsi="Times New Roman" w:cs="Times New Roman"/>
          <w:sz w:val="24"/>
          <w:szCs w:val="24"/>
        </w:rPr>
        <w:t>сформированности</w:t>
      </w:r>
      <w:proofErr w:type="spellEnd"/>
      <w:r w:rsidRPr="00DF31EF">
        <w:rPr>
          <w:rStyle w:val="80"/>
          <w:rFonts w:ascii="Times New Roman" w:hAnsi="Times New Roman" w:cs="Times New Roman"/>
          <w:sz w:val="24"/>
          <w:szCs w:val="24"/>
        </w:rPr>
        <w:t xml:space="preserve"> универсальных учебных действий, прояв</w:t>
      </w:r>
      <w:r w:rsidRPr="00DF31EF">
        <w:rPr>
          <w:rStyle w:val="80"/>
          <w:rFonts w:ascii="Times New Roman" w:hAnsi="Times New Roman" w:cs="Times New Roman"/>
          <w:sz w:val="24"/>
          <w:szCs w:val="24"/>
        </w:rPr>
        <w:softHyphen/>
      </w:r>
      <w:r w:rsidRPr="00DF31EF">
        <w:rPr>
          <w:rStyle w:val="812pt"/>
          <w:rFonts w:ascii="Times New Roman" w:hAnsi="Times New Roman" w:cs="Times New Roman"/>
        </w:rPr>
        <w:t>ляющихся в</w:t>
      </w:r>
      <w:r w:rsidRPr="00DF31EF">
        <w:rPr>
          <w:rStyle w:val="80"/>
          <w:rFonts w:ascii="Times New Roman" w:hAnsi="Times New Roman" w:cs="Times New Roman"/>
          <w:sz w:val="24"/>
          <w:szCs w:val="24"/>
        </w:rPr>
        <w:t xml:space="preserve"> познавательной и практической деятельности уча</w:t>
      </w:r>
      <w:r w:rsidRPr="00DF31EF">
        <w:rPr>
          <w:rStyle w:val="80"/>
          <w:rFonts w:ascii="Times New Roman" w:hAnsi="Times New Roman" w:cs="Times New Roman"/>
          <w:sz w:val="24"/>
          <w:szCs w:val="24"/>
        </w:rPr>
        <w:softHyphen/>
      </w:r>
      <w:r w:rsidRPr="00DF31EF">
        <w:rPr>
          <w:rStyle w:val="812pt"/>
          <w:rFonts w:ascii="Times New Roman" w:hAnsi="Times New Roman" w:cs="Times New Roman"/>
        </w:rPr>
        <w:t>щихся:</w:t>
      </w:r>
    </w:p>
    <w:p w:rsidR="0047447D" w:rsidRPr="00DF31EF" w:rsidRDefault="0047447D" w:rsidP="00164E28">
      <w:pPr>
        <w:pStyle w:val="81"/>
        <w:shd w:val="clear" w:color="auto" w:fill="auto"/>
        <w:spacing w:line="240" w:lineRule="auto"/>
        <w:ind w:left="20" w:right="20" w:hanging="23"/>
        <w:rPr>
          <w:rFonts w:ascii="Times New Roman" w:hAnsi="Times New Roman" w:cs="Times New Roman"/>
          <w:sz w:val="24"/>
          <w:szCs w:val="24"/>
        </w:rPr>
      </w:pPr>
      <w:r w:rsidRPr="00DF31EF">
        <w:rPr>
          <w:rStyle w:val="812pt"/>
          <w:rFonts w:ascii="Times New Roman" w:hAnsi="Times New Roman" w:cs="Times New Roman"/>
          <w:b/>
        </w:rPr>
        <w:t xml:space="preserve">- </w:t>
      </w:r>
      <w:r w:rsidRPr="00DF31EF">
        <w:rPr>
          <w:rStyle w:val="80"/>
          <w:rFonts w:ascii="Times New Roman" w:hAnsi="Times New Roman" w:cs="Times New Roman"/>
          <w:sz w:val="24"/>
          <w:szCs w:val="24"/>
        </w:rPr>
        <w:t>умение анализировать собственную учебную деятель</w:t>
      </w:r>
      <w:r w:rsidRPr="00DF31EF">
        <w:rPr>
          <w:rStyle w:val="80"/>
          <w:rFonts w:ascii="Times New Roman" w:hAnsi="Times New Roman" w:cs="Times New Roman"/>
          <w:sz w:val="24"/>
          <w:szCs w:val="24"/>
        </w:rPr>
        <w:softHyphen/>
        <w:t xml:space="preserve">ность, адекватно оценивать правильность или ошибочность выполнения учебной задачи и собственные возможности ее </w:t>
      </w:r>
      <w:r w:rsidRPr="00DF31EF">
        <w:rPr>
          <w:rStyle w:val="812pt"/>
          <w:rFonts w:ascii="Times New Roman" w:hAnsi="Times New Roman" w:cs="Times New Roman"/>
        </w:rPr>
        <w:t>решения,</w:t>
      </w:r>
      <w:r w:rsidRPr="00DF31EF">
        <w:rPr>
          <w:rStyle w:val="80"/>
          <w:rFonts w:ascii="Times New Roman" w:hAnsi="Times New Roman" w:cs="Times New Roman"/>
          <w:sz w:val="24"/>
          <w:szCs w:val="24"/>
        </w:rPr>
        <w:t xml:space="preserve"> вносить необходимые коррективы для достижения запланированных результатов;</w:t>
      </w:r>
    </w:p>
    <w:p w:rsidR="0047447D" w:rsidRPr="00DF31EF" w:rsidRDefault="0047447D" w:rsidP="00164E28">
      <w:pPr>
        <w:pStyle w:val="81"/>
        <w:shd w:val="clear" w:color="auto" w:fill="auto"/>
        <w:spacing w:line="240" w:lineRule="auto"/>
        <w:ind w:left="20" w:right="20" w:hanging="23"/>
        <w:rPr>
          <w:rFonts w:ascii="Times New Roman" w:hAnsi="Times New Roman" w:cs="Times New Roman"/>
          <w:sz w:val="24"/>
          <w:szCs w:val="24"/>
        </w:rPr>
      </w:pPr>
      <w:r w:rsidRPr="00DF31EF">
        <w:rPr>
          <w:rStyle w:val="812pt"/>
          <w:rFonts w:ascii="Times New Roman" w:hAnsi="Times New Roman" w:cs="Times New Roman"/>
          <w:b/>
        </w:rPr>
        <w:lastRenderedPageBreak/>
        <w:t>-</w:t>
      </w:r>
      <w:r w:rsidRPr="00DF31EF">
        <w:rPr>
          <w:rStyle w:val="80"/>
          <w:rFonts w:ascii="Times New Roman" w:hAnsi="Times New Roman" w:cs="Times New Roman"/>
          <w:sz w:val="24"/>
          <w:szCs w:val="24"/>
        </w:rPr>
        <w:t xml:space="preserve"> владение основами самоконтроля, самооценки, принятия </w:t>
      </w:r>
      <w:r w:rsidRPr="00DF31EF">
        <w:rPr>
          <w:rStyle w:val="812pt"/>
          <w:rFonts w:ascii="Times New Roman" w:hAnsi="Times New Roman" w:cs="Times New Roman"/>
        </w:rPr>
        <w:t>решений</w:t>
      </w:r>
      <w:r w:rsidRPr="00DF31EF">
        <w:rPr>
          <w:rStyle w:val="80"/>
          <w:rFonts w:ascii="Times New Roman" w:hAnsi="Times New Roman" w:cs="Times New Roman"/>
          <w:sz w:val="24"/>
          <w:szCs w:val="24"/>
        </w:rPr>
        <w:t xml:space="preserve"> и осуществления осознанного выбора в учебной и познавательной деятельности;</w:t>
      </w:r>
    </w:p>
    <w:p w:rsidR="0047447D" w:rsidRPr="00DF31EF" w:rsidRDefault="0047447D" w:rsidP="00164E28">
      <w:pPr>
        <w:pStyle w:val="81"/>
        <w:shd w:val="clear" w:color="auto" w:fill="auto"/>
        <w:spacing w:line="240" w:lineRule="auto"/>
        <w:ind w:left="20" w:right="20" w:hanging="23"/>
        <w:rPr>
          <w:rFonts w:ascii="Times New Roman" w:hAnsi="Times New Roman" w:cs="Times New Roman"/>
          <w:sz w:val="24"/>
          <w:szCs w:val="24"/>
        </w:rPr>
      </w:pPr>
      <w:r w:rsidRPr="00DF31EF">
        <w:rPr>
          <w:rStyle w:val="812pt"/>
          <w:rFonts w:ascii="Times New Roman" w:hAnsi="Times New Roman" w:cs="Times New Roman"/>
          <w:b/>
        </w:rPr>
        <w:t>Предметные</w:t>
      </w:r>
      <w:r w:rsidRPr="00DF31EF">
        <w:rPr>
          <w:rStyle w:val="812pt"/>
          <w:rFonts w:ascii="Times New Roman" w:hAnsi="Times New Roman" w:cs="Times New Roman"/>
        </w:rPr>
        <w:t xml:space="preserve"> результаты</w:t>
      </w:r>
      <w:r w:rsidRPr="00DF31EF">
        <w:rPr>
          <w:rStyle w:val="80"/>
          <w:rFonts w:ascii="Times New Roman" w:hAnsi="Times New Roman" w:cs="Times New Roman"/>
          <w:sz w:val="24"/>
          <w:szCs w:val="24"/>
        </w:rPr>
        <w:t xml:space="preserve"> обеспечивают успешное обучение </w:t>
      </w:r>
      <w:r w:rsidRPr="00DF31EF">
        <w:rPr>
          <w:rStyle w:val="812pt"/>
          <w:rFonts w:ascii="Times New Roman" w:hAnsi="Times New Roman" w:cs="Times New Roman"/>
        </w:rPr>
        <w:t>на</w:t>
      </w:r>
      <w:r w:rsidRPr="00DF31EF">
        <w:rPr>
          <w:rStyle w:val="80"/>
          <w:rFonts w:ascii="Times New Roman" w:hAnsi="Times New Roman" w:cs="Times New Roman"/>
          <w:sz w:val="24"/>
          <w:szCs w:val="24"/>
        </w:rPr>
        <w:t xml:space="preserve"> следующей ступени общего образования и отражают:</w:t>
      </w:r>
    </w:p>
    <w:p w:rsidR="0047447D" w:rsidRPr="00DF31EF" w:rsidRDefault="0047447D" w:rsidP="00164E28">
      <w:pPr>
        <w:pStyle w:val="81"/>
        <w:shd w:val="clear" w:color="auto" w:fill="auto"/>
        <w:spacing w:line="240" w:lineRule="auto"/>
        <w:ind w:left="20" w:right="20" w:hanging="23"/>
        <w:rPr>
          <w:rFonts w:ascii="Times New Roman" w:hAnsi="Times New Roman" w:cs="Times New Roman"/>
          <w:sz w:val="24"/>
          <w:szCs w:val="24"/>
        </w:rPr>
      </w:pPr>
      <w:r w:rsidRPr="00DF31EF">
        <w:rPr>
          <w:rStyle w:val="812pt"/>
          <w:rFonts w:ascii="Times New Roman" w:hAnsi="Times New Roman" w:cs="Times New Roman"/>
          <w:b/>
        </w:rPr>
        <w:t xml:space="preserve">- </w:t>
      </w:r>
      <w:proofErr w:type="spellStart"/>
      <w:r w:rsidRPr="00DF31EF">
        <w:rPr>
          <w:rStyle w:val="80"/>
          <w:rFonts w:ascii="Times New Roman" w:hAnsi="Times New Roman" w:cs="Times New Roman"/>
          <w:sz w:val="24"/>
          <w:szCs w:val="24"/>
        </w:rPr>
        <w:t>сформированность</w:t>
      </w:r>
      <w:proofErr w:type="spellEnd"/>
      <w:r w:rsidRPr="00DF31EF">
        <w:rPr>
          <w:rStyle w:val="80"/>
          <w:rFonts w:ascii="Times New Roman" w:hAnsi="Times New Roman" w:cs="Times New Roman"/>
          <w:sz w:val="24"/>
          <w:szCs w:val="24"/>
        </w:rPr>
        <w:t xml:space="preserve"> потребности в общении с музыкой </w:t>
      </w:r>
      <w:r w:rsidRPr="00DF31EF">
        <w:rPr>
          <w:rStyle w:val="812pt"/>
          <w:rFonts w:ascii="Times New Roman" w:hAnsi="Times New Roman" w:cs="Times New Roman"/>
        </w:rPr>
        <w:t>для</w:t>
      </w:r>
      <w:r w:rsidRPr="00DF31EF">
        <w:rPr>
          <w:rStyle w:val="80"/>
          <w:rFonts w:ascii="Times New Roman" w:hAnsi="Times New Roman" w:cs="Times New Roman"/>
          <w:sz w:val="24"/>
          <w:szCs w:val="24"/>
        </w:rPr>
        <w:t xml:space="preserve"> дальнейшего духовно-нравственного развития, социали</w:t>
      </w:r>
      <w:r w:rsidRPr="00DF31EF">
        <w:rPr>
          <w:rStyle w:val="80"/>
          <w:rFonts w:ascii="Times New Roman" w:hAnsi="Times New Roman" w:cs="Times New Roman"/>
          <w:sz w:val="24"/>
          <w:szCs w:val="24"/>
        </w:rPr>
        <w:softHyphen/>
      </w:r>
      <w:r w:rsidRPr="00DF31EF">
        <w:rPr>
          <w:rStyle w:val="812pt"/>
          <w:rFonts w:ascii="Times New Roman" w:hAnsi="Times New Roman" w:cs="Times New Roman"/>
        </w:rPr>
        <w:t>зации,</w:t>
      </w:r>
      <w:r w:rsidRPr="00DF31EF">
        <w:rPr>
          <w:rStyle w:val="80"/>
          <w:rFonts w:ascii="Times New Roman" w:hAnsi="Times New Roman" w:cs="Times New Roman"/>
          <w:sz w:val="24"/>
          <w:szCs w:val="24"/>
        </w:rPr>
        <w:t xml:space="preserve"> самообразования, организации содержательного куль</w:t>
      </w:r>
      <w:r w:rsidRPr="00DF31EF">
        <w:rPr>
          <w:rStyle w:val="80"/>
          <w:rFonts w:ascii="Times New Roman" w:hAnsi="Times New Roman" w:cs="Times New Roman"/>
          <w:sz w:val="24"/>
          <w:szCs w:val="24"/>
        </w:rPr>
        <w:softHyphen/>
      </w:r>
      <w:r w:rsidRPr="00DF31EF">
        <w:rPr>
          <w:rStyle w:val="812pt"/>
          <w:rFonts w:ascii="Times New Roman" w:hAnsi="Times New Roman" w:cs="Times New Roman"/>
        </w:rPr>
        <w:t>турного</w:t>
      </w:r>
      <w:r w:rsidRPr="00DF31EF">
        <w:rPr>
          <w:rStyle w:val="80"/>
          <w:rFonts w:ascii="Times New Roman" w:hAnsi="Times New Roman" w:cs="Times New Roman"/>
          <w:sz w:val="24"/>
          <w:szCs w:val="24"/>
        </w:rPr>
        <w:t xml:space="preserve"> досуга на основе осознания роли музыки в жизни </w:t>
      </w:r>
      <w:r w:rsidRPr="00DF31EF">
        <w:rPr>
          <w:rStyle w:val="812pt"/>
          <w:rFonts w:ascii="Times New Roman" w:hAnsi="Times New Roman" w:cs="Times New Roman"/>
        </w:rPr>
        <w:t>отдельного</w:t>
      </w:r>
      <w:r w:rsidRPr="00DF31EF">
        <w:rPr>
          <w:rStyle w:val="80"/>
          <w:rFonts w:ascii="Times New Roman" w:hAnsi="Times New Roman" w:cs="Times New Roman"/>
          <w:sz w:val="24"/>
          <w:szCs w:val="24"/>
        </w:rPr>
        <w:t xml:space="preserve"> человека и общества</w:t>
      </w:r>
      <w:r w:rsidRPr="00DF31EF">
        <w:rPr>
          <w:rStyle w:val="812pt"/>
          <w:rFonts w:ascii="Times New Roman" w:hAnsi="Times New Roman" w:cs="Times New Roman"/>
        </w:rPr>
        <w:t>;</w:t>
      </w:r>
    </w:p>
    <w:p w:rsidR="004B6738" w:rsidRPr="00D01415" w:rsidRDefault="0047447D" w:rsidP="00D01415">
      <w:pPr>
        <w:pStyle w:val="81"/>
        <w:shd w:val="clear" w:color="auto" w:fill="auto"/>
        <w:spacing w:line="240" w:lineRule="auto"/>
        <w:ind w:left="20" w:right="20" w:hanging="23"/>
        <w:rPr>
          <w:rFonts w:ascii="Times New Roman" w:hAnsi="Times New Roman" w:cs="Times New Roman"/>
          <w:sz w:val="24"/>
          <w:szCs w:val="24"/>
          <w:shd w:val="clear" w:color="auto" w:fill="FFFFFF"/>
        </w:rPr>
      </w:pPr>
      <w:r w:rsidRPr="00DF31EF">
        <w:rPr>
          <w:rStyle w:val="812pt"/>
          <w:rFonts w:ascii="Times New Roman" w:hAnsi="Times New Roman" w:cs="Times New Roman"/>
          <w:b/>
        </w:rPr>
        <w:t>-</w:t>
      </w:r>
      <w:r w:rsidRPr="00DF31EF">
        <w:rPr>
          <w:rStyle w:val="80"/>
          <w:rFonts w:ascii="Times New Roman" w:hAnsi="Times New Roman" w:cs="Times New Roman"/>
          <w:sz w:val="24"/>
          <w:szCs w:val="24"/>
        </w:rPr>
        <w:t xml:space="preserve"> развитие общих музыкальных способностей школьников (музыкальной памяти и слуха), а также образного и ассоциа</w:t>
      </w:r>
      <w:r w:rsidRPr="00DF31EF">
        <w:rPr>
          <w:rStyle w:val="80"/>
          <w:rFonts w:ascii="Times New Roman" w:hAnsi="Times New Roman" w:cs="Times New Roman"/>
          <w:sz w:val="24"/>
          <w:szCs w:val="24"/>
        </w:rPr>
        <w:softHyphen/>
        <w:t>тивного мышления, фантазии и творческого воображения, эмоционально-ценностного отношения к явлениям жизни и искусства</w:t>
      </w:r>
      <w:r w:rsidRPr="00DF31EF">
        <w:rPr>
          <w:rStyle w:val="812pt"/>
          <w:rFonts w:ascii="Times New Roman" w:hAnsi="Times New Roman" w:cs="Times New Roman"/>
        </w:rPr>
        <w:t>;</w:t>
      </w:r>
    </w:p>
    <w:p w:rsidR="0047447D" w:rsidRPr="00DF31EF" w:rsidRDefault="0047447D" w:rsidP="00164E28">
      <w:pPr>
        <w:pStyle w:val="81"/>
        <w:shd w:val="clear" w:color="auto" w:fill="auto"/>
        <w:spacing w:line="240" w:lineRule="auto"/>
        <w:ind w:left="20" w:right="20" w:hanging="23"/>
        <w:rPr>
          <w:rFonts w:ascii="Times New Roman" w:hAnsi="Times New Roman" w:cs="Times New Roman"/>
          <w:sz w:val="24"/>
          <w:szCs w:val="24"/>
        </w:rPr>
      </w:pPr>
      <w:r w:rsidRPr="00DF31EF">
        <w:rPr>
          <w:rStyle w:val="812pt"/>
          <w:rFonts w:ascii="Times New Roman" w:hAnsi="Times New Roman" w:cs="Times New Roman"/>
          <w:b/>
        </w:rPr>
        <w:t>-</w:t>
      </w:r>
      <w:r w:rsidRPr="00DF31EF">
        <w:rPr>
          <w:rStyle w:val="80"/>
          <w:rFonts w:ascii="Times New Roman" w:hAnsi="Times New Roman" w:cs="Times New Roman"/>
          <w:sz w:val="24"/>
          <w:szCs w:val="24"/>
        </w:rPr>
        <w:t xml:space="preserve"> </w:t>
      </w:r>
      <w:proofErr w:type="spellStart"/>
      <w:r w:rsidRPr="00DF31EF">
        <w:rPr>
          <w:rStyle w:val="80"/>
          <w:rFonts w:ascii="Times New Roman" w:hAnsi="Times New Roman" w:cs="Times New Roman"/>
          <w:sz w:val="24"/>
          <w:szCs w:val="24"/>
        </w:rPr>
        <w:t>сформированность</w:t>
      </w:r>
      <w:proofErr w:type="spellEnd"/>
      <w:r w:rsidRPr="00DF31EF">
        <w:rPr>
          <w:rStyle w:val="80"/>
          <w:rFonts w:ascii="Times New Roman" w:hAnsi="Times New Roman" w:cs="Times New Roman"/>
          <w:sz w:val="24"/>
          <w:szCs w:val="24"/>
        </w:rPr>
        <w:t xml:space="preserve"> мотивационной направленности на продуктивную музыкально-творческую деятельность (слуша</w:t>
      </w:r>
      <w:r w:rsidRPr="00DF31EF">
        <w:rPr>
          <w:rStyle w:val="80"/>
          <w:rFonts w:ascii="Times New Roman" w:hAnsi="Times New Roman" w:cs="Times New Roman"/>
          <w:sz w:val="24"/>
          <w:szCs w:val="24"/>
        </w:rPr>
        <w:softHyphen/>
        <w:t xml:space="preserve">ние музыки, пение, инструментальное </w:t>
      </w:r>
      <w:proofErr w:type="spellStart"/>
      <w:r w:rsidRPr="00DF31EF">
        <w:rPr>
          <w:rStyle w:val="80"/>
          <w:rFonts w:ascii="Times New Roman" w:hAnsi="Times New Roman" w:cs="Times New Roman"/>
          <w:sz w:val="24"/>
          <w:szCs w:val="24"/>
        </w:rPr>
        <w:t>музицирование</w:t>
      </w:r>
      <w:proofErr w:type="spellEnd"/>
      <w:r w:rsidRPr="00DF31EF">
        <w:rPr>
          <w:rStyle w:val="80"/>
          <w:rFonts w:ascii="Times New Roman" w:hAnsi="Times New Roman" w:cs="Times New Roman"/>
          <w:sz w:val="24"/>
          <w:szCs w:val="24"/>
        </w:rPr>
        <w:t>, драма</w:t>
      </w:r>
      <w:r w:rsidRPr="00DF31EF">
        <w:rPr>
          <w:rStyle w:val="80"/>
          <w:rFonts w:ascii="Times New Roman" w:hAnsi="Times New Roman" w:cs="Times New Roman"/>
          <w:sz w:val="24"/>
          <w:szCs w:val="24"/>
        </w:rPr>
        <w:softHyphen/>
        <w:t>тизация музыкальных произведений, импровизация, музы</w:t>
      </w:r>
      <w:r w:rsidRPr="00DF31EF">
        <w:rPr>
          <w:rStyle w:val="80"/>
          <w:rFonts w:ascii="Times New Roman" w:hAnsi="Times New Roman" w:cs="Times New Roman"/>
          <w:sz w:val="24"/>
          <w:szCs w:val="24"/>
        </w:rPr>
        <w:softHyphen/>
        <w:t>кально-пластическое движение и др.);</w:t>
      </w:r>
    </w:p>
    <w:p w:rsidR="0047447D" w:rsidRPr="00DF31EF" w:rsidRDefault="0047447D" w:rsidP="00164E28">
      <w:pPr>
        <w:pStyle w:val="81"/>
        <w:shd w:val="clear" w:color="auto" w:fill="auto"/>
        <w:spacing w:line="240" w:lineRule="auto"/>
        <w:ind w:left="20" w:right="20" w:hanging="23"/>
        <w:rPr>
          <w:rFonts w:ascii="Times New Roman" w:hAnsi="Times New Roman" w:cs="Times New Roman"/>
          <w:sz w:val="24"/>
          <w:szCs w:val="24"/>
        </w:rPr>
      </w:pPr>
      <w:r w:rsidRPr="00DF31EF">
        <w:rPr>
          <w:rStyle w:val="812pt"/>
          <w:rFonts w:ascii="Times New Roman" w:hAnsi="Times New Roman" w:cs="Times New Roman"/>
          <w:b/>
        </w:rPr>
        <w:t>-</w:t>
      </w:r>
      <w:r w:rsidRPr="00DF31EF">
        <w:rPr>
          <w:rStyle w:val="80"/>
          <w:rFonts w:ascii="Times New Roman" w:hAnsi="Times New Roman" w:cs="Times New Roman"/>
          <w:sz w:val="24"/>
          <w:szCs w:val="24"/>
        </w:rPr>
        <w:t xml:space="preserve"> воспитание эстетического отношения к миру, критичес</w:t>
      </w:r>
      <w:r w:rsidRPr="00DF31EF">
        <w:rPr>
          <w:rStyle w:val="80"/>
          <w:rFonts w:ascii="Times New Roman" w:hAnsi="Times New Roman" w:cs="Times New Roman"/>
          <w:sz w:val="24"/>
          <w:szCs w:val="24"/>
        </w:rPr>
        <w:softHyphen/>
      </w:r>
      <w:r w:rsidRPr="00DF31EF">
        <w:rPr>
          <w:rStyle w:val="812pt"/>
          <w:rFonts w:ascii="Times New Roman" w:hAnsi="Times New Roman" w:cs="Times New Roman"/>
        </w:rPr>
        <w:t>кого</w:t>
      </w:r>
      <w:r w:rsidRPr="00DF31EF">
        <w:rPr>
          <w:rStyle w:val="80"/>
          <w:rFonts w:ascii="Times New Roman" w:hAnsi="Times New Roman" w:cs="Times New Roman"/>
          <w:sz w:val="24"/>
          <w:szCs w:val="24"/>
        </w:rPr>
        <w:t xml:space="preserve"> восприятия музыкальной информации, развитие творчес</w:t>
      </w:r>
      <w:r w:rsidRPr="00DF31EF">
        <w:rPr>
          <w:rStyle w:val="80"/>
          <w:rFonts w:ascii="Times New Roman" w:hAnsi="Times New Roman" w:cs="Times New Roman"/>
          <w:sz w:val="24"/>
          <w:szCs w:val="24"/>
        </w:rPr>
        <w:softHyphen/>
      </w:r>
      <w:r w:rsidRPr="00DF31EF">
        <w:rPr>
          <w:rStyle w:val="812pt"/>
          <w:rFonts w:ascii="Times New Roman" w:hAnsi="Times New Roman" w:cs="Times New Roman"/>
        </w:rPr>
        <w:t>ких</w:t>
      </w:r>
      <w:r w:rsidRPr="00DF31EF">
        <w:rPr>
          <w:rStyle w:val="80"/>
          <w:rFonts w:ascii="Times New Roman" w:hAnsi="Times New Roman" w:cs="Times New Roman"/>
          <w:sz w:val="24"/>
          <w:szCs w:val="24"/>
        </w:rPr>
        <w:t xml:space="preserve"> способностей в многообразных видах музыкальной дея</w:t>
      </w:r>
      <w:r w:rsidRPr="00DF31EF">
        <w:rPr>
          <w:rStyle w:val="80"/>
          <w:rFonts w:ascii="Times New Roman" w:hAnsi="Times New Roman" w:cs="Times New Roman"/>
          <w:sz w:val="24"/>
          <w:szCs w:val="24"/>
        </w:rPr>
        <w:softHyphen/>
        <w:t>тельности, связанной с театром, кино, литературой, живо</w:t>
      </w:r>
      <w:r w:rsidRPr="00DF31EF">
        <w:rPr>
          <w:rStyle w:val="80"/>
          <w:rFonts w:ascii="Times New Roman" w:hAnsi="Times New Roman" w:cs="Times New Roman"/>
          <w:sz w:val="24"/>
          <w:szCs w:val="24"/>
        </w:rPr>
        <w:softHyphen/>
      </w:r>
      <w:r w:rsidRPr="00DF31EF">
        <w:rPr>
          <w:rStyle w:val="812pt"/>
          <w:rFonts w:ascii="Times New Roman" w:hAnsi="Times New Roman" w:cs="Times New Roman"/>
        </w:rPr>
        <w:t>писью;</w:t>
      </w:r>
    </w:p>
    <w:p w:rsidR="0047447D" w:rsidRPr="00DF31EF" w:rsidRDefault="0047447D" w:rsidP="00164E28">
      <w:pPr>
        <w:pStyle w:val="81"/>
        <w:shd w:val="clear" w:color="auto" w:fill="auto"/>
        <w:spacing w:line="240" w:lineRule="auto"/>
        <w:ind w:left="20" w:right="20" w:hanging="23"/>
        <w:rPr>
          <w:rFonts w:ascii="Times New Roman" w:hAnsi="Times New Roman" w:cs="Times New Roman"/>
          <w:sz w:val="24"/>
          <w:szCs w:val="24"/>
        </w:rPr>
      </w:pPr>
      <w:r w:rsidRPr="00DF31EF">
        <w:rPr>
          <w:rStyle w:val="812pt"/>
          <w:rFonts w:ascii="Times New Roman" w:hAnsi="Times New Roman" w:cs="Times New Roman"/>
          <w:b/>
        </w:rPr>
        <w:t>-</w:t>
      </w:r>
      <w:r w:rsidRPr="00DF31EF">
        <w:rPr>
          <w:rStyle w:val="80"/>
          <w:rFonts w:ascii="Times New Roman" w:hAnsi="Times New Roman" w:cs="Times New Roman"/>
          <w:sz w:val="24"/>
          <w:szCs w:val="24"/>
        </w:rPr>
        <w:t xml:space="preserve"> расширение музыкального и общего культурного круго</w:t>
      </w:r>
      <w:r w:rsidRPr="00DF31EF">
        <w:rPr>
          <w:rStyle w:val="80"/>
          <w:rFonts w:ascii="Times New Roman" w:hAnsi="Times New Roman" w:cs="Times New Roman"/>
          <w:sz w:val="24"/>
          <w:szCs w:val="24"/>
        </w:rPr>
        <w:softHyphen/>
      </w:r>
      <w:r w:rsidRPr="00DF31EF">
        <w:rPr>
          <w:rStyle w:val="812pt"/>
          <w:rFonts w:ascii="Times New Roman" w:hAnsi="Times New Roman" w:cs="Times New Roman"/>
        </w:rPr>
        <w:t>зора;</w:t>
      </w:r>
      <w:r w:rsidRPr="00DF31EF">
        <w:rPr>
          <w:rStyle w:val="80"/>
          <w:rFonts w:ascii="Times New Roman" w:hAnsi="Times New Roman" w:cs="Times New Roman"/>
          <w:sz w:val="24"/>
          <w:szCs w:val="24"/>
        </w:rPr>
        <w:t xml:space="preserve"> воспитание музыкального вкуса, устойчивого интереса к </w:t>
      </w:r>
      <w:r w:rsidRPr="00DF31EF">
        <w:rPr>
          <w:rStyle w:val="812pt"/>
          <w:rFonts w:ascii="Times New Roman" w:hAnsi="Times New Roman" w:cs="Times New Roman"/>
        </w:rPr>
        <w:t>музыке</w:t>
      </w:r>
      <w:r w:rsidRPr="00DF31EF">
        <w:rPr>
          <w:rStyle w:val="80"/>
          <w:rFonts w:ascii="Times New Roman" w:hAnsi="Times New Roman" w:cs="Times New Roman"/>
          <w:sz w:val="24"/>
          <w:szCs w:val="24"/>
        </w:rPr>
        <w:t xml:space="preserve"> своего народа, классическому и современному музыкальному наследию;</w:t>
      </w:r>
    </w:p>
    <w:p w:rsidR="0047447D" w:rsidRPr="00DF31EF" w:rsidRDefault="0047447D" w:rsidP="00164E28">
      <w:pPr>
        <w:pStyle w:val="81"/>
        <w:shd w:val="clear" w:color="auto" w:fill="auto"/>
        <w:spacing w:line="240" w:lineRule="auto"/>
        <w:ind w:left="20" w:right="20" w:hanging="23"/>
        <w:rPr>
          <w:rFonts w:ascii="Times New Roman" w:hAnsi="Times New Roman" w:cs="Times New Roman"/>
          <w:sz w:val="24"/>
          <w:szCs w:val="24"/>
        </w:rPr>
      </w:pPr>
      <w:r w:rsidRPr="00DF31EF">
        <w:rPr>
          <w:rStyle w:val="812pt"/>
          <w:rFonts w:ascii="Times New Roman" w:hAnsi="Times New Roman" w:cs="Times New Roman"/>
          <w:b/>
        </w:rPr>
        <w:t>-</w:t>
      </w:r>
      <w:r w:rsidRPr="00DF31EF">
        <w:rPr>
          <w:rStyle w:val="812pt"/>
          <w:rFonts w:ascii="Times New Roman" w:hAnsi="Times New Roman" w:cs="Times New Roman"/>
        </w:rPr>
        <w:t xml:space="preserve"> овладение</w:t>
      </w:r>
      <w:r w:rsidRPr="00DF31EF">
        <w:rPr>
          <w:rStyle w:val="80"/>
          <w:rFonts w:ascii="Times New Roman" w:hAnsi="Times New Roman" w:cs="Times New Roman"/>
          <w:sz w:val="24"/>
          <w:szCs w:val="24"/>
        </w:rPr>
        <w:t xml:space="preserve"> основами музыкальной грамотности: способ</w:t>
      </w:r>
      <w:r w:rsidRPr="00DF31EF">
        <w:rPr>
          <w:rStyle w:val="80"/>
          <w:rFonts w:ascii="Times New Roman" w:hAnsi="Times New Roman" w:cs="Times New Roman"/>
          <w:sz w:val="24"/>
          <w:szCs w:val="24"/>
        </w:rPr>
        <w:softHyphen/>
      </w:r>
      <w:r w:rsidRPr="00DF31EF">
        <w:rPr>
          <w:rStyle w:val="812pt"/>
          <w:rFonts w:ascii="Times New Roman" w:hAnsi="Times New Roman" w:cs="Times New Roman"/>
        </w:rPr>
        <w:t>ностью</w:t>
      </w:r>
      <w:r w:rsidRPr="00DF31EF">
        <w:rPr>
          <w:rStyle w:val="80"/>
          <w:rFonts w:ascii="Times New Roman" w:hAnsi="Times New Roman" w:cs="Times New Roman"/>
          <w:sz w:val="24"/>
          <w:szCs w:val="24"/>
        </w:rPr>
        <w:t xml:space="preserve"> эмоционально воспринимать музыку как живое образ</w:t>
      </w:r>
      <w:r w:rsidRPr="00DF31EF">
        <w:rPr>
          <w:rStyle w:val="80"/>
          <w:rFonts w:ascii="Times New Roman" w:hAnsi="Times New Roman" w:cs="Times New Roman"/>
          <w:sz w:val="24"/>
          <w:szCs w:val="24"/>
        </w:rPr>
        <w:softHyphen/>
      </w:r>
      <w:r w:rsidRPr="00DF31EF">
        <w:rPr>
          <w:rStyle w:val="812pt"/>
          <w:rFonts w:ascii="Times New Roman" w:hAnsi="Times New Roman" w:cs="Times New Roman"/>
        </w:rPr>
        <w:t>ное</w:t>
      </w:r>
      <w:r w:rsidRPr="00DF31EF">
        <w:rPr>
          <w:rStyle w:val="80"/>
          <w:rFonts w:ascii="Times New Roman" w:hAnsi="Times New Roman" w:cs="Times New Roman"/>
          <w:sz w:val="24"/>
          <w:szCs w:val="24"/>
        </w:rPr>
        <w:t xml:space="preserve"> искусство во взаимосвязи с жизнью, со специальной тер</w:t>
      </w:r>
      <w:r w:rsidRPr="00DF31EF">
        <w:rPr>
          <w:rStyle w:val="80"/>
          <w:rFonts w:ascii="Times New Roman" w:hAnsi="Times New Roman" w:cs="Times New Roman"/>
          <w:sz w:val="24"/>
          <w:szCs w:val="24"/>
        </w:rPr>
        <w:softHyphen/>
      </w:r>
      <w:r w:rsidRPr="00DF31EF">
        <w:rPr>
          <w:rStyle w:val="812pt"/>
          <w:rFonts w:ascii="Times New Roman" w:hAnsi="Times New Roman" w:cs="Times New Roman"/>
        </w:rPr>
        <w:t>минологией и</w:t>
      </w:r>
      <w:r w:rsidRPr="00DF31EF">
        <w:rPr>
          <w:rStyle w:val="80"/>
          <w:rFonts w:ascii="Times New Roman" w:hAnsi="Times New Roman" w:cs="Times New Roman"/>
          <w:sz w:val="24"/>
          <w:szCs w:val="24"/>
        </w:rPr>
        <w:t xml:space="preserve"> ключевыми понятиями музыкального искусства;</w:t>
      </w:r>
    </w:p>
    <w:p w:rsidR="0047447D" w:rsidRPr="00DF31EF" w:rsidRDefault="0047447D" w:rsidP="00164E28">
      <w:pPr>
        <w:pStyle w:val="81"/>
        <w:shd w:val="clear" w:color="auto" w:fill="auto"/>
        <w:spacing w:after="120" w:line="240" w:lineRule="auto"/>
        <w:ind w:left="20" w:right="20" w:hanging="23"/>
        <w:rPr>
          <w:rStyle w:val="80"/>
          <w:sz w:val="24"/>
          <w:szCs w:val="24"/>
        </w:rPr>
      </w:pPr>
      <w:r w:rsidRPr="00DF31EF">
        <w:rPr>
          <w:rStyle w:val="812pt"/>
          <w:rFonts w:ascii="Times New Roman" w:hAnsi="Times New Roman" w:cs="Times New Roman"/>
          <w:b/>
        </w:rPr>
        <w:t>-</w:t>
      </w:r>
      <w:r w:rsidRPr="00DF31EF">
        <w:rPr>
          <w:rStyle w:val="812pt"/>
          <w:rFonts w:ascii="Times New Roman" w:hAnsi="Times New Roman" w:cs="Times New Roman"/>
        </w:rPr>
        <w:t xml:space="preserve"> приобретение</w:t>
      </w:r>
      <w:r w:rsidRPr="00DF31EF">
        <w:rPr>
          <w:rStyle w:val="80"/>
          <w:rFonts w:ascii="Times New Roman" w:hAnsi="Times New Roman" w:cs="Times New Roman"/>
          <w:sz w:val="24"/>
          <w:szCs w:val="24"/>
        </w:rPr>
        <w:t xml:space="preserve"> устойчивых навыков самостоятельной, це</w:t>
      </w:r>
      <w:r w:rsidRPr="00DF31EF">
        <w:rPr>
          <w:rStyle w:val="80"/>
          <w:rFonts w:ascii="Times New Roman" w:hAnsi="Times New Roman" w:cs="Times New Roman"/>
          <w:sz w:val="24"/>
          <w:szCs w:val="24"/>
        </w:rPr>
        <w:softHyphen/>
      </w:r>
      <w:r w:rsidRPr="00DF31EF">
        <w:rPr>
          <w:rStyle w:val="812pt"/>
          <w:rFonts w:ascii="Times New Roman" w:hAnsi="Times New Roman" w:cs="Times New Roman"/>
        </w:rPr>
        <w:t>ленаправленной</w:t>
      </w:r>
      <w:r w:rsidRPr="00DF31EF">
        <w:rPr>
          <w:rStyle w:val="80"/>
          <w:rFonts w:ascii="Times New Roman" w:hAnsi="Times New Roman" w:cs="Times New Roman"/>
          <w:sz w:val="24"/>
          <w:szCs w:val="24"/>
        </w:rPr>
        <w:t xml:space="preserve"> и содержательной музыкально-учебной дея</w:t>
      </w:r>
      <w:r w:rsidRPr="00DF31EF">
        <w:rPr>
          <w:rStyle w:val="80"/>
          <w:rFonts w:ascii="Times New Roman" w:hAnsi="Times New Roman" w:cs="Times New Roman"/>
          <w:sz w:val="24"/>
          <w:szCs w:val="24"/>
        </w:rPr>
        <w:softHyphen/>
        <w:t>тельности, включая информационно-коммуникационные тех</w:t>
      </w:r>
      <w:r w:rsidRPr="00DF31EF">
        <w:rPr>
          <w:rStyle w:val="80"/>
          <w:rFonts w:ascii="Times New Roman" w:hAnsi="Times New Roman" w:cs="Times New Roman"/>
          <w:sz w:val="24"/>
          <w:szCs w:val="24"/>
        </w:rPr>
        <w:softHyphen/>
        <w:t>нологии.</w:t>
      </w:r>
    </w:p>
    <w:p w:rsidR="0047447D" w:rsidRDefault="0047447D" w:rsidP="0047447D">
      <w:pPr>
        <w:pStyle w:val="81"/>
        <w:shd w:val="clear" w:color="auto" w:fill="auto"/>
        <w:spacing w:line="240" w:lineRule="auto"/>
        <w:ind w:right="20"/>
      </w:pPr>
    </w:p>
    <w:p w:rsidR="00164E28" w:rsidRDefault="00BB429F" w:rsidP="00164E28">
      <w:pPr>
        <w:ind w:left="360"/>
        <w:jc w:val="center"/>
        <w:rPr>
          <w:b/>
          <w:sz w:val="28"/>
          <w:szCs w:val="28"/>
        </w:rPr>
      </w:pPr>
      <w:r>
        <w:rPr>
          <w:b/>
          <w:sz w:val="28"/>
          <w:szCs w:val="28"/>
        </w:rPr>
        <w:t>2.</w:t>
      </w:r>
      <w:r w:rsidR="0047447D">
        <w:rPr>
          <w:b/>
          <w:sz w:val="28"/>
          <w:szCs w:val="28"/>
        </w:rPr>
        <w:t>Содер</w:t>
      </w:r>
      <w:r w:rsidR="00164E28">
        <w:rPr>
          <w:b/>
          <w:sz w:val="28"/>
          <w:szCs w:val="28"/>
        </w:rPr>
        <w:t>жание учебного предмета «Музыка</w:t>
      </w:r>
    </w:p>
    <w:p w:rsidR="00164E28" w:rsidRDefault="00164E28" w:rsidP="00164E28">
      <w:pPr>
        <w:ind w:left="360"/>
        <w:jc w:val="center"/>
        <w:rPr>
          <w:b/>
          <w:sz w:val="28"/>
          <w:szCs w:val="28"/>
        </w:rPr>
      </w:pPr>
    </w:p>
    <w:p w:rsidR="0047447D" w:rsidRPr="00164E28" w:rsidRDefault="00DF31EF" w:rsidP="00164E28">
      <w:pPr>
        <w:jc w:val="both"/>
        <w:rPr>
          <w:b/>
          <w:sz w:val="28"/>
          <w:szCs w:val="28"/>
        </w:rPr>
      </w:pPr>
      <w:r w:rsidRPr="00DF31EF">
        <w:rPr>
          <w:color w:val="000000"/>
        </w:rPr>
        <w:t xml:space="preserve">В соответствии учебным планом </w:t>
      </w:r>
      <w:r w:rsidR="00564B79" w:rsidRPr="00DF31EF">
        <w:rPr>
          <w:color w:val="000000"/>
        </w:rPr>
        <w:t xml:space="preserve">на учебный предмет «Музыка» отводится 34 часа (из расчета 1 час в неделю).  </w:t>
      </w:r>
      <w:r w:rsidR="0047447D" w:rsidRPr="00DF31EF">
        <w:rPr>
          <w:color w:val="000000"/>
        </w:rPr>
        <w:t>Основное содержание музыкального об</w:t>
      </w:r>
      <w:r w:rsidR="00164E28">
        <w:rPr>
          <w:color w:val="000000"/>
        </w:rPr>
        <w:t>разования в Примерной программе</w:t>
      </w:r>
      <w:r w:rsidR="00286180">
        <w:rPr>
          <w:color w:val="000000"/>
        </w:rPr>
        <w:t xml:space="preserve"> </w:t>
      </w:r>
      <w:bookmarkStart w:id="0" w:name="_GoBack"/>
      <w:bookmarkEnd w:id="0"/>
      <w:r w:rsidR="0047447D" w:rsidRPr="00DF31EF">
        <w:rPr>
          <w:color w:val="000000"/>
        </w:rPr>
        <w:t>основного общего образования представлено следующими содержательными линиями:</w:t>
      </w:r>
    </w:p>
    <w:p w:rsidR="0047447D" w:rsidRPr="00DF31EF" w:rsidRDefault="0047447D" w:rsidP="00164E28">
      <w:pPr>
        <w:pStyle w:val="a5"/>
        <w:autoSpaceDE w:val="0"/>
        <w:autoSpaceDN w:val="0"/>
        <w:adjustRightInd w:val="0"/>
        <w:snapToGrid w:val="0"/>
        <w:ind w:left="0"/>
        <w:jc w:val="both"/>
        <w:rPr>
          <w:color w:val="000000"/>
        </w:rPr>
      </w:pPr>
      <w:r w:rsidRPr="00DF31EF">
        <w:rPr>
          <w:color w:val="000000"/>
        </w:rPr>
        <w:t>• Музыка как вид искусства.</w:t>
      </w:r>
    </w:p>
    <w:p w:rsidR="0047447D" w:rsidRPr="00DF31EF" w:rsidRDefault="0047447D" w:rsidP="0047447D">
      <w:pPr>
        <w:pStyle w:val="a5"/>
        <w:autoSpaceDE w:val="0"/>
        <w:autoSpaceDN w:val="0"/>
        <w:adjustRightInd w:val="0"/>
        <w:snapToGrid w:val="0"/>
        <w:ind w:left="0"/>
        <w:jc w:val="both"/>
        <w:rPr>
          <w:color w:val="000000"/>
        </w:rPr>
      </w:pPr>
      <w:r w:rsidRPr="00DF31EF">
        <w:rPr>
          <w:color w:val="000000"/>
        </w:rPr>
        <w:t>• Народное музыкальное творчество.</w:t>
      </w:r>
    </w:p>
    <w:p w:rsidR="0047447D" w:rsidRPr="00DF31EF" w:rsidRDefault="0047447D" w:rsidP="0047447D">
      <w:pPr>
        <w:pStyle w:val="a5"/>
        <w:autoSpaceDE w:val="0"/>
        <w:autoSpaceDN w:val="0"/>
        <w:adjustRightInd w:val="0"/>
        <w:snapToGrid w:val="0"/>
        <w:ind w:left="0"/>
        <w:jc w:val="both"/>
        <w:rPr>
          <w:color w:val="000000"/>
        </w:rPr>
      </w:pPr>
      <w:r w:rsidRPr="00DF31EF">
        <w:rPr>
          <w:color w:val="000000"/>
        </w:rPr>
        <w:t>• Русская музыка от эпохи Средневековья до рубежа XIX-XX вв.</w:t>
      </w:r>
    </w:p>
    <w:p w:rsidR="0047447D" w:rsidRPr="00DF31EF" w:rsidRDefault="004B6738" w:rsidP="0047447D">
      <w:pPr>
        <w:pStyle w:val="a5"/>
        <w:autoSpaceDE w:val="0"/>
        <w:autoSpaceDN w:val="0"/>
        <w:adjustRightInd w:val="0"/>
        <w:snapToGrid w:val="0"/>
        <w:ind w:left="0"/>
        <w:jc w:val="both"/>
        <w:rPr>
          <w:color w:val="000000"/>
        </w:rPr>
      </w:pPr>
      <w:r>
        <w:rPr>
          <w:color w:val="000000"/>
        </w:rPr>
        <w:t>•</w:t>
      </w:r>
      <w:r w:rsidR="0047447D" w:rsidRPr="00DF31EF">
        <w:rPr>
          <w:color w:val="000000"/>
        </w:rPr>
        <w:t xml:space="preserve"> Зарубежная музыка от эпохи Средневековья до рубежа XIX-XX вв.</w:t>
      </w:r>
    </w:p>
    <w:p w:rsidR="0047447D" w:rsidRPr="00DF31EF" w:rsidRDefault="0047447D" w:rsidP="0047447D">
      <w:pPr>
        <w:pStyle w:val="a5"/>
        <w:autoSpaceDE w:val="0"/>
        <w:autoSpaceDN w:val="0"/>
        <w:adjustRightInd w:val="0"/>
        <w:snapToGrid w:val="0"/>
        <w:ind w:left="0"/>
        <w:jc w:val="both"/>
        <w:rPr>
          <w:color w:val="000000"/>
        </w:rPr>
      </w:pPr>
      <w:r w:rsidRPr="00DF31EF">
        <w:rPr>
          <w:color w:val="000000"/>
        </w:rPr>
        <w:t>• Русская и зарубежная музыкальная культура XX-XXI вв.</w:t>
      </w:r>
    </w:p>
    <w:p w:rsidR="0047447D" w:rsidRPr="00DF31EF" w:rsidRDefault="0047447D" w:rsidP="0047447D">
      <w:pPr>
        <w:pStyle w:val="a5"/>
        <w:autoSpaceDE w:val="0"/>
        <w:autoSpaceDN w:val="0"/>
        <w:adjustRightInd w:val="0"/>
        <w:snapToGrid w:val="0"/>
        <w:ind w:left="0"/>
        <w:jc w:val="both"/>
        <w:rPr>
          <w:color w:val="000000"/>
        </w:rPr>
      </w:pPr>
      <w:r w:rsidRPr="00DF31EF">
        <w:rPr>
          <w:color w:val="000000"/>
        </w:rPr>
        <w:t>• Современная музыкальная жизнь.</w:t>
      </w:r>
    </w:p>
    <w:p w:rsidR="0047447D" w:rsidRPr="00DF31EF" w:rsidRDefault="0047447D" w:rsidP="0047447D">
      <w:pPr>
        <w:pStyle w:val="a5"/>
        <w:autoSpaceDE w:val="0"/>
        <w:autoSpaceDN w:val="0"/>
        <w:adjustRightInd w:val="0"/>
        <w:snapToGrid w:val="0"/>
        <w:ind w:left="0"/>
        <w:jc w:val="both"/>
        <w:rPr>
          <w:color w:val="000000"/>
        </w:rPr>
      </w:pPr>
      <w:r w:rsidRPr="00DF31EF">
        <w:rPr>
          <w:color w:val="000000"/>
        </w:rPr>
        <w:t>• Значение музыки в жизни человека.</w:t>
      </w:r>
    </w:p>
    <w:p w:rsidR="0047447D" w:rsidRPr="00DF31EF" w:rsidRDefault="0047447D" w:rsidP="0047447D">
      <w:pPr>
        <w:pStyle w:val="a5"/>
        <w:autoSpaceDE w:val="0"/>
        <w:autoSpaceDN w:val="0"/>
        <w:adjustRightInd w:val="0"/>
        <w:snapToGrid w:val="0"/>
        <w:ind w:left="0" w:firstLine="709"/>
        <w:jc w:val="both"/>
        <w:rPr>
          <w:color w:val="000000"/>
        </w:rPr>
      </w:pPr>
      <w:r w:rsidRPr="00DF31EF">
        <w:rPr>
          <w:color w:val="000000"/>
        </w:rPr>
        <w:t>Предлагаемые содержательные линии ориентированы на сохранение преемственности с предметом «Музыка» для начальной школы.</w:t>
      </w:r>
    </w:p>
    <w:p w:rsidR="0047447D" w:rsidRPr="00DF31EF" w:rsidRDefault="0047447D" w:rsidP="0047447D">
      <w:pPr>
        <w:pStyle w:val="a5"/>
        <w:autoSpaceDE w:val="0"/>
        <w:autoSpaceDN w:val="0"/>
        <w:adjustRightInd w:val="0"/>
        <w:snapToGrid w:val="0"/>
        <w:ind w:left="0" w:firstLine="709"/>
        <w:jc w:val="both"/>
        <w:rPr>
          <w:color w:val="000000"/>
        </w:rPr>
      </w:pPr>
      <w:r w:rsidRPr="00DF31EF">
        <w:rPr>
          <w:b/>
          <w:color w:val="000000"/>
        </w:rPr>
        <w:t>Музыка как вид искусства.</w:t>
      </w:r>
      <w:r w:rsidRPr="00DF31EF">
        <w:rPr>
          <w:color w:val="000000"/>
        </w:rPr>
        <w:t xml:space="preserve"> Интонация – носитель образного смысла. Многообразие интонационно-образных построений. Интонация в музыке как звуковое воплощение художественных идей и средоточие смысла. Средства музыкальной выразительности в создании музыкального образа и характера музыки. Разнообразие вокальной,</w:t>
      </w:r>
      <w:r w:rsidR="0065660E">
        <w:rPr>
          <w:color w:val="000000"/>
        </w:rPr>
        <w:t xml:space="preserve"> </w:t>
      </w:r>
      <w:r w:rsidRPr="00DF31EF">
        <w:rPr>
          <w:color w:val="000000"/>
        </w:rPr>
        <w:t>инструментальной, вокально-инструментальной, камерной, симфонической и театральной музыки. Различные формы построения музыки (двухчастная и трёхчастная,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w:t>
      </w:r>
      <w:r w:rsidR="00A07AFF" w:rsidRPr="00DF31EF">
        <w:rPr>
          <w:color w:val="000000"/>
        </w:rPr>
        <w:t xml:space="preserve"> </w:t>
      </w:r>
      <w:r w:rsidRPr="00DF31EF">
        <w:rPr>
          <w:color w:val="000000"/>
        </w:rPr>
        <w:t>героические, романтические, эпические и др.), их взаимосвязь и развитие. Программная музыка. Многообразие связей музыки с литературой. Взаимодействие музыки и литературы в музыкальном театре. Многообразие связей музыки с изобразительным искусством. Взаимодействие музыки и различных видов и жанров изобразительного искусства в музыкальном театре. Портрет в музыке и изобразительном искусстве. Картины природы в музыке и изобразительном искусстве. Символика скульптуры, архитектуры, музыки.</w:t>
      </w:r>
    </w:p>
    <w:p w:rsidR="0047447D" w:rsidRPr="00DF31EF" w:rsidRDefault="0047447D" w:rsidP="0047447D">
      <w:pPr>
        <w:pStyle w:val="a5"/>
        <w:autoSpaceDE w:val="0"/>
        <w:autoSpaceDN w:val="0"/>
        <w:adjustRightInd w:val="0"/>
        <w:snapToGrid w:val="0"/>
        <w:ind w:left="0"/>
        <w:jc w:val="both"/>
        <w:rPr>
          <w:color w:val="000000"/>
        </w:rPr>
      </w:pPr>
      <w:r w:rsidRPr="00DF31EF">
        <w:rPr>
          <w:color w:val="000000"/>
        </w:rPr>
        <w:lastRenderedPageBreak/>
        <w:t>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47447D" w:rsidRPr="00DF31EF" w:rsidRDefault="0047447D" w:rsidP="0047447D">
      <w:pPr>
        <w:pStyle w:val="a5"/>
        <w:autoSpaceDE w:val="0"/>
        <w:autoSpaceDN w:val="0"/>
        <w:adjustRightInd w:val="0"/>
        <w:snapToGrid w:val="0"/>
        <w:ind w:left="0" w:firstLine="709"/>
        <w:jc w:val="both"/>
        <w:rPr>
          <w:color w:val="000000"/>
        </w:rPr>
      </w:pPr>
      <w:r w:rsidRPr="00DF31EF">
        <w:rPr>
          <w:b/>
          <w:color w:val="000000"/>
        </w:rPr>
        <w:t>Народное музыкальное творчество.</w:t>
      </w:r>
      <w:r w:rsidRPr="00DF31EF">
        <w:rPr>
          <w:color w:val="000000"/>
        </w:rPr>
        <w:t xml:space="preserve"> 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и инструментальной музыки. Русские народные музыкальные инструменты.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w:t>
      </w:r>
    </w:p>
    <w:p w:rsidR="0047447D" w:rsidRPr="00DF31EF" w:rsidRDefault="0047447D" w:rsidP="0047447D">
      <w:pPr>
        <w:pStyle w:val="a5"/>
        <w:autoSpaceDE w:val="0"/>
        <w:autoSpaceDN w:val="0"/>
        <w:adjustRightInd w:val="0"/>
        <w:snapToGrid w:val="0"/>
        <w:ind w:left="0"/>
        <w:jc w:val="both"/>
        <w:rPr>
          <w:color w:val="000000"/>
        </w:rPr>
      </w:pPr>
      <w:r w:rsidRPr="00DF31EF">
        <w:rPr>
          <w:color w:val="000000"/>
        </w:rPr>
        <w:t>Музыкальный фольклор разных стран: истоки и интонационное своеобразие, образцы традиционных обрядов. Этническая музыка. Знакомство с разнообразными явлениями музыкальной культуры, народным и профессиональным музыкальным творчеством своего региона.</w:t>
      </w:r>
    </w:p>
    <w:p w:rsidR="0047447D" w:rsidRPr="00DF31EF" w:rsidRDefault="0047447D" w:rsidP="0047447D">
      <w:pPr>
        <w:pStyle w:val="a5"/>
        <w:autoSpaceDE w:val="0"/>
        <w:autoSpaceDN w:val="0"/>
        <w:adjustRightInd w:val="0"/>
        <w:snapToGrid w:val="0"/>
        <w:ind w:left="0"/>
        <w:jc w:val="both"/>
        <w:rPr>
          <w:color w:val="000000"/>
        </w:rPr>
      </w:pPr>
      <w:r w:rsidRPr="00DF31EF">
        <w:rPr>
          <w:color w:val="000000"/>
        </w:rPr>
        <w:t>Различные исполнительские типы художественного общения (х</w:t>
      </w:r>
      <w:r w:rsidR="00A07AFF" w:rsidRPr="00DF31EF">
        <w:rPr>
          <w:color w:val="000000"/>
        </w:rPr>
        <w:t xml:space="preserve">оровое, соревновательное, </w:t>
      </w:r>
      <w:proofErr w:type="spellStart"/>
      <w:r w:rsidR="00A07AFF" w:rsidRPr="00DF31EF">
        <w:rPr>
          <w:color w:val="000000"/>
        </w:rPr>
        <w:t>скази</w:t>
      </w:r>
      <w:r w:rsidRPr="00DF31EF">
        <w:rPr>
          <w:color w:val="000000"/>
        </w:rPr>
        <w:t>тельное</w:t>
      </w:r>
      <w:proofErr w:type="spellEnd"/>
      <w:r w:rsidRPr="00DF31EF">
        <w:rPr>
          <w:color w:val="000000"/>
        </w:rPr>
        <w:t>).</w:t>
      </w:r>
    </w:p>
    <w:p w:rsidR="0047447D" w:rsidRPr="00DF31EF" w:rsidRDefault="0047447D" w:rsidP="0047447D">
      <w:pPr>
        <w:pStyle w:val="a5"/>
        <w:autoSpaceDE w:val="0"/>
        <w:autoSpaceDN w:val="0"/>
        <w:adjustRightInd w:val="0"/>
        <w:snapToGrid w:val="0"/>
        <w:ind w:left="0" w:firstLine="709"/>
        <w:jc w:val="both"/>
        <w:rPr>
          <w:b/>
          <w:color w:val="000000"/>
        </w:rPr>
      </w:pPr>
      <w:r w:rsidRPr="00DF31EF">
        <w:rPr>
          <w:b/>
          <w:color w:val="000000"/>
        </w:rPr>
        <w:t>Русская музыка от эпохи Средневековья до рубежа XIX-XX вв.</w:t>
      </w:r>
    </w:p>
    <w:p w:rsidR="0047447D" w:rsidRPr="00DF31EF" w:rsidRDefault="0047447D" w:rsidP="0047447D">
      <w:pPr>
        <w:pStyle w:val="a5"/>
        <w:autoSpaceDE w:val="0"/>
        <w:autoSpaceDN w:val="0"/>
        <w:adjustRightInd w:val="0"/>
        <w:snapToGrid w:val="0"/>
        <w:ind w:left="0"/>
        <w:jc w:val="both"/>
        <w:rPr>
          <w:color w:val="000000"/>
        </w:rPr>
      </w:pPr>
      <w:r w:rsidRPr="00DF31EF">
        <w:rPr>
          <w:color w:val="000000"/>
        </w:rPr>
        <w:t>Роль фольклора в становлении профессионального музыкального искусства. Древнерусская духовная музыка. Знаменный распев как основа древнерусской храмовой музыки. Музыка религиозной традиции русских композиторов. Русская музыка XVII—XVIII вв., русская музыкальная культура XIX в. (основные стили, жанры и характерные черты, специфика русской национальной школы). Взаимодействие музыкальных образов, драматургическое и интонационное развитие на примере произведений русской музыки от эпохи Средневековья до рубежа XIX—XX вв. Взаимодействие и взаимосвязь музыки с другими видами искусства (литература, изобразительное искусство, театр, кино). Родство зрительных, музыкальных и литературных образов; общность и различие выразительных средств разных видов искусства.</w:t>
      </w:r>
    </w:p>
    <w:p w:rsidR="0047447D" w:rsidRPr="00DF31EF" w:rsidRDefault="0047447D" w:rsidP="0047447D">
      <w:pPr>
        <w:pStyle w:val="a5"/>
        <w:autoSpaceDE w:val="0"/>
        <w:autoSpaceDN w:val="0"/>
        <w:adjustRightInd w:val="0"/>
        <w:snapToGrid w:val="0"/>
        <w:ind w:left="0" w:firstLine="709"/>
        <w:jc w:val="both"/>
        <w:rPr>
          <w:color w:val="000000"/>
        </w:rPr>
      </w:pPr>
      <w:r w:rsidRPr="00DF31EF">
        <w:rPr>
          <w:b/>
          <w:color w:val="000000"/>
        </w:rPr>
        <w:t>Зарубежная музыка от эпохи Средневековья до рубежа XIX-XX вв.</w:t>
      </w:r>
      <w:r w:rsidRPr="00DF31EF">
        <w:rPr>
          <w:color w:val="000000"/>
        </w:rPr>
        <w:t xml:space="preserve"> Роль фольклора в становлении профессионального зарубежного музыкального искусства. Духовная музыка западноевропейских композиторов. Григорианский хорал как основа западноевропейской религиозной музыки. Музыка религиозной традиции зарубежных композиторов.</w:t>
      </w:r>
    </w:p>
    <w:p w:rsidR="00DE5713" w:rsidRDefault="0047447D" w:rsidP="0047447D">
      <w:pPr>
        <w:pStyle w:val="a5"/>
        <w:autoSpaceDE w:val="0"/>
        <w:autoSpaceDN w:val="0"/>
        <w:adjustRightInd w:val="0"/>
        <w:snapToGrid w:val="0"/>
        <w:ind w:left="0"/>
        <w:jc w:val="both"/>
        <w:rPr>
          <w:color w:val="000000"/>
        </w:rPr>
      </w:pPr>
      <w:r w:rsidRPr="00DF31EF">
        <w:rPr>
          <w:color w:val="000000"/>
        </w:rPr>
        <w:t>Зарубежная музыка XVII—XVIII вв., зарубежная музыкальная культура XIX в. (основные стили, жанры и характерные черты, специфика национальных школ). Взаимодействие и взаимосвязь музыки с другими видами искусства (литература, изобразительное искусство, театр, кино).</w:t>
      </w:r>
    </w:p>
    <w:p w:rsidR="0047447D" w:rsidRPr="00DF31EF" w:rsidRDefault="0047447D" w:rsidP="0047447D">
      <w:pPr>
        <w:pStyle w:val="a5"/>
        <w:autoSpaceDE w:val="0"/>
        <w:autoSpaceDN w:val="0"/>
        <w:adjustRightInd w:val="0"/>
        <w:snapToGrid w:val="0"/>
        <w:ind w:left="0"/>
        <w:jc w:val="both"/>
        <w:rPr>
          <w:color w:val="000000"/>
        </w:rPr>
      </w:pPr>
      <w:r w:rsidRPr="00DF31EF">
        <w:rPr>
          <w:color w:val="000000"/>
        </w:rPr>
        <w:t xml:space="preserve"> Родство зрительных, музыкальных и литературных образов; общность и различие выразительных средств разных видов искусства.</w:t>
      </w:r>
    </w:p>
    <w:p w:rsidR="0047447D" w:rsidRPr="00DF31EF" w:rsidRDefault="0047447D" w:rsidP="0047447D">
      <w:pPr>
        <w:pStyle w:val="a5"/>
        <w:autoSpaceDE w:val="0"/>
        <w:autoSpaceDN w:val="0"/>
        <w:adjustRightInd w:val="0"/>
        <w:snapToGrid w:val="0"/>
        <w:ind w:left="0" w:firstLine="709"/>
        <w:jc w:val="both"/>
        <w:rPr>
          <w:color w:val="000000"/>
        </w:rPr>
      </w:pPr>
      <w:r w:rsidRPr="00DF31EF">
        <w:rPr>
          <w:b/>
          <w:color w:val="000000"/>
        </w:rPr>
        <w:t>Русская и зарубежная музыкальная культура XX-XXI вв</w:t>
      </w:r>
      <w:r w:rsidRPr="00DF31EF">
        <w:rPr>
          <w:color w:val="000000"/>
        </w:rPr>
        <w:t xml:space="preserve">. Творчество русских и зарубежных композиторов XX—XXI вв. Стиль как отражение мироощущения композитора. Стилевое многообразие музыки XX—XXI вв. (импрессионизм, </w:t>
      </w:r>
      <w:proofErr w:type="spellStart"/>
      <w:r w:rsidRPr="00DF31EF">
        <w:rPr>
          <w:color w:val="000000"/>
        </w:rPr>
        <w:t>неофольклоризм</w:t>
      </w:r>
      <w:proofErr w:type="spellEnd"/>
      <w:r w:rsidRPr="00DF31EF">
        <w:rPr>
          <w:color w:val="000000"/>
        </w:rPr>
        <w:t>, неоклассицизм и др.).</w:t>
      </w:r>
    </w:p>
    <w:p w:rsidR="00DE5713" w:rsidRPr="00164E28" w:rsidRDefault="0047447D" w:rsidP="00164E28">
      <w:pPr>
        <w:pStyle w:val="a5"/>
        <w:autoSpaceDE w:val="0"/>
        <w:autoSpaceDN w:val="0"/>
        <w:adjustRightInd w:val="0"/>
        <w:snapToGrid w:val="0"/>
        <w:ind w:left="0"/>
        <w:jc w:val="both"/>
        <w:rPr>
          <w:color w:val="000000"/>
        </w:rPr>
      </w:pPr>
      <w:r w:rsidRPr="00DF31EF">
        <w:rPr>
          <w:color w:val="000000"/>
        </w:rPr>
        <w:t>Музыкальное творчество русских и зарубежных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эстрадная музыка.</w:t>
      </w:r>
    </w:p>
    <w:p w:rsidR="0047447D" w:rsidRPr="00DF31EF" w:rsidRDefault="004B6738" w:rsidP="004B6738">
      <w:pPr>
        <w:pStyle w:val="a5"/>
        <w:autoSpaceDE w:val="0"/>
        <w:autoSpaceDN w:val="0"/>
        <w:adjustRightInd w:val="0"/>
        <w:snapToGrid w:val="0"/>
        <w:ind w:left="0"/>
        <w:jc w:val="both"/>
        <w:rPr>
          <w:color w:val="000000"/>
        </w:rPr>
      </w:pPr>
      <w:r>
        <w:rPr>
          <w:b/>
          <w:color w:val="000000"/>
        </w:rPr>
        <w:t xml:space="preserve">         </w:t>
      </w:r>
      <w:r w:rsidR="0047447D" w:rsidRPr="00DF31EF">
        <w:rPr>
          <w:b/>
          <w:color w:val="000000"/>
        </w:rPr>
        <w:t>Современная музыкальная жизнь.</w:t>
      </w:r>
      <w:r w:rsidR="0047447D" w:rsidRPr="00DF31EF">
        <w:rPr>
          <w:color w:val="000000"/>
        </w:rPr>
        <w:t xml:space="preserve"> Музыкальный фольклор народов России. Истоки и интонационное своеобразие музыкального фольклора разных стран. Современная музыка религиозной традиции. Выдающиеся отечественные и зарубежные композиторы, исполнители, ансамбли и музыкальные коллективы. Классика в современной обработке. Электронная музыка. Синтетические жанры музыки (симфония-сюита, концерт-симфония, симфония-действо и др.). Обобщение представлений школьников о различных исполнительских составах (пение: соло, дуэт, трио, квартет, ансамбль, хор; аккомпанемент, a </w:t>
      </w:r>
      <w:proofErr w:type="spellStart"/>
      <w:r w:rsidR="0047447D" w:rsidRPr="00DF31EF">
        <w:rPr>
          <w:color w:val="000000"/>
        </w:rPr>
        <w:t>capella</w:t>
      </w:r>
      <w:proofErr w:type="spellEnd"/>
      <w:r w:rsidR="0047447D" w:rsidRPr="00DF31EF">
        <w:rPr>
          <w:color w:val="000000"/>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w:t>
      </w:r>
      <w:r w:rsidR="00DF31EF" w:rsidRPr="00DF31EF">
        <w:rPr>
          <w:color w:val="000000"/>
        </w:rPr>
        <w:t xml:space="preserve"> </w:t>
      </w:r>
      <w:r w:rsidR="00A07AFF" w:rsidRPr="00DF31EF">
        <w:rPr>
          <w:color w:val="000000"/>
        </w:rPr>
        <w:t>ка</w:t>
      </w:r>
      <w:r w:rsidR="0047447D" w:rsidRPr="00DF31EF">
        <w:rPr>
          <w:color w:val="000000"/>
        </w:rPr>
        <w:t xml:space="preserve">мерный, оркестр народных инструментов, </w:t>
      </w:r>
      <w:proofErr w:type="spellStart"/>
      <w:r w:rsidR="0047447D" w:rsidRPr="00DF31EF">
        <w:rPr>
          <w:color w:val="000000"/>
        </w:rPr>
        <w:t>эстрадно</w:t>
      </w:r>
      <w:proofErr w:type="spellEnd"/>
      <w:r w:rsidR="0047447D" w:rsidRPr="00DF31EF">
        <w:rPr>
          <w:color w:val="000000"/>
        </w:rPr>
        <w:t>-джазовый оркестр).</w:t>
      </w:r>
    </w:p>
    <w:p w:rsidR="0047447D" w:rsidRPr="00DF31EF" w:rsidRDefault="0047447D" w:rsidP="0047447D">
      <w:pPr>
        <w:pStyle w:val="a5"/>
        <w:autoSpaceDE w:val="0"/>
        <w:autoSpaceDN w:val="0"/>
        <w:adjustRightInd w:val="0"/>
        <w:snapToGrid w:val="0"/>
        <w:ind w:left="0"/>
        <w:jc w:val="both"/>
        <w:rPr>
          <w:color w:val="000000"/>
        </w:rPr>
      </w:pPr>
      <w:r w:rsidRPr="00DF31EF">
        <w:rPr>
          <w:color w:val="000000"/>
        </w:rPr>
        <w:t>Всемирные центры музыкальной культуры и музыкального образования.</w:t>
      </w:r>
    </w:p>
    <w:p w:rsidR="0047447D" w:rsidRPr="00DF31EF" w:rsidRDefault="0047447D" w:rsidP="0047447D">
      <w:pPr>
        <w:pStyle w:val="a5"/>
        <w:autoSpaceDE w:val="0"/>
        <w:autoSpaceDN w:val="0"/>
        <w:adjustRightInd w:val="0"/>
        <w:snapToGrid w:val="0"/>
        <w:ind w:left="0"/>
        <w:jc w:val="both"/>
        <w:rPr>
          <w:color w:val="000000"/>
        </w:rPr>
      </w:pPr>
      <w:r w:rsidRPr="00DF31EF">
        <w:rPr>
          <w:color w:val="000000"/>
        </w:rPr>
        <w:lastRenderedPageBreak/>
        <w:t>Информационно-коммуникационные технологии в музыкальном искусстве. Панорама современной музыкальной жизни в России и за рубежом.</w:t>
      </w:r>
    </w:p>
    <w:p w:rsidR="004B6738" w:rsidRDefault="0047447D" w:rsidP="00164E28">
      <w:pPr>
        <w:pStyle w:val="a5"/>
        <w:autoSpaceDE w:val="0"/>
        <w:autoSpaceDN w:val="0"/>
        <w:adjustRightInd w:val="0"/>
        <w:snapToGrid w:val="0"/>
        <w:ind w:left="0" w:firstLine="709"/>
        <w:jc w:val="both"/>
        <w:rPr>
          <w:color w:val="000000"/>
        </w:rPr>
      </w:pPr>
      <w:r w:rsidRPr="00DF31EF">
        <w:rPr>
          <w:b/>
          <w:color w:val="000000"/>
        </w:rPr>
        <w:t>Значение музыки в жизни человека.</w:t>
      </w:r>
      <w:r w:rsidRPr="00DF31EF">
        <w:rPr>
          <w:color w:val="000000"/>
        </w:rPr>
        <w:t xml:space="preserve"> 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Противоречие как источник непрерывного развития музыки и жизни. Вечные проблемы жизни, их воплощение в музыкальных образах. Разнообразие функций музыкального искусства в жизни человека, </w:t>
      </w:r>
    </w:p>
    <w:p w:rsidR="0047447D" w:rsidRPr="00DF31EF" w:rsidRDefault="0047447D" w:rsidP="004B6738">
      <w:pPr>
        <w:pStyle w:val="a5"/>
        <w:autoSpaceDE w:val="0"/>
        <w:autoSpaceDN w:val="0"/>
        <w:adjustRightInd w:val="0"/>
        <w:snapToGrid w:val="0"/>
        <w:ind w:left="0"/>
        <w:jc w:val="both"/>
        <w:rPr>
          <w:color w:val="000000"/>
        </w:rPr>
      </w:pPr>
      <w:r w:rsidRPr="00DF31EF">
        <w:rPr>
          <w:color w:val="000000"/>
        </w:rPr>
        <w:t>общества. Влияние средств массовой информации, центров музыкальной культуры (концертные залы, фольклорные объединения, музеи) на распространение традиций и инноваций музыкального искусства. Всеобщность, интернациональность музыкального языка. Музыка мира как диалог культур.</w:t>
      </w:r>
    </w:p>
    <w:p w:rsidR="00A07AFF" w:rsidRPr="00DF31EF" w:rsidRDefault="00A07AFF" w:rsidP="0047447D">
      <w:pPr>
        <w:pStyle w:val="a5"/>
        <w:autoSpaceDE w:val="0"/>
        <w:autoSpaceDN w:val="0"/>
        <w:adjustRightInd w:val="0"/>
        <w:snapToGrid w:val="0"/>
        <w:ind w:left="0" w:firstLine="709"/>
        <w:jc w:val="both"/>
        <w:rPr>
          <w:color w:val="000000"/>
        </w:rPr>
      </w:pPr>
    </w:p>
    <w:p w:rsidR="00E93D58" w:rsidRDefault="0047447D" w:rsidP="00164E28">
      <w:pPr>
        <w:pStyle w:val="a5"/>
        <w:autoSpaceDE w:val="0"/>
        <w:autoSpaceDN w:val="0"/>
        <w:adjustRightInd w:val="0"/>
        <w:snapToGrid w:val="0"/>
        <w:ind w:left="0"/>
        <w:jc w:val="both"/>
        <w:rPr>
          <w:color w:val="000000"/>
        </w:rPr>
      </w:pPr>
      <w:r w:rsidRPr="00DF31EF">
        <w:rPr>
          <w:color w:val="000000"/>
        </w:rPr>
        <w:t>В 8-ом классе представлено два тематических раздела:</w:t>
      </w:r>
    </w:p>
    <w:p w:rsidR="00E93D58" w:rsidRDefault="0047447D" w:rsidP="00164E28">
      <w:pPr>
        <w:pStyle w:val="a5"/>
        <w:autoSpaceDE w:val="0"/>
        <w:autoSpaceDN w:val="0"/>
        <w:adjustRightInd w:val="0"/>
        <w:snapToGrid w:val="0"/>
        <w:ind w:left="0"/>
        <w:jc w:val="both"/>
        <w:rPr>
          <w:b/>
        </w:rPr>
      </w:pPr>
      <w:r w:rsidRPr="00DF31EF">
        <w:rPr>
          <w:color w:val="000000"/>
        </w:rPr>
        <w:t xml:space="preserve"> </w:t>
      </w:r>
      <w:r w:rsidR="00E93D58" w:rsidRPr="00E93D58">
        <w:rPr>
          <w:b/>
          <w:color w:val="000000"/>
        </w:rPr>
        <w:t>1.</w:t>
      </w:r>
      <w:r w:rsidR="00E93D58">
        <w:rPr>
          <w:color w:val="000000"/>
        </w:rPr>
        <w:t xml:space="preserve"> </w:t>
      </w:r>
      <w:r w:rsidRPr="00DF31EF">
        <w:rPr>
          <w:b/>
        </w:rPr>
        <w:t>Классика и современность</w:t>
      </w:r>
      <w:r w:rsidR="00701444">
        <w:rPr>
          <w:b/>
        </w:rPr>
        <w:t xml:space="preserve"> (16 ч</w:t>
      </w:r>
      <w:r w:rsidRPr="00DF31EF">
        <w:rPr>
          <w:b/>
        </w:rPr>
        <w:t>.</w:t>
      </w:r>
      <w:r w:rsidR="00701444">
        <w:rPr>
          <w:b/>
        </w:rPr>
        <w:t>)</w:t>
      </w:r>
    </w:p>
    <w:p w:rsidR="0047447D" w:rsidRPr="00DF31EF" w:rsidRDefault="0047447D" w:rsidP="00164E28">
      <w:pPr>
        <w:pStyle w:val="a5"/>
        <w:autoSpaceDE w:val="0"/>
        <w:autoSpaceDN w:val="0"/>
        <w:adjustRightInd w:val="0"/>
        <w:snapToGrid w:val="0"/>
        <w:ind w:left="0"/>
        <w:jc w:val="both"/>
        <w:rPr>
          <w:color w:val="000000"/>
        </w:rPr>
      </w:pPr>
      <w:r w:rsidRPr="00DF31EF">
        <w:rPr>
          <w:b/>
        </w:rPr>
        <w:t xml:space="preserve"> </w:t>
      </w:r>
      <w:r w:rsidR="00E93D58">
        <w:rPr>
          <w:b/>
        </w:rPr>
        <w:t xml:space="preserve">2. </w:t>
      </w:r>
      <w:r w:rsidRPr="00DF31EF">
        <w:rPr>
          <w:b/>
        </w:rPr>
        <w:t>Тра</w:t>
      </w:r>
      <w:r w:rsidR="00701444">
        <w:rPr>
          <w:b/>
        </w:rPr>
        <w:t>диции и новаторство в музыке (18</w:t>
      </w:r>
      <w:r w:rsidRPr="00DF31EF">
        <w:rPr>
          <w:b/>
        </w:rPr>
        <w:t>ч.)</w:t>
      </w:r>
    </w:p>
    <w:p w:rsidR="00A07AFF" w:rsidRPr="00DF31EF" w:rsidRDefault="00A07AFF" w:rsidP="0047447D">
      <w:pPr>
        <w:jc w:val="both"/>
        <w:rPr>
          <w:u w:val="single"/>
        </w:rPr>
      </w:pPr>
    </w:p>
    <w:p w:rsidR="0047447D" w:rsidRPr="00701444" w:rsidRDefault="0047447D" w:rsidP="0047447D">
      <w:pPr>
        <w:jc w:val="both"/>
        <w:rPr>
          <w:b/>
        </w:rPr>
      </w:pPr>
      <w:r w:rsidRPr="00701444">
        <w:rPr>
          <w:b/>
        </w:rPr>
        <w:t>Раздел</w:t>
      </w:r>
      <w:r w:rsidR="00DF31EF" w:rsidRPr="00701444">
        <w:rPr>
          <w:b/>
        </w:rPr>
        <w:t xml:space="preserve"> 1. Классика и современность (16</w:t>
      </w:r>
      <w:r w:rsidRPr="00701444">
        <w:rPr>
          <w:b/>
        </w:rPr>
        <w:t>ч.)</w:t>
      </w:r>
    </w:p>
    <w:p w:rsidR="0047447D" w:rsidRPr="00DF31EF" w:rsidRDefault="0047447D" w:rsidP="0047447D">
      <w:pPr>
        <w:ind w:firstLine="709"/>
        <w:jc w:val="both"/>
      </w:pPr>
      <w:r w:rsidRPr="00DF31EF">
        <w:t xml:space="preserve">Значение классической музыки в жизни людей, общества. </w:t>
      </w:r>
    </w:p>
    <w:p w:rsidR="0047447D" w:rsidRPr="00DF31EF" w:rsidRDefault="0047447D" w:rsidP="0047447D">
      <w:pPr>
        <w:ind w:firstLine="709"/>
        <w:jc w:val="both"/>
      </w:pPr>
      <w:r w:rsidRPr="00DF31EF">
        <w:t>В музыкальном театре</w:t>
      </w:r>
      <w:r w:rsidRPr="00DF31EF">
        <w:rPr>
          <w:lang w:val="uk-UA"/>
        </w:rPr>
        <w:t xml:space="preserve">: </w:t>
      </w:r>
      <w:r w:rsidRPr="00DF31EF">
        <w:t>опера</w:t>
      </w:r>
      <w:r w:rsidRPr="00DF31EF">
        <w:rPr>
          <w:lang w:val="uk-UA"/>
        </w:rPr>
        <w:t>, б</w:t>
      </w:r>
      <w:proofErr w:type="spellStart"/>
      <w:r w:rsidRPr="00DF31EF">
        <w:t>алет</w:t>
      </w:r>
      <w:proofErr w:type="spellEnd"/>
      <w:r w:rsidRPr="00DF31EF">
        <w:rPr>
          <w:lang w:val="uk-UA"/>
        </w:rPr>
        <w:t xml:space="preserve">, мюзикл, рок-опера. </w:t>
      </w:r>
      <w:r w:rsidRPr="00DF31EF">
        <w:t xml:space="preserve">Закономерности и приемы развития музыки, особенности музыкальной драматургии оперного спектакля, интонационно-образный анализ взаимозависимости и взаимодействия происходящих в нем явлений и событий. Национальная принадлежность произведений, единство родного, национального и общезначимого, общечеловеческого. Классификация музыкальных жанров, информации о музыке, ее создателях и исполнителях. </w:t>
      </w:r>
    </w:p>
    <w:p w:rsidR="0047447D" w:rsidRPr="00DF31EF" w:rsidRDefault="0047447D" w:rsidP="0047447D">
      <w:pPr>
        <w:ind w:firstLine="709"/>
        <w:jc w:val="both"/>
        <w:rPr>
          <w:lang w:val="uk-UA"/>
        </w:rPr>
      </w:pPr>
      <w:r w:rsidRPr="00DF31EF">
        <w:rPr>
          <w:lang w:val="uk-UA"/>
        </w:rPr>
        <w:t>Муз</w:t>
      </w:r>
      <w:r w:rsidRPr="00DF31EF">
        <w:t>ы</w:t>
      </w:r>
      <w:r w:rsidRPr="00DF31EF">
        <w:rPr>
          <w:lang w:val="uk-UA"/>
        </w:rPr>
        <w:t xml:space="preserve">ка к </w:t>
      </w:r>
      <w:proofErr w:type="spellStart"/>
      <w:r w:rsidRPr="00DF31EF">
        <w:rPr>
          <w:lang w:val="uk-UA"/>
        </w:rPr>
        <w:t>драматическому</w:t>
      </w:r>
      <w:proofErr w:type="spellEnd"/>
      <w:r w:rsidRPr="00DF31EF">
        <w:rPr>
          <w:lang w:val="uk-UA"/>
        </w:rPr>
        <w:t xml:space="preserve"> спектаклю. </w:t>
      </w:r>
      <w:r w:rsidRPr="00DF31EF">
        <w:t>Духовно-нравственная ценность шедевров русской и зарубежной музыкальной классики, ее значение для развития мировой музыкальной культуры.</w:t>
      </w:r>
      <w:r w:rsidRPr="00DF31EF">
        <w:rPr>
          <w:lang w:val="uk-UA"/>
        </w:rPr>
        <w:t xml:space="preserve"> </w:t>
      </w:r>
    </w:p>
    <w:p w:rsidR="0047447D" w:rsidRPr="00DF31EF" w:rsidRDefault="0047447D" w:rsidP="0047447D">
      <w:pPr>
        <w:ind w:firstLine="709"/>
        <w:jc w:val="both"/>
      </w:pPr>
      <w:proofErr w:type="spellStart"/>
      <w:r w:rsidRPr="00DF31EF">
        <w:rPr>
          <w:lang w:val="uk-UA"/>
        </w:rPr>
        <w:t>Музыка</w:t>
      </w:r>
      <w:proofErr w:type="spellEnd"/>
      <w:r w:rsidRPr="00DF31EF">
        <w:rPr>
          <w:lang w:val="uk-UA"/>
        </w:rPr>
        <w:t xml:space="preserve"> </w:t>
      </w:r>
      <w:proofErr w:type="spellStart"/>
      <w:r w:rsidRPr="00DF31EF">
        <w:rPr>
          <w:lang w:val="uk-UA"/>
        </w:rPr>
        <w:t>кино</w:t>
      </w:r>
      <w:proofErr w:type="spellEnd"/>
      <w:r w:rsidRPr="00DF31EF">
        <w:rPr>
          <w:lang w:val="uk-UA"/>
        </w:rPr>
        <w:t xml:space="preserve">. </w:t>
      </w:r>
      <w:r w:rsidRPr="00DF31EF">
        <w:t xml:space="preserve"> Идентификация терминов и понятий музыки с художественным языком других искусств в процессе интонационно-образного и жанрово-стилевого анализа фрагментов симфоний. </w:t>
      </w:r>
    </w:p>
    <w:p w:rsidR="0047447D" w:rsidRPr="00DF31EF" w:rsidRDefault="0047447D" w:rsidP="0047447D">
      <w:pPr>
        <w:ind w:firstLine="709"/>
        <w:jc w:val="both"/>
        <w:rPr>
          <w:b/>
        </w:rPr>
      </w:pPr>
      <w:r w:rsidRPr="00DF31EF">
        <w:t>В концертном зале – симфония: прошлое и настоящее. Драматургия развития музыкальных образов симфонической музыки.</w:t>
      </w:r>
      <w:r w:rsidRPr="00DF31EF">
        <w:rPr>
          <w:b/>
        </w:rPr>
        <w:t xml:space="preserve"> </w:t>
      </w:r>
    </w:p>
    <w:p w:rsidR="0047447D" w:rsidRPr="00DF31EF" w:rsidRDefault="0047447D" w:rsidP="0047447D">
      <w:pPr>
        <w:tabs>
          <w:tab w:val="left" w:pos="993"/>
        </w:tabs>
        <w:jc w:val="both"/>
      </w:pPr>
    </w:p>
    <w:p w:rsidR="0047447D" w:rsidRPr="00701444" w:rsidRDefault="0047447D" w:rsidP="0047447D">
      <w:pPr>
        <w:rPr>
          <w:b/>
        </w:rPr>
      </w:pPr>
      <w:r w:rsidRPr="00701444">
        <w:rPr>
          <w:b/>
        </w:rPr>
        <w:t>Раздел 2. Тра</w:t>
      </w:r>
      <w:r w:rsidR="00DF31EF" w:rsidRPr="00701444">
        <w:rPr>
          <w:b/>
        </w:rPr>
        <w:t>диции и новаторство в музыке (18</w:t>
      </w:r>
      <w:r w:rsidRPr="00701444">
        <w:rPr>
          <w:b/>
        </w:rPr>
        <w:t>ч.)</w:t>
      </w:r>
    </w:p>
    <w:p w:rsidR="0047447D" w:rsidRPr="00DF31EF" w:rsidRDefault="0047447D" w:rsidP="0047447D">
      <w:pPr>
        <w:tabs>
          <w:tab w:val="left" w:pos="993"/>
        </w:tabs>
        <w:ind w:firstLine="709"/>
        <w:jc w:val="both"/>
      </w:pPr>
      <w:r w:rsidRPr="00DF31EF">
        <w:t xml:space="preserve">Развитие традиций оперного спектакля. Представления об ассоциативно-образных связях музыки с другими видами искусства. </w:t>
      </w:r>
    </w:p>
    <w:p w:rsidR="0047447D" w:rsidRPr="00DF31EF" w:rsidRDefault="0047447D" w:rsidP="0047447D">
      <w:pPr>
        <w:tabs>
          <w:tab w:val="left" w:pos="993"/>
        </w:tabs>
        <w:ind w:firstLine="709"/>
        <w:jc w:val="both"/>
      </w:pPr>
      <w:r w:rsidRPr="00DF31EF">
        <w:t>Портреты великих исполнителей. Традиции и новаторство в произведениях разных жанров и стилей. Оперное искусство зарубежных композиторов.</w:t>
      </w:r>
      <w:r w:rsidRPr="00DF31EF">
        <w:rPr>
          <w:b/>
        </w:rPr>
        <w:t xml:space="preserve"> </w:t>
      </w:r>
      <w:r w:rsidRPr="00DF31EF">
        <w:t xml:space="preserve">Особенности драматургии классической оперы. </w:t>
      </w:r>
    </w:p>
    <w:p w:rsidR="00BF4739" w:rsidRDefault="0047447D" w:rsidP="0047447D">
      <w:pPr>
        <w:tabs>
          <w:tab w:val="left" w:pos="993"/>
        </w:tabs>
        <w:ind w:firstLine="709"/>
        <w:jc w:val="both"/>
      </w:pPr>
      <w:r w:rsidRPr="00DF31EF">
        <w:t>Современный музыкальный театр. Художественный язык, особенности современной музыкальной драматургии как новаторского способа подачи литературных сюжетов. Особенности</w:t>
      </w:r>
      <w:r w:rsidRPr="00DF31EF">
        <w:rPr>
          <w:b/>
        </w:rPr>
        <w:t xml:space="preserve"> </w:t>
      </w:r>
      <w:r w:rsidRPr="00DF31EF">
        <w:t>интерпретации произведений различных жанров и стилей.</w:t>
      </w:r>
    </w:p>
    <w:p w:rsidR="0047447D" w:rsidRPr="00DF31EF" w:rsidRDefault="00BF4739" w:rsidP="00BF4739">
      <w:pPr>
        <w:tabs>
          <w:tab w:val="left" w:pos="993"/>
        </w:tabs>
        <w:ind w:firstLine="709"/>
        <w:jc w:val="both"/>
      </w:pPr>
      <w:r>
        <w:t xml:space="preserve"> Современные </w:t>
      </w:r>
      <w:r w:rsidR="0047447D" w:rsidRPr="00DF31EF">
        <w:t xml:space="preserve">исполнительские интерпретации классической музыки с духовно-нравственных и эстетических позиций. Художественный язык, особенности современной музыкальной драматургии как новаторского способа подачи литературных сюжетов. </w:t>
      </w:r>
    </w:p>
    <w:p w:rsidR="0047447D" w:rsidRPr="00DF31EF" w:rsidRDefault="0047447D" w:rsidP="0047447D">
      <w:pPr>
        <w:tabs>
          <w:tab w:val="left" w:pos="993"/>
        </w:tabs>
        <w:ind w:firstLine="709"/>
        <w:jc w:val="both"/>
      </w:pPr>
      <w:r w:rsidRPr="00DF31EF">
        <w:t xml:space="preserve">В концертном зале. Образное содержание и особенности развития музыкального материала инструментально-симфонической музыки. Ассоциативно-образные связи явлений жизни и искусства. </w:t>
      </w:r>
    </w:p>
    <w:p w:rsidR="0047447D" w:rsidRDefault="0047447D" w:rsidP="00C5279B">
      <w:pPr>
        <w:tabs>
          <w:tab w:val="left" w:pos="993"/>
        </w:tabs>
        <w:ind w:firstLine="709"/>
      </w:pPr>
      <w:r w:rsidRPr="00DF31EF">
        <w:t>Значение религии в развитии кул</w:t>
      </w:r>
      <w:r w:rsidR="00C5279B">
        <w:t xml:space="preserve">ьтуры и истории, в становлении   гражданского </w:t>
      </w:r>
      <w:r w:rsidRPr="00DF31EF">
        <w:t>общества</w:t>
      </w:r>
      <w:r w:rsidR="00C5279B">
        <w:t xml:space="preserve"> и российской государственности</w:t>
      </w:r>
    </w:p>
    <w:p w:rsidR="00D01415" w:rsidRDefault="00D01415" w:rsidP="00C5279B">
      <w:pPr>
        <w:tabs>
          <w:tab w:val="left" w:pos="993"/>
        </w:tabs>
        <w:ind w:firstLine="709"/>
      </w:pPr>
    </w:p>
    <w:p w:rsidR="00D01415" w:rsidRDefault="00D01415" w:rsidP="00C5279B">
      <w:pPr>
        <w:tabs>
          <w:tab w:val="left" w:pos="993"/>
        </w:tabs>
        <w:ind w:firstLine="709"/>
      </w:pPr>
    </w:p>
    <w:p w:rsidR="00D01415" w:rsidRDefault="00D01415" w:rsidP="00C5279B">
      <w:pPr>
        <w:tabs>
          <w:tab w:val="left" w:pos="993"/>
        </w:tabs>
        <w:ind w:firstLine="709"/>
      </w:pPr>
    </w:p>
    <w:p w:rsidR="00D01415" w:rsidRDefault="00D01415" w:rsidP="00C5279B">
      <w:pPr>
        <w:tabs>
          <w:tab w:val="left" w:pos="993"/>
        </w:tabs>
        <w:ind w:firstLine="709"/>
      </w:pPr>
    </w:p>
    <w:p w:rsidR="00D01415" w:rsidRDefault="00D01415" w:rsidP="00C5279B">
      <w:pPr>
        <w:tabs>
          <w:tab w:val="left" w:pos="993"/>
        </w:tabs>
        <w:ind w:firstLine="709"/>
      </w:pPr>
    </w:p>
    <w:p w:rsidR="00D01415" w:rsidRPr="00DF31EF" w:rsidRDefault="00D01415" w:rsidP="00C5279B">
      <w:pPr>
        <w:tabs>
          <w:tab w:val="left" w:pos="993"/>
        </w:tabs>
        <w:ind w:firstLine="709"/>
      </w:pPr>
    </w:p>
    <w:p w:rsidR="0047447D" w:rsidRDefault="0047447D" w:rsidP="0047447D">
      <w:pPr>
        <w:tabs>
          <w:tab w:val="left" w:pos="993"/>
        </w:tabs>
        <w:ind w:firstLine="709"/>
        <w:jc w:val="both"/>
        <w:rPr>
          <w:sz w:val="12"/>
          <w:szCs w:val="12"/>
        </w:rPr>
      </w:pPr>
    </w:p>
    <w:p w:rsidR="0047447D" w:rsidRDefault="00694FE5" w:rsidP="00330B1F">
      <w:pPr>
        <w:spacing w:after="120"/>
        <w:jc w:val="center"/>
        <w:rPr>
          <w:b/>
          <w:sz w:val="28"/>
          <w:szCs w:val="28"/>
        </w:rPr>
      </w:pPr>
      <w:r>
        <w:rPr>
          <w:b/>
          <w:sz w:val="28"/>
          <w:szCs w:val="28"/>
        </w:rPr>
        <w:t>3.</w:t>
      </w:r>
      <w:r w:rsidR="0047447D">
        <w:rPr>
          <w:b/>
          <w:sz w:val="28"/>
          <w:szCs w:val="28"/>
        </w:rPr>
        <w:t>Тематическое планирование</w:t>
      </w: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237"/>
        <w:gridCol w:w="1276"/>
        <w:gridCol w:w="2126"/>
        <w:gridCol w:w="682"/>
      </w:tblGrid>
      <w:tr w:rsidR="00D01415" w:rsidTr="00D01415">
        <w:trPr>
          <w:gridAfter w:val="1"/>
          <w:wAfter w:w="682" w:type="dxa"/>
          <w:trHeight w:val="570"/>
        </w:trPr>
        <w:tc>
          <w:tcPr>
            <w:tcW w:w="704" w:type="dxa"/>
            <w:tcBorders>
              <w:top w:val="single" w:sz="4" w:space="0" w:color="auto"/>
              <w:left w:val="single" w:sz="4" w:space="0" w:color="auto"/>
              <w:bottom w:val="single" w:sz="4" w:space="0" w:color="auto"/>
              <w:right w:val="single" w:sz="4" w:space="0" w:color="auto"/>
            </w:tcBorders>
            <w:hideMark/>
          </w:tcPr>
          <w:p w:rsidR="00D01415" w:rsidRPr="00D01415" w:rsidRDefault="00D01415">
            <w:pPr>
              <w:jc w:val="center"/>
              <w:rPr>
                <w:b/>
                <w:lang w:eastAsia="en-US"/>
              </w:rPr>
            </w:pPr>
            <w:r w:rsidRPr="00D01415">
              <w:rPr>
                <w:b/>
                <w:lang w:eastAsia="en-US"/>
              </w:rPr>
              <w:t>№ п/п</w:t>
            </w:r>
          </w:p>
        </w:tc>
        <w:tc>
          <w:tcPr>
            <w:tcW w:w="6237" w:type="dxa"/>
            <w:tcBorders>
              <w:top w:val="single" w:sz="4" w:space="0" w:color="auto"/>
              <w:left w:val="single" w:sz="4" w:space="0" w:color="auto"/>
              <w:bottom w:val="single" w:sz="4" w:space="0" w:color="auto"/>
              <w:right w:val="single" w:sz="4" w:space="0" w:color="auto"/>
            </w:tcBorders>
          </w:tcPr>
          <w:p w:rsidR="00D01415" w:rsidRPr="00D01415" w:rsidRDefault="00D01415">
            <w:pPr>
              <w:jc w:val="center"/>
              <w:rPr>
                <w:b/>
                <w:lang w:eastAsia="en-US"/>
              </w:rPr>
            </w:pPr>
          </w:p>
          <w:p w:rsidR="00D01415" w:rsidRPr="00D01415" w:rsidRDefault="00D01415">
            <w:pPr>
              <w:jc w:val="center"/>
              <w:rPr>
                <w:b/>
                <w:lang w:eastAsia="en-US"/>
              </w:rPr>
            </w:pPr>
            <w:r w:rsidRPr="00D01415">
              <w:rPr>
                <w:b/>
                <w:lang w:eastAsia="en-US"/>
              </w:rPr>
              <w:t>Разделы, темы</w:t>
            </w:r>
          </w:p>
        </w:tc>
        <w:tc>
          <w:tcPr>
            <w:tcW w:w="1276" w:type="dxa"/>
            <w:tcBorders>
              <w:top w:val="single" w:sz="4" w:space="0" w:color="auto"/>
              <w:left w:val="single" w:sz="4" w:space="0" w:color="auto"/>
              <w:bottom w:val="single" w:sz="4" w:space="0" w:color="auto"/>
              <w:right w:val="single" w:sz="4" w:space="0" w:color="auto"/>
            </w:tcBorders>
            <w:hideMark/>
          </w:tcPr>
          <w:p w:rsidR="00D01415" w:rsidRPr="00D01415" w:rsidRDefault="00D01415">
            <w:pPr>
              <w:jc w:val="center"/>
              <w:rPr>
                <w:b/>
                <w:lang w:eastAsia="en-US"/>
              </w:rPr>
            </w:pPr>
            <w:r w:rsidRPr="00D01415">
              <w:rPr>
                <w:b/>
                <w:lang w:eastAsia="en-US"/>
              </w:rPr>
              <w:t>Кол-во часов на изучение темы</w:t>
            </w:r>
          </w:p>
        </w:tc>
        <w:tc>
          <w:tcPr>
            <w:tcW w:w="2126" w:type="dxa"/>
            <w:tcBorders>
              <w:top w:val="single" w:sz="4" w:space="0" w:color="auto"/>
              <w:left w:val="single" w:sz="4" w:space="0" w:color="auto"/>
              <w:bottom w:val="single" w:sz="4" w:space="0" w:color="auto"/>
              <w:right w:val="single" w:sz="4" w:space="0" w:color="auto"/>
            </w:tcBorders>
          </w:tcPr>
          <w:p w:rsidR="00D01415" w:rsidRPr="00D01415" w:rsidRDefault="00D01415">
            <w:pPr>
              <w:jc w:val="center"/>
              <w:rPr>
                <w:b/>
                <w:lang w:eastAsia="en-US"/>
              </w:rPr>
            </w:pPr>
            <w:r w:rsidRPr="000A0217">
              <w:rPr>
                <w:b/>
                <w:kern w:val="1"/>
              </w:rPr>
              <w:t>Основные направления воспитательной деятельности</w:t>
            </w:r>
          </w:p>
        </w:tc>
      </w:tr>
      <w:tr w:rsidR="00D01415" w:rsidTr="00D01415">
        <w:trPr>
          <w:gridAfter w:val="1"/>
          <w:wAfter w:w="682" w:type="dxa"/>
          <w:trHeight w:val="689"/>
        </w:trPr>
        <w:tc>
          <w:tcPr>
            <w:tcW w:w="704" w:type="dxa"/>
            <w:tcBorders>
              <w:top w:val="single" w:sz="4" w:space="0" w:color="auto"/>
              <w:left w:val="single" w:sz="4" w:space="0" w:color="auto"/>
              <w:bottom w:val="single" w:sz="4" w:space="0" w:color="auto"/>
              <w:right w:val="single" w:sz="4" w:space="0" w:color="auto"/>
            </w:tcBorders>
            <w:vAlign w:val="center"/>
          </w:tcPr>
          <w:p w:rsidR="00D01415" w:rsidRDefault="00D01415">
            <w:pPr>
              <w:jc w:val="center"/>
              <w:rPr>
                <w:sz w:val="28"/>
                <w:szCs w:val="28"/>
                <w:lang w:eastAsia="en-US"/>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D01415" w:rsidRPr="00330B1F" w:rsidRDefault="00D01415" w:rsidP="001841D8">
            <w:pPr>
              <w:jc w:val="center"/>
              <w:rPr>
                <w:b/>
                <w:i/>
                <w:lang w:eastAsia="en-US"/>
              </w:rPr>
            </w:pPr>
            <w:r w:rsidRPr="00330B1F">
              <w:rPr>
                <w:b/>
                <w:lang w:eastAsia="en-US"/>
              </w:rPr>
              <w:t>«Классика и современность»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1415" w:rsidRPr="00330B1F" w:rsidRDefault="00D01415">
            <w:pPr>
              <w:jc w:val="center"/>
              <w:rPr>
                <w:b/>
                <w:lang w:eastAsia="en-US"/>
              </w:rPr>
            </w:pPr>
            <w:r w:rsidRPr="00330B1F">
              <w:rPr>
                <w:b/>
                <w:lang w:eastAsia="en-US"/>
              </w:rPr>
              <w:t>16</w:t>
            </w:r>
          </w:p>
        </w:tc>
        <w:tc>
          <w:tcPr>
            <w:tcW w:w="2126" w:type="dxa"/>
            <w:tcBorders>
              <w:top w:val="single" w:sz="4" w:space="0" w:color="auto"/>
              <w:left w:val="single" w:sz="4" w:space="0" w:color="auto"/>
              <w:bottom w:val="single" w:sz="4" w:space="0" w:color="auto"/>
              <w:right w:val="single" w:sz="4" w:space="0" w:color="auto"/>
            </w:tcBorders>
            <w:vAlign w:val="center"/>
          </w:tcPr>
          <w:p w:rsidR="00D01415" w:rsidRPr="00330B1F" w:rsidRDefault="00D01415">
            <w:pPr>
              <w:jc w:val="center"/>
              <w:rPr>
                <w:b/>
                <w:lang w:eastAsia="en-US"/>
              </w:rPr>
            </w:pPr>
            <w:r w:rsidRPr="000A0217">
              <w:rPr>
                <w:b/>
              </w:rPr>
              <w:t>2,3,4.5,6,7,8</w:t>
            </w:r>
          </w:p>
        </w:tc>
      </w:tr>
      <w:tr w:rsidR="00D01415" w:rsidTr="00D01415">
        <w:trPr>
          <w:gridAfter w:val="1"/>
          <w:wAfter w:w="682" w:type="dxa"/>
        </w:trPr>
        <w:tc>
          <w:tcPr>
            <w:tcW w:w="704" w:type="dxa"/>
            <w:tcBorders>
              <w:top w:val="single" w:sz="4" w:space="0" w:color="auto"/>
              <w:left w:val="single" w:sz="4" w:space="0" w:color="auto"/>
              <w:bottom w:val="single" w:sz="4" w:space="0" w:color="auto"/>
              <w:right w:val="single" w:sz="4" w:space="0" w:color="auto"/>
            </w:tcBorders>
            <w:vAlign w:val="center"/>
            <w:hideMark/>
          </w:tcPr>
          <w:p w:rsidR="00D01415" w:rsidRDefault="00D01415">
            <w:pPr>
              <w:jc w:val="center"/>
              <w:rPr>
                <w:lang w:eastAsia="en-US"/>
              </w:rPr>
            </w:pPr>
            <w:r>
              <w:rPr>
                <w:lang w:eastAsia="en-US"/>
              </w:rPr>
              <w:t>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01415" w:rsidRDefault="00D01415">
            <w:pPr>
              <w:rPr>
                <w:sz w:val="20"/>
                <w:szCs w:val="20"/>
                <w:lang w:eastAsia="en-US"/>
              </w:rPr>
            </w:pPr>
            <w:r>
              <w:rPr>
                <w:b/>
                <w:lang w:eastAsia="en-US"/>
              </w:rPr>
              <w:t>Классика в нашей жизни. В музыкальном театре. Опера.</w:t>
            </w:r>
            <w:r>
              <w:rPr>
                <w:sz w:val="20"/>
                <w:szCs w:val="20"/>
                <w:lang w:eastAsia="en-US"/>
              </w:rPr>
              <w:t xml:space="preserve"> </w:t>
            </w:r>
          </w:p>
          <w:p w:rsidR="00D01415" w:rsidRDefault="00D01415">
            <w:pPr>
              <w:rPr>
                <w:lang w:eastAsia="en-US"/>
              </w:rPr>
            </w:pPr>
            <w:r>
              <w:rPr>
                <w:lang w:eastAsia="en-US"/>
              </w:rPr>
              <w:t>Опера «Князь Игорь». Русская эпическая опера. Ария князя Игоря. Портрет половцев. Плач Ярославны.</w:t>
            </w:r>
          </w:p>
          <w:p w:rsidR="00D01415" w:rsidRDefault="00D01415">
            <w:pP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01415" w:rsidRDefault="00D01415">
            <w:pPr>
              <w:jc w:val="center"/>
              <w:rPr>
                <w:i/>
                <w:lang w:eastAsia="en-US"/>
              </w:rPr>
            </w:pPr>
            <w:r>
              <w:rPr>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D01415" w:rsidRDefault="00D01415">
            <w:pPr>
              <w:jc w:val="center"/>
              <w:rPr>
                <w:i/>
                <w:lang w:eastAsia="en-US"/>
              </w:rPr>
            </w:pPr>
          </w:p>
        </w:tc>
      </w:tr>
      <w:tr w:rsidR="00D01415" w:rsidTr="00D01415">
        <w:trPr>
          <w:gridAfter w:val="1"/>
          <w:wAfter w:w="682" w:type="dxa"/>
        </w:trPr>
        <w:tc>
          <w:tcPr>
            <w:tcW w:w="704" w:type="dxa"/>
            <w:tcBorders>
              <w:top w:val="single" w:sz="4" w:space="0" w:color="auto"/>
              <w:left w:val="single" w:sz="4" w:space="0" w:color="auto"/>
              <w:bottom w:val="single" w:sz="4" w:space="0" w:color="auto"/>
              <w:right w:val="single" w:sz="4" w:space="0" w:color="auto"/>
            </w:tcBorders>
            <w:vAlign w:val="center"/>
            <w:hideMark/>
          </w:tcPr>
          <w:p w:rsidR="00D01415" w:rsidRDefault="00D01415">
            <w:pPr>
              <w:jc w:val="center"/>
              <w:rPr>
                <w:lang w:eastAsia="en-US"/>
              </w:rPr>
            </w:pPr>
            <w:r>
              <w:rPr>
                <w:lang w:eastAsia="en-US"/>
              </w:rPr>
              <w:t>3</w:t>
            </w:r>
          </w:p>
        </w:tc>
        <w:tc>
          <w:tcPr>
            <w:tcW w:w="6237" w:type="dxa"/>
            <w:tcBorders>
              <w:top w:val="single" w:sz="4" w:space="0" w:color="auto"/>
              <w:left w:val="single" w:sz="4" w:space="0" w:color="auto"/>
              <w:bottom w:val="single" w:sz="4" w:space="0" w:color="auto"/>
              <w:right w:val="single" w:sz="4" w:space="0" w:color="auto"/>
            </w:tcBorders>
            <w:hideMark/>
          </w:tcPr>
          <w:p w:rsidR="00D01415" w:rsidRDefault="00D01415">
            <w:pPr>
              <w:rPr>
                <w:b/>
                <w:lang w:eastAsia="en-US"/>
              </w:rPr>
            </w:pPr>
          </w:p>
          <w:p w:rsidR="00D01415" w:rsidRDefault="00D01415">
            <w:pPr>
              <w:rPr>
                <w:lang w:eastAsia="en-US"/>
              </w:rPr>
            </w:pPr>
            <w:r>
              <w:rPr>
                <w:b/>
                <w:lang w:eastAsia="en-US"/>
              </w:rPr>
              <w:t>В музыкальном театре. Балет</w:t>
            </w:r>
            <w:r>
              <w:rPr>
                <w:lang w:eastAsia="en-US"/>
              </w:rPr>
              <w:t xml:space="preserve">. </w:t>
            </w:r>
          </w:p>
          <w:p w:rsidR="00D01415" w:rsidRDefault="00D01415">
            <w:pPr>
              <w:rPr>
                <w:lang w:eastAsia="en-US"/>
              </w:rPr>
            </w:pPr>
            <w:r>
              <w:rPr>
                <w:lang w:eastAsia="en-US"/>
              </w:rPr>
              <w:t>Балет «Ярославна». Вступление. «Стон Русской земли». «Первая битва с половцами». «Плач Ярославны». «Молитва»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1415" w:rsidRDefault="00D01415">
            <w:pPr>
              <w:jc w:val="center"/>
              <w:rPr>
                <w:i/>
                <w:lang w:eastAsia="en-US"/>
              </w:rPr>
            </w:pPr>
            <w:r>
              <w:rPr>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tcPr>
          <w:p w:rsidR="00D01415" w:rsidRDefault="00D01415">
            <w:pPr>
              <w:jc w:val="center"/>
              <w:rPr>
                <w:i/>
                <w:lang w:eastAsia="en-US"/>
              </w:rPr>
            </w:pPr>
          </w:p>
        </w:tc>
      </w:tr>
      <w:tr w:rsidR="00D01415" w:rsidTr="00D01415">
        <w:trPr>
          <w:gridAfter w:val="1"/>
          <w:wAfter w:w="682" w:type="dxa"/>
        </w:trPr>
        <w:tc>
          <w:tcPr>
            <w:tcW w:w="704" w:type="dxa"/>
            <w:tcBorders>
              <w:top w:val="single" w:sz="4" w:space="0" w:color="auto"/>
              <w:left w:val="single" w:sz="4" w:space="0" w:color="auto"/>
              <w:bottom w:val="single" w:sz="4" w:space="0" w:color="auto"/>
              <w:right w:val="single" w:sz="4" w:space="0" w:color="auto"/>
            </w:tcBorders>
            <w:vAlign w:val="center"/>
            <w:hideMark/>
          </w:tcPr>
          <w:p w:rsidR="00D01415" w:rsidRDefault="00D01415">
            <w:pPr>
              <w:jc w:val="center"/>
              <w:rPr>
                <w:lang w:eastAsia="en-US"/>
              </w:rPr>
            </w:pPr>
            <w:r>
              <w:rPr>
                <w:lang w:eastAsia="en-US"/>
              </w:rPr>
              <w:t>4-7</w:t>
            </w:r>
          </w:p>
        </w:tc>
        <w:tc>
          <w:tcPr>
            <w:tcW w:w="6237" w:type="dxa"/>
            <w:tcBorders>
              <w:top w:val="single" w:sz="4" w:space="0" w:color="auto"/>
              <w:left w:val="single" w:sz="4" w:space="0" w:color="auto"/>
              <w:bottom w:val="single" w:sz="4" w:space="0" w:color="auto"/>
              <w:right w:val="single" w:sz="4" w:space="0" w:color="auto"/>
            </w:tcBorders>
            <w:hideMark/>
          </w:tcPr>
          <w:p w:rsidR="00D01415" w:rsidRDefault="00D01415">
            <w:pPr>
              <w:rPr>
                <w:lang w:eastAsia="en-US"/>
              </w:rPr>
            </w:pPr>
            <w:r>
              <w:rPr>
                <w:b/>
                <w:lang w:eastAsia="en-US"/>
              </w:rPr>
              <w:t xml:space="preserve">В музыкальном театре. </w:t>
            </w:r>
            <w:r>
              <w:rPr>
                <w:lang w:eastAsia="en-US"/>
              </w:rPr>
              <w:t xml:space="preserve">Мюзикл. Рок-опера. Человек есть тайна. </w:t>
            </w:r>
          </w:p>
          <w:p w:rsidR="00D01415" w:rsidRDefault="00D01415">
            <w:pPr>
              <w:rPr>
                <w:lang w:eastAsia="en-US"/>
              </w:rPr>
            </w:pPr>
            <w:r>
              <w:rPr>
                <w:lang w:eastAsia="en-US"/>
              </w:rPr>
              <w:t xml:space="preserve">Рок-опера «Преступление и наказание» </w:t>
            </w:r>
          </w:p>
          <w:p w:rsidR="00D01415" w:rsidRDefault="00D01415">
            <w:pPr>
              <w:rPr>
                <w:b/>
                <w:lang w:eastAsia="en-US"/>
              </w:rPr>
            </w:pPr>
            <w:r>
              <w:rPr>
                <w:lang w:eastAsia="en-US"/>
              </w:rPr>
              <w:t>Мюзикл «Ромео и Джульетта»: от ненависти до любви»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1415" w:rsidRDefault="00D01415">
            <w:pPr>
              <w:jc w:val="center"/>
              <w:rPr>
                <w:i/>
                <w:lang w:eastAsia="en-US"/>
              </w:rPr>
            </w:pPr>
            <w:r>
              <w:rPr>
                <w:lang w:eastAsia="en-US"/>
              </w:rPr>
              <w:t>4</w:t>
            </w:r>
          </w:p>
        </w:tc>
        <w:tc>
          <w:tcPr>
            <w:tcW w:w="2126" w:type="dxa"/>
            <w:tcBorders>
              <w:top w:val="single" w:sz="4" w:space="0" w:color="auto"/>
              <w:left w:val="single" w:sz="4" w:space="0" w:color="auto"/>
              <w:bottom w:val="single" w:sz="4" w:space="0" w:color="auto"/>
              <w:right w:val="single" w:sz="4" w:space="0" w:color="auto"/>
            </w:tcBorders>
            <w:vAlign w:val="center"/>
          </w:tcPr>
          <w:p w:rsidR="00D01415" w:rsidRDefault="00D01415">
            <w:pPr>
              <w:jc w:val="center"/>
              <w:rPr>
                <w:i/>
                <w:lang w:eastAsia="en-US"/>
              </w:rPr>
            </w:pPr>
          </w:p>
        </w:tc>
      </w:tr>
      <w:tr w:rsidR="00D01415" w:rsidTr="00D01415">
        <w:trPr>
          <w:gridAfter w:val="1"/>
          <w:wAfter w:w="682" w:type="dxa"/>
        </w:trPr>
        <w:tc>
          <w:tcPr>
            <w:tcW w:w="704" w:type="dxa"/>
            <w:tcBorders>
              <w:top w:val="single" w:sz="4" w:space="0" w:color="auto"/>
              <w:left w:val="single" w:sz="4" w:space="0" w:color="auto"/>
              <w:bottom w:val="single" w:sz="4" w:space="0" w:color="auto"/>
              <w:right w:val="single" w:sz="4" w:space="0" w:color="auto"/>
            </w:tcBorders>
            <w:vAlign w:val="center"/>
            <w:hideMark/>
          </w:tcPr>
          <w:p w:rsidR="00D01415" w:rsidRDefault="00D01415">
            <w:pPr>
              <w:jc w:val="center"/>
              <w:rPr>
                <w:lang w:eastAsia="en-US"/>
              </w:rPr>
            </w:pPr>
            <w:r>
              <w:rPr>
                <w:lang w:eastAsia="en-US"/>
              </w:rPr>
              <w:t>8-11</w:t>
            </w:r>
          </w:p>
        </w:tc>
        <w:tc>
          <w:tcPr>
            <w:tcW w:w="6237" w:type="dxa"/>
            <w:tcBorders>
              <w:top w:val="single" w:sz="4" w:space="0" w:color="auto"/>
              <w:left w:val="single" w:sz="4" w:space="0" w:color="auto"/>
              <w:bottom w:val="single" w:sz="4" w:space="0" w:color="auto"/>
              <w:right w:val="single" w:sz="4" w:space="0" w:color="auto"/>
            </w:tcBorders>
            <w:hideMark/>
          </w:tcPr>
          <w:p w:rsidR="00D01415" w:rsidRDefault="00D01415">
            <w:pPr>
              <w:rPr>
                <w:lang w:eastAsia="en-US"/>
              </w:rPr>
            </w:pPr>
            <w:r>
              <w:rPr>
                <w:b/>
                <w:lang w:eastAsia="en-US"/>
              </w:rPr>
              <w:t>Музыка к драматическому спектаклю.</w:t>
            </w:r>
            <w:r>
              <w:rPr>
                <w:lang w:eastAsia="en-US"/>
              </w:rPr>
              <w:t xml:space="preserve"> «Ромео и Джульетта». Музыкальные зарисовки для большого симфонического оркестра. </w:t>
            </w:r>
          </w:p>
          <w:p w:rsidR="00D01415" w:rsidRDefault="00D01415">
            <w:pPr>
              <w:rPr>
                <w:lang w:eastAsia="en-US"/>
              </w:rPr>
            </w:pPr>
            <w:r>
              <w:rPr>
                <w:lang w:eastAsia="en-US"/>
              </w:rPr>
              <w:t xml:space="preserve">Музыка Э. Грига к драме Г. Ибсена «Пер </w:t>
            </w:r>
            <w:proofErr w:type="spellStart"/>
            <w:r>
              <w:rPr>
                <w:lang w:eastAsia="en-US"/>
              </w:rPr>
              <w:t>Гюнт</w:t>
            </w:r>
            <w:proofErr w:type="spellEnd"/>
            <w:r>
              <w:rPr>
                <w:lang w:eastAsia="en-US"/>
              </w:rPr>
              <w:t xml:space="preserve">». «Гоголь-сюита». Из музыки к спектаклю «Ревизская сказка». Образы «Гоголь-сюиты»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1415" w:rsidRDefault="00D01415">
            <w:pPr>
              <w:jc w:val="center"/>
              <w:rPr>
                <w:i/>
                <w:lang w:eastAsia="en-US"/>
              </w:rPr>
            </w:pPr>
            <w:r>
              <w:rPr>
                <w:lang w:eastAsia="en-US"/>
              </w:rPr>
              <w:t>4</w:t>
            </w:r>
          </w:p>
        </w:tc>
        <w:tc>
          <w:tcPr>
            <w:tcW w:w="2126" w:type="dxa"/>
            <w:tcBorders>
              <w:top w:val="single" w:sz="4" w:space="0" w:color="auto"/>
              <w:left w:val="single" w:sz="4" w:space="0" w:color="auto"/>
              <w:bottom w:val="single" w:sz="4" w:space="0" w:color="auto"/>
              <w:right w:val="single" w:sz="4" w:space="0" w:color="auto"/>
            </w:tcBorders>
            <w:vAlign w:val="center"/>
          </w:tcPr>
          <w:p w:rsidR="00D01415" w:rsidRDefault="00D01415">
            <w:pPr>
              <w:jc w:val="center"/>
              <w:rPr>
                <w:i/>
                <w:lang w:eastAsia="en-US"/>
              </w:rPr>
            </w:pPr>
          </w:p>
        </w:tc>
      </w:tr>
      <w:tr w:rsidR="00D01415" w:rsidTr="00D01415">
        <w:trPr>
          <w:gridAfter w:val="1"/>
          <w:wAfter w:w="682" w:type="dxa"/>
        </w:trPr>
        <w:tc>
          <w:tcPr>
            <w:tcW w:w="704" w:type="dxa"/>
            <w:tcBorders>
              <w:top w:val="single" w:sz="4" w:space="0" w:color="auto"/>
              <w:left w:val="single" w:sz="4" w:space="0" w:color="auto"/>
              <w:bottom w:val="single" w:sz="4" w:space="0" w:color="auto"/>
              <w:right w:val="single" w:sz="4" w:space="0" w:color="auto"/>
            </w:tcBorders>
            <w:vAlign w:val="center"/>
            <w:hideMark/>
          </w:tcPr>
          <w:p w:rsidR="00D01415" w:rsidRDefault="00D01415">
            <w:pPr>
              <w:jc w:val="center"/>
              <w:rPr>
                <w:lang w:eastAsia="en-US"/>
              </w:rPr>
            </w:pPr>
            <w:r>
              <w:rPr>
                <w:lang w:eastAsia="en-US"/>
              </w:rPr>
              <w:t>12</w:t>
            </w:r>
          </w:p>
        </w:tc>
        <w:tc>
          <w:tcPr>
            <w:tcW w:w="6237" w:type="dxa"/>
            <w:tcBorders>
              <w:top w:val="single" w:sz="4" w:space="0" w:color="auto"/>
              <w:left w:val="single" w:sz="4" w:space="0" w:color="auto"/>
              <w:bottom w:val="single" w:sz="4" w:space="0" w:color="auto"/>
              <w:right w:val="single" w:sz="4" w:space="0" w:color="auto"/>
            </w:tcBorders>
            <w:hideMark/>
          </w:tcPr>
          <w:p w:rsidR="00D01415" w:rsidRDefault="00D01415">
            <w:pPr>
              <w:rPr>
                <w:lang w:eastAsia="en-US"/>
              </w:rPr>
            </w:pPr>
            <w:r>
              <w:rPr>
                <w:b/>
                <w:lang w:eastAsia="en-US"/>
              </w:rPr>
              <w:t>Музыка в кино</w:t>
            </w:r>
            <w:r>
              <w:rPr>
                <w:lang w:eastAsia="en-US"/>
              </w:rPr>
              <w:t xml:space="preserve">. Ты отправишься в путь, чтобы зажечь день… Музыка к фильму «Властелин колец»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1415" w:rsidRDefault="00D01415">
            <w:pPr>
              <w:jc w:val="center"/>
              <w:rPr>
                <w:i/>
                <w:lang w:eastAsia="en-US"/>
              </w:rPr>
            </w:pPr>
            <w:r>
              <w:rPr>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tcPr>
          <w:p w:rsidR="00D01415" w:rsidRDefault="00D01415">
            <w:pPr>
              <w:jc w:val="center"/>
              <w:rPr>
                <w:i/>
                <w:lang w:eastAsia="en-US"/>
              </w:rPr>
            </w:pPr>
          </w:p>
        </w:tc>
      </w:tr>
      <w:tr w:rsidR="00D01415" w:rsidTr="00D01415">
        <w:tc>
          <w:tcPr>
            <w:tcW w:w="704" w:type="dxa"/>
            <w:tcBorders>
              <w:top w:val="single" w:sz="4" w:space="0" w:color="auto"/>
              <w:left w:val="single" w:sz="4" w:space="0" w:color="auto"/>
              <w:bottom w:val="single" w:sz="4" w:space="0" w:color="auto"/>
              <w:right w:val="single" w:sz="4" w:space="0" w:color="auto"/>
            </w:tcBorders>
            <w:vAlign w:val="center"/>
            <w:hideMark/>
          </w:tcPr>
          <w:p w:rsidR="00D01415" w:rsidRDefault="00D01415">
            <w:pPr>
              <w:jc w:val="center"/>
              <w:rPr>
                <w:lang w:eastAsia="en-US"/>
              </w:rPr>
            </w:pPr>
            <w:r>
              <w:rPr>
                <w:lang w:eastAsia="en-US"/>
              </w:rPr>
              <w:t>13-15</w:t>
            </w:r>
          </w:p>
        </w:tc>
        <w:tc>
          <w:tcPr>
            <w:tcW w:w="6237" w:type="dxa"/>
            <w:tcBorders>
              <w:top w:val="single" w:sz="4" w:space="0" w:color="auto"/>
              <w:left w:val="single" w:sz="4" w:space="0" w:color="auto"/>
              <w:bottom w:val="single" w:sz="4" w:space="0" w:color="auto"/>
              <w:right w:val="single" w:sz="4" w:space="0" w:color="auto"/>
            </w:tcBorders>
            <w:hideMark/>
          </w:tcPr>
          <w:p w:rsidR="00D01415" w:rsidRDefault="00D01415">
            <w:pPr>
              <w:rPr>
                <w:lang w:eastAsia="en-US"/>
              </w:rPr>
            </w:pPr>
            <w:r>
              <w:rPr>
                <w:b/>
                <w:lang w:eastAsia="en-US"/>
              </w:rPr>
              <w:t>В концертном зале.</w:t>
            </w:r>
            <w:r>
              <w:rPr>
                <w:lang w:eastAsia="en-US"/>
              </w:rPr>
              <w:t xml:space="preserve"> Симфония: прошлое и настоящее. </w:t>
            </w:r>
          </w:p>
          <w:p w:rsidR="00D01415" w:rsidRDefault="00D01415">
            <w:pPr>
              <w:rPr>
                <w:lang w:eastAsia="en-US"/>
              </w:rPr>
            </w:pPr>
            <w:r>
              <w:rPr>
                <w:lang w:eastAsia="en-US"/>
              </w:rPr>
              <w:t xml:space="preserve">Симфония № 8 «Неоконченная» Ф. Шуберта. Симфония № 5 П. Чайковского. Симфония № 1 «Классическая» С. Прокофьева. </w:t>
            </w:r>
          </w:p>
          <w:p w:rsidR="00D01415" w:rsidRDefault="00D01415">
            <w:pPr>
              <w:rPr>
                <w:lang w:eastAsia="en-US"/>
              </w:rPr>
            </w:pPr>
            <w:r>
              <w:rPr>
                <w:lang w:eastAsia="en-US"/>
              </w:rPr>
              <w:t>Музыка-это огромный мир, окружающий человека…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1415" w:rsidRDefault="00D01415">
            <w:pPr>
              <w:jc w:val="center"/>
              <w:rPr>
                <w:i/>
                <w:lang w:eastAsia="en-US"/>
              </w:rPr>
            </w:pPr>
            <w:r>
              <w:rPr>
                <w:lang w:eastAsia="en-US"/>
              </w:rPr>
              <w:t>3</w:t>
            </w:r>
          </w:p>
        </w:tc>
        <w:tc>
          <w:tcPr>
            <w:tcW w:w="2126" w:type="dxa"/>
            <w:tcBorders>
              <w:top w:val="single" w:sz="4" w:space="0" w:color="auto"/>
              <w:left w:val="single" w:sz="4" w:space="0" w:color="auto"/>
              <w:bottom w:val="single" w:sz="4" w:space="0" w:color="auto"/>
              <w:right w:val="single" w:sz="4" w:space="0" w:color="auto"/>
            </w:tcBorders>
            <w:vAlign w:val="center"/>
          </w:tcPr>
          <w:p w:rsidR="00D01415" w:rsidRDefault="00D01415">
            <w:pPr>
              <w:jc w:val="center"/>
              <w:rPr>
                <w:i/>
                <w:lang w:eastAsia="en-US"/>
              </w:rPr>
            </w:pPr>
          </w:p>
        </w:tc>
        <w:tc>
          <w:tcPr>
            <w:tcW w:w="682" w:type="dxa"/>
            <w:vMerge w:val="restart"/>
            <w:tcBorders>
              <w:top w:val="nil"/>
              <w:left w:val="single" w:sz="4" w:space="0" w:color="auto"/>
              <w:bottom w:val="nil"/>
              <w:right w:val="single" w:sz="4" w:space="0" w:color="auto"/>
            </w:tcBorders>
            <w:vAlign w:val="center"/>
          </w:tcPr>
          <w:p w:rsidR="00D01415" w:rsidRDefault="00D01415">
            <w:pPr>
              <w:jc w:val="center"/>
              <w:rPr>
                <w:i/>
                <w:lang w:eastAsia="en-US"/>
              </w:rPr>
            </w:pPr>
          </w:p>
        </w:tc>
      </w:tr>
      <w:tr w:rsidR="00D01415" w:rsidTr="00D01415">
        <w:trPr>
          <w:trHeight w:val="562"/>
        </w:trPr>
        <w:tc>
          <w:tcPr>
            <w:tcW w:w="704" w:type="dxa"/>
            <w:tcBorders>
              <w:top w:val="single" w:sz="4" w:space="0" w:color="auto"/>
              <w:left w:val="single" w:sz="4" w:space="0" w:color="auto"/>
              <w:right w:val="single" w:sz="4" w:space="0" w:color="auto"/>
            </w:tcBorders>
            <w:vAlign w:val="center"/>
            <w:hideMark/>
          </w:tcPr>
          <w:p w:rsidR="00D01415" w:rsidRDefault="00D01415">
            <w:pPr>
              <w:jc w:val="center"/>
              <w:rPr>
                <w:lang w:eastAsia="en-US"/>
              </w:rPr>
            </w:pPr>
            <w:r>
              <w:rPr>
                <w:lang w:eastAsia="en-US"/>
              </w:rPr>
              <w:t>16</w:t>
            </w:r>
          </w:p>
        </w:tc>
        <w:tc>
          <w:tcPr>
            <w:tcW w:w="6237" w:type="dxa"/>
            <w:tcBorders>
              <w:top w:val="single" w:sz="4" w:space="0" w:color="auto"/>
              <w:left w:val="single" w:sz="4" w:space="0" w:color="auto"/>
              <w:right w:val="single" w:sz="4" w:space="0" w:color="auto"/>
            </w:tcBorders>
            <w:hideMark/>
          </w:tcPr>
          <w:p w:rsidR="00D01415" w:rsidRDefault="00D01415">
            <w:pPr>
              <w:rPr>
                <w:b/>
                <w:lang w:eastAsia="en-US"/>
              </w:rPr>
            </w:pPr>
            <w:r>
              <w:rPr>
                <w:b/>
                <w:lang w:eastAsia="en-US"/>
              </w:rPr>
              <w:t>Обобщающий урок.</w:t>
            </w:r>
          </w:p>
        </w:tc>
        <w:tc>
          <w:tcPr>
            <w:tcW w:w="1276" w:type="dxa"/>
            <w:tcBorders>
              <w:top w:val="single" w:sz="4" w:space="0" w:color="auto"/>
              <w:left w:val="single" w:sz="4" w:space="0" w:color="auto"/>
              <w:right w:val="single" w:sz="4" w:space="0" w:color="auto"/>
            </w:tcBorders>
            <w:vAlign w:val="center"/>
            <w:hideMark/>
          </w:tcPr>
          <w:p w:rsidR="00D01415" w:rsidRDefault="00D01415">
            <w:pPr>
              <w:jc w:val="center"/>
              <w:rPr>
                <w:i/>
                <w:lang w:eastAsia="en-US"/>
              </w:rPr>
            </w:pPr>
            <w:r>
              <w:rPr>
                <w:lang w:eastAsia="en-US"/>
              </w:rPr>
              <w:t>1</w:t>
            </w:r>
          </w:p>
        </w:tc>
        <w:tc>
          <w:tcPr>
            <w:tcW w:w="2126" w:type="dxa"/>
            <w:tcBorders>
              <w:top w:val="single" w:sz="4" w:space="0" w:color="auto"/>
              <w:left w:val="single" w:sz="4" w:space="0" w:color="auto"/>
              <w:right w:val="single" w:sz="4" w:space="0" w:color="auto"/>
            </w:tcBorders>
            <w:vAlign w:val="center"/>
          </w:tcPr>
          <w:p w:rsidR="00D01415" w:rsidRDefault="00D01415">
            <w:pPr>
              <w:jc w:val="center"/>
              <w:rPr>
                <w:i/>
                <w:lang w:eastAsia="en-US"/>
              </w:rPr>
            </w:pPr>
          </w:p>
        </w:tc>
        <w:tc>
          <w:tcPr>
            <w:tcW w:w="682" w:type="dxa"/>
            <w:vMerge/>
            <w:tcBorders>
              <w:top w:val="nil"/>
              <w:left w:val="single" w:sz="4" w:space="0" w:color="auto"/>
              <w:bottom w:val="nil"/>
              <w:right w:val="single" w:sz="4" w:space="0" w:color="auto"/>
            </w:tcBorders>
            <w:vAlign w:val="center"/>
            <w:hideMark/>
          </w:tcPr>
          <w:p w:rsidR="00D01415" w:rsidRDefault="00D01415">
            <w:pPr>
              <w:spacing w:line="276" w:lineRule="auto"/>
              <w:rPr>
                <w:i/>
                <w:lang w:eastAsia="en-US"/>
              </w:rPr>
            </w:pPr>
          </w:p>
        </w:tc>
      </w:tr>
      <w:tr w:rsidR="00D01415" w:rsidTr="00D01415">
        <w:trPr>
          <w:trHeight w:val="744"/>
        </w:trPr>
        <w:tc>
          <w:tcPr>
            <w:tcW w:w="704" w:type="dxa"/>
            <w:tcBorders>
              <w:top w:val="single" w:sz="4" w:space="0" w:color="auto"/>
              <w:left w:val="single" w:sz="4" w:space="0" w:color="auto"/>
              <w:bottom w:val="single" w:sz="4" w:space="0" w:color="auto"/>
              <w:right w:val="single" w:sz="4" w:space="0" w:color="auto"/>
            </w:tcBorders>
            <w:vAlign w:val="center"/>
          </w:tcPr>
          <w:p w:rsidR="00D01415" w:rsidRDefault="00D01415">
            <w:pPr>
              <w:jc w:val="center"/>
              <w:rPr>
                <w:sz w:val="28"/>
                <w:szCs w:val="28"/>
                <w:lang w:eastAsia="en-US"/>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D01415" w:rsidRDefault="00D01415" w:rsidP="00C05303">
            <w:pPr>
              <w:jc w:val="center"/>
              <w:rPr>
                <w:b/>
                <w:i/>
                <w:sz w:val="28"/>
                <w:szCs w:val="28"/>
                <w:lang w:eastAsia="en-US"/>
              </w:rPr>
            </w:pPr>
            <w:r>
              <w:rPr>
                <w:b/>
                <w:sz w:val="28"/>
                <w:szCs w:val="28"/>
                <w:lang w:eastAsia="en-US"/>
              </w:rPr>
              <w:t>«Традиции и новаторство в музыке»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1415" w:rsidRDefault="00D01415">
            <w:pPr>
              <w:jc w:val="center"/>
              <w:rPr>
                <w:i/>
                <w:sz w:val="28"/>
                <w:szCs w:val="28"/>
                <w:lang w:eastAsia="en-US"/>
              </w:rPr>
            </w:pPr>
            <w:r>
              <w:rPr>
                <w:b/>
                <w:sz w:val="28"/>
                <w:szCs w:val="28"/>
                <w:lang w:eastAsia="en-US"/>
              </w:rPr>
              <w:t>18</w:t>
            </w:r>
          </w:p>
        </w:tc>
        <w:tc>
          <w:tcPr>
            <w:tcW w:w="2126" w:type="dxa"/>
            <w:tcBorders>
              <w:top w:val="single" w:sz="4" w:space="0" w:color="auto"/>
              <w:left w:val="single" w:sz="4" w:space="0" w:color="auto"/>
              <w:bottom w:val="single" w:sz="4" w:space="0" w:color="auto"/>
              <w:right w:val="single" w:sz="4" w:space="0" w:color="auto"/>
            </w:tcBorders>
            <w:vAlign w:val="center"/>
          </w:tcPr>
          <w:p w:rsidR="00D01415" w:rsidRDefault="00D01415">
            <w:pPr>
              <w:jc w:val="center"/>
              <w:rPr>
                <w:i/>
                <w:sz w:val="28"/>
                <w:szCs w:val="28"/>
                <w:lang w:eastAsia="en-US"/>
              </w:rPr>
            </w:pPr>
            <w:r w:rsidRPr="000A0217">
              <w:rPr>
                <w:b/>
              </w:rPr>
              <w:t>2,3,4.5,6,7,8</w:t>
            </w:r>
          </w:p>
        </w:tc>
        <w:tc>
          <w:tcPr>
            <w:tcW w:w="682" w:type="dxa"/>
            <w:vMerge/>
            <w:tcBorders>
              <w:top w:val="nil"/>
              <w:left w:val="single" w:sz="4" w:space="0" w:color="auto"/>
              <w:bottom w:val="nil"/>
              <w:right w:val="single" w:sz="4" w:space="0" w:color="auto"/>
            </w:tcBorders>
            <w:vAlign w:val="center"/>
            <w:hideMark/>
          </w:tcPr>
          <w:p w:rsidR="00D01415" w:rsidRDefault="00D01415">
            <w:pPr>
              <w:spacing w:line="276" w:lineRule="auto"/>
              <w:rPr>
                <w:i/>
                <w:lang w:eastAsia="en-US"/>
              </w:rPr>
            </w:pPr>
          </w:p>
        </w:tc>
      </w:tr>
      <w:tr w:rsidR="00D01415" w:rsidTr="00D01415">
        <w:tc>
          <w:tcPr>
            <w:tcW w:w="704" w:type="dxa"/>
            <w:tcBorders>
              <w:top w:val="single" w:sz="4" w:space="0" w:color="auto"/>
              <w:left w:val="single" w:sz="4" w:space="0" w:color="auto"/>
              <w:bottom w:val="single" w:sz="4" w:space="0" w:color="auto"/>
              <w:right w:val="single" w:sz="4" w:space="0" w:color="auto"/>
            </w:tcBorders>
            <w:vAlign w:val="center"/>
            <w:hideMark/>
          </w:tcPr>
          <w:p w:rsidR="00D01415" w:rsidRDefault="00D01415">
            <w:pPr>
              <w:jc w:val="center"/>
              <w:rPr>
                <w:lang w:eastAsia="en-US"/>
              </w:rPr>
            </w:pPr>
            <w:r>
              <w:rPr>
                <w:lang w:eastAsia="en-US"/>
              </w:rPr>
              <w:t>17-18</w:t>
            </w:r>
          </w:p>
        </w:tc>
        <w:tc>
          <w:tcPr>
            <w:tcW w:w="6237" w:type="dxa"/>
            <w:tcBorders>
              <w:top w:val="single" w:sz="4" w:space="0" w:color="auto"/>
              <w:left w:val="single" w:sz="4" w:space="0" w:color="auto"/>
              <w:bottom w:val="single" w:sz="4" w:space="0" w:color="auto"/>
              <w:right w:val="single" w:sz="4" w:space="0" w:color="auto"/>
            </w:tcBorders>
            <w:hideMark/>
          </w:tcPr>
          <w:p w:rsidR="00D01415" w:rsidRDefault="00D01415">
            <w:pPr>
              <w:rPr>
                <w:b/>
                <w:lang w:eastAsia="en-US"/>
              </w:rPr>
            </w:pPr>
            <w:r>
              <w:rPr>
                <w:b/>
                <w:lang w:eastAsia="en-US"/>
              </w:rPr>
              <w:t>Музыканты – извечные маги. И снова в музыкальном театре…</w:t>
            </w:r>
          </w:p>
          <w:p w:rsidR="00D01415" w:rsidRDefault="00D01415">
            <w:pPr>
              <w:rPr>
                <w:lang w:eastAsia="en-US"/>
              </w:rPr>
            </w:pPr>
            <w:r>
              <w:rPr>
                <w:lang w:eastAsia="en-US"/>
              </w:rPr>
              <w:t xml:space="preserve">Опера «Порги и </w:t>
            </w:r>
            <w:proofErr w:type="spellStart"/>
            <w:r>
              <w:rPr>
                <w:lang w:eastAsia="en-US"/>
              </w:rPr>
              <w:t>Бесс</w:t>
            </w:r>
            <w:proofErr w:type="spellEnd"/>
            <w:r>
              <w:rPr>
                <w:lang w:eastAsia="en-US"/>
              </w:rPr>
              <w:t xml:space="preserve">» (фрагменты) </w:t>
            </w:r>
            <w:proofErr w:type="spellStart"/>
            <w:r>
              <w:rPr>
                <w:lang w:eastAsia="en-US"/>
              </w:rPr>
              <w:t>Дж.Гершвин</w:t>
            </w:r>
            <w:proofErr w:type="spellEnd"/>
            <w:r>
              <w:rPr>
                <w:lang w:eastAsia="en-US"/>
              </w:rPr>
              <w:t xml:space="preserve">. </w:t>
            </w:r>
          </w:p>
          <w:p w:rsidR="00D01415" w:rsidRDefault="00D01415">
            <w:pPr>
              <w:rPr>
                <w:lang w:eastAsia="en-US"/>
              </w:rPr>
            </w:pPr>
            <w:r>
              <w:rPr>
                <w:lang w:eastAsia="en-US"/>
              </w:rPr>
              <w:t>Развитие традиций оперного спектакля</w:t>
            </w:r>
            <w:r>
              <w:rPr>
                <w:b/>
                <w:lang w:eastAsia="en-US"/>
              </w:rPr>
              <w:t>.</w:t>
            </w:r>
            <w:r>
              <w:rPr>
                <w:lang w:eastAsia="en-US"/>
              </w:rPr>
              <w:t xml:space="preserve"> Опера «Кармен» (фрагменты) Ж. Бизе.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1415" w:rsidRDefault="00D01415">
            <w:pPr>
              <w:jc w:val="center"/>
              <w:rPr>
                <w:i/>
                <w:lang w:eastAsia="en-US"/>
              </w:rPr>
            </w:pPr>
            <w:r>
              <w:rPr>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D01415" w:rsidRDefault="00D01415">
            <w:pPr>
              <w:jc w:val="center"/>
              <w:rPr>
                <w:i/>
                <w:lang w:eastAsia="en-US"/>
              </w:rPr>
            </w:pPr>
          </w:p>
        </w:tc>
        <w:tc>
          <w:tcPr>
            <w:tcW w:w="682" w:type="dxa"/>
            <w:vMerge/>
            <w:tcBorders>
              <w:top w:val="nil"/>
              <w:left w:val="single" w:sz="4" w:space="0" w:color="auto"/>
              <w:bottom w:val="nil"/>
              <w:right w:val="single" w:sz="4" w:space="0" w:color="auto"/>
            </w:tcBorders>
            <w:vAlign w:val="center"/>
            <w:hideMark/>
          </w:tcPr>
          <w:p w:rsidR="00D01415" w:rsidRDefault="00D01415">
            <w:pPr>
              <w:spacing w:line="276" w:lineRule="auto"/>
              <w:rPr>
                <w:i/>
                <w:lang w:eastAsia="en-US"/>
              </w:rPr>
            </w:pPr>
          </w:p>
        </w:tc>
      </w:tr>
      <w:tr w:rsidR="00D01415" w:rsidTr="00D01415">
        <w:trPr>
          <w:trHeight w:val="781"/>
        </w:trPr>
        <w:tc>
          <w:tcPr>
            <w:tcW w:w="704" w:type="dxa"/>
            <w:tcBorders>
              <w:top w:val="single" w:sz="4" w:space="0" w:color="auto"/>
              <w:left w:val="single" w:sz="4" w:space="0" w:color="auto"/>
              <w:bottom w:val="single" w:sz="4" w:space="0" w:color="auto"/>
              <w:right w:val="single" w:sz="4" w:space="0" w:color="auto"/>
            </w:tcBorders>
            <w:vAlign w:val="center"/>
            <w:hideMark/>
          </w:tcPr>
          <w:p w:rsidR="00D01415" w:rsidRDefault="00D01415">
            <w:pPr>
              <w:jc w:val="center"/>
              <w:rPr>
                <w:lang w:eastAsia="en-US"/>
              </w:rPr>
            </w:pPr>
            <w:r>
              <w:rPr>
                <w:lang w:eastAsia="en-US"/>
              </w:rPr>
              <w:t>19-20</w:t>
            </w:r>
          </w:p>
        </w:tc>
        <w:tc>
          <w:tcPr>
            <w:tcW w:w="6237" w:type="dxa"/>
            <w:tcBorders>
              <w:top w:val="single" w:sz="4" w:space="0" w:color="auto"/>
              <w:left w:val="single" w:sz="4" w:space="0" w:color="auto"/>
              <w:bottom w:val="single" w:sz="4" w:space="0" w:color="auto"/>
              <w:right w:val="single" w:sz="4" w:space="0" w:color="auto"/>
            </w:tcBorders>
            <w:hideMark/>
          </w:tcPr>
          <w:p w:rsidR="00D01415" w:rsidRDefault="00D01415">
            <w:pPr>
              <w:rPr>
                <w:b/>
                <w:lang w:eastAsia="en-US"/>
              </w:rPr>
            </w:pPr>
            <w:r>
              <w:rPr>
                <w:b/>
                <w:lang w:eastAsia="en-US"/>
              </w:rPr>
              <w:t>Портреты великих исполнителей.</w:t>
            </w:r>
          </w:p>
          <w:p w:rsidR="00D01415" w:rsidRDefault="00D01415">
            <w:pPr>
              <w:rPr>
                <w:b/>
                <w:lang w:eastAsia="en-US"/>
              </w:rPr>
            </w:pPr>
            <w:r>
              <w:rPr>
                <w:b/>
                <w:lang w:eastAsia="en-US"/>
              </w:rPr>
              <w:t xml:space="preserve"> Елена Образцова. </w:t>
            </w:r>
            <w:r>
              <w:rPr>
                <w:lang w:eastAsia="en-US"/>
              </w:rPr>
              <w:t>Опера «Кармен» (фрагменты) Ж. Бизе.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1415" w:rsidRDefault="00D01415">
            <w:pPr>
              <w:jc w:val="center"/>
              <w:rPr>
                <w:i/>
                <w:lang w:eastAsia="en-US"/>
              </w:rPr>
            </w:pPr>
            <w:r>
              <w:rPr>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D01415" w:rsidRDefault="00D01415">
            <w:pPr>
              <w:jc w:val="center"/>
              <w:rPr>
                <w:i/>
                <w:lang w:eastAsia="en-US"/>
              </w:rPr>
            </w:pPr>
          </w:p>
        </w:tc>
        <w:tc>
          <w:tcPr>
            <w:tcW w:w="682" w:type="dxa"/>
            <w:vMerge/>
            <w:tcBorders>
              <w:top w:val="nil"/>
              <w:left w:val="single" w:sz="4" w:space="0" w:color="auto"/>
              <w:bottom w:val="nil"/>
              <w:right w:val="single" w:sz="4" w:space="0" w:color="auto"/>
            </w:tcBorders>
            <w:vAlign w:val="center"/>
            <w:hideMark/>
          </w:tcPr>
          <w:p w:rsidR="00D01415" w:rsidRDefault="00D01415">
            <w:pPr>
              <w:spacing w:line="276" w:lineRule="auto"/>
              <w:rPr>
                <w:i/>
                <w:lang w:eastAsia="en-US"/>
              </w:rPr>
            </w:pPr>
          </w:p>
        </w:tc>
      </w:tr>
      <w:tr w:rsidR="00D01415" w:rsidTr="00D01415">
        <w:tc>
          <w:tcPr>
            <w:tcW w:w="704" w:type="dxa"/>
            <w:tcBorders>
              <w:top w:val="single" w:sz="4" w:space="0" w:color="auto"/>
              <w:left w:val="single" w:sz="4" w:space="0" w:color="auto"/>
              <w:bottom w:val="single" w:sz="4" w:space="0" w:color="auto"/>
              <w:right w:val="single" w:sz="4" w:space="0" w:color="auto"/>
            </w:tcBorders>
            <w:vAlign w:val="center"/>
            <w:hideMark/>
          </w:tcPr>
          <w:p w:rsidR="00D01415" w:rsidRDefault="00D01415">
            <w:pPr>
              <w:jc w:val="center"/>
              <w:rPr>
                <w:lang w:eastAsia="en-US"/>
              </w:rPr>
            </w:pPr>
            <w:r>
              <w:rPr>
                <w:lang w:eastAsia="en-US"/>
              </w:rPr>
              <w:t>21-23</w:t>
            </w:r>
          </w:p>
        </w:tc>
        <w:tc>
          <w:tcPr>
            <w:tcW w:w="6237" w:type="dxa"/>
            <w:tcBorders>
              <w:top w:val="single" w:sz="4" w:space="0" w:color="auto"/>
              <w:left w:val="single" w:sz="4" w:space="0" w:color="auto"/>
              <w:bottom w:val="single" w:sz="4" w:space="0" w:color="auto"/>
              <w:right w:val="single" w:sz="4" w:space="0" w:color="auto"/>
            </w:tcBorders>
            <w:hideMark/>
          </w:tcPr>
          <w:p w:rsidR="00D01415" w:rsidRDefault="00D01415">
            <w:pPr>
              <w:rPr>
                <w:b/>
                <w:lang w:eastAsia="en-US"/>
              </w:rPr>
            </w:pPr>
            <w:r>
              <w:rPr>
                <w:b/>
                <w:lang w:eastAsia="en-US"/>
              </w:rPr>
              <w:t xml:space="preserve">Портреты великих исполнителей. </w:t>
            </w:r>
          </w:p>
          <w:p w:rsidR="00D01415" w:rsidRDefault="00D01415">
            <w:pPr>
              <w:rPr>
                <w:b/>
                <w:lang w:eastAsia="en-US"/>
              </w:rPr>
            </w:pPr>
            <w:r>
              <w:rPr>
                <w:b/>
                <w:lang w:eastAsia="en-US"/>
              </w:rPr>
              <w:t xml:space="preserve">Майя Плисецкая. </w:t>
            </w:r>
            <w:r>
              <w:rPr>
                <w:lang w:eastAsia="en-US"/>
              </w:rPr>
              <w:t xml:space="preserve">Балет «Кармен-сюита» (фрагменты) Р. Щедрин.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1415" w:rsidRDefault="00D01415">
            <w:pPr>
              <w:jc w:val="center"/>
              <w:rPr>
                <w:i/>
                <w:lang w:eastAsia="en-US"/>
              </w:rPr>
            </w:pPr>
            <w:r>
              <w:rPr>
                <w:lang w:eastAsia="en-US"/>
              </w:rPr>
              <w:t>3</w:t>
            </w:r>
          </w:p>
        </w:tc>
        <w:tc>
          <w:tcPr>
            <w:tcW w:w="2126" w:type="dxa"/>
            <w:tcBorders>
              <w:top w:val="single" w:sz="4" w:space="0" w:color="auto"/>
              <w:left w:val="single" w:sz="4" w:space="0" w:color="auto"/>
              <w:bottom w:val="single" w:sz="4" w:space="0" w:color="auto"/>
              <w:right w:val="single" w:sz="4" w:space="0" w:color="auto"/>
            </w:tcBorders>
            <w:vAlign w:val="center"/>
          </w:tcPr>
          <w:p w:rsidR="00D01415" w:rsidRDefault="00D01415">
            <w:pPr>
              <w:jc w:val="center"/>
              <w:rPr>
                <w:i/>
                <w:lang w:eastAsia="en-US"/>
              </w:rPr>
            </w:pPr>
          </w:p>
        </w:tc>
        <w:tc>
          <w:tcPr>
            <w:tcW w:w="682" w:type="dxa"/>
            <w:vMerge/>
            <w:tcBorders>
              <w:top w:val="nil"/>
              <w:left w:val="single" w:sz="4" w:space="0" w:color="auto"/>
              <w:bottom w:val="nil"/>
              <w:right w:val="single" w:sz="4" w:space="0" w:color="auto"/>
            </w:tcBorders>
            <w:vAlign w:val="center"/>
            <w:hideMark/>
          </w:tcPr>
          <w:p w:rsidR="00D01415" w:rsidRDefault="00D01415">
            <w:pPr>
              <w:spacing w:line="276" w:lineRule="auto"/>
              <w:rPr>
                <w:i/>
                <w:lang w:eastAsia="en-US"/>
              </w:rPr>
            </w:pPr>
          </w:p>
        </w:tc>
      </w:tr>
      <w:tr w:rsidR="00D01415" w:rsidTr="00D01415">
        <w:tc>
          <w:tcPr>
            <w:tcW w:w="704" w:type="dxa"/>
            <w:tcBorders>
              <w:top w:val="single" w:sz="4" w:space="0" w:color="auto"/>
              <w:left w:val="single" w:sz="4" w:space="0" w:color="auto"/>
              <w:bottom w:val="single" w:sz="4" w:space="0" w:color="auto"/>
              <w:right w:val="single" w:sz="4" w:space="0" w:color="auto"/>
            </w:tcBorders>
            <w:vAlign w:val="center"/>
            <w:hideMark/>
          </w:tcPr>
          <w:p w:rsidR="00D01415" w:rsidRDefault="00D01415">
            <w:pPr>
              <w:jc w:val="center"/>
              <w:rPr>
                <w:lang w:eastAsia="en-US"/>
              </w:rPr>
            </w:pPr>
            <w:r>
              <w:rPr>
                <w:lang w:eastAsia="en-US"/>
              </w:rPr>
              <w:t>24-25</w:t>
            </w:r>
          </w:p>
        </w:tc>
        <w:tc>
          <w:tcPr>
            <w:tcW w:w="6237" w:type="dxa"/>
            <w:tcBorders>
              <w:top w:val="single" w:sz="4" w:space="0" w:color="auto"/>
              <w:left w:val="single" w:sz="4" w:space="0" w:color="auto"/>
              <w:bottom w:val="single" w:sz="4" w:space="0" w:color="auto"/>
              <w:right w:val="single" w:sz="4" w:space="0" w:color="auto"/>
            </w:tcBorders>
            <w:hideMark/>
          </w:tcPr>
          <w:p w:rsidR="00D01415" w:rsidRDefault="00D01415">
            <w:pPr>
              <w:rPr>
                <w:b/>
                <w:lang w:eastAsia="en-US"/>
              </w:rPr>
            </w:pPr>
            <w:r>
              <w:rPr>
                <w:b/>
                <w:lang w:eastAsia="en-US"/>
              </w:rPr>
              <w:t>Современный музыкальный театр.</w:t>
            </w:r>
            <w:r>
              <w:rPr>
                <w:lang w:eastAsia="en-US"/>
              </w:rPr>
              <w:t xml:space="preserve">                            Великие мюзиклы мира. Классика в современной 3обработке.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1415" w:rsidRDefault="00D01415">
            <w:pPr>
              <w:jc w:val="center"/>
              <w:rPr>
                <w:i/>
                <w:lang w:eastAsia="en-US"/>
              </w:rPr>
            </w:pPr>
            <w:r>
              <w:rPr>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D01415" w:rsidRDefault="00D01415">
            <w:pPr>
              <w:jc w:val="center"/>
              <w:rPr>
                <w:i/>
                <w:lang w:eastAsia="en-US"/>
              </w:rPr>
            </w:pPr>
          </w:p>
        </w:tc>
        <w:tc>
          <w:tcPr>
            <w:tcW w:w="682" w:type="dxa"/>
            <w:vMerge/>
            <w:tcBorders>
              <w:top w:val="nil"/>
              <w:left w:val="single" w:sz="4" w:space="0" w:color="auto"/>
              <w:bottom w:val="nil"/>
              <w:right w:val="single" w:sz="4" w:space="0" w:color="auto"/>
            </w:tcBorders>
            <w:vAlign w:val="center"/>
            <w:hideMark/>
          </w:tcPr>
          <w:p w:rsidR="00D01415" w:rsidRDefault="00D01415">
            <w:pPr>
              <w:spacing w:line="276" w:lineRule="auto"/>
              <w:rPr>
                <w:i/>
                <w:lang w:eastAsia="en-US"/>
              </w:rPr>
            </w:pPr>
          </w:p>
        </w:tc>
      </w:tr>
      <w:tr w:rsidR="00D01415" w:rsidTr="00D01415">
        <w:tc>
          <w:tcPr>
            <w:tcW w:w="704" w:type="dxa"/>
            <w:tcBorders>
              <w:top w:val="single" w:sz="4" w:space="0" w:color="auto"/>
              <w:left w:val="single" w:sz="4" w:space="0" w:color="auto"/>
              <w:bottom w:val="single" w:sz="4" w:space="0" w:color="auto"/>
              <w:right w:val="single" w:sz="4" w:space="0" w:color="auto"/>
            </w:tcBorders>
            <w:vAlign w:val="center"/>
            <w:hideMark/>
          </w:tcPr>
          <w:p w:rsidR="00D01415" w:rsidRDefault="00D01415">
            <w:pPr>
              <w:jc w:val="center"/>
              <w:rPr>
                <w:lang w:eastAsia="en-US"/>
              </w:rPr>
            </w:pPr>
            <w:r>
              <w:rPr>
                <w:lang w:eastAsia="en-US"/>
              </w:rPr>
              <w:lastRenderedPageBreak/>
              <w:t>26-28</w:t>
            </w:r>
          </w:p>
        </w:tc>
        <w:tc>
          <w:tcPr>
            <w:tcW w:w="6237" w:type="dxa"/>
            <w:tcBorders>
              <w:top w:val="single" w:sz="4" w:space="0" w:color="auto"/>
              <w:left w:val="single" w:sz="4" w:space="0" w:color="auto"/>
              <w:bottom w:val="single" w:sz="4" w:space="0" w:color="auto"/>
              <w:right w:val="single" w:sz="4" w:space="0" w:color="auto"/>
            </w:tcBorders>
            <w:vAlign w:val="center"/>
            <w:hideMark/>
          </w:tcPr>
          <w:p w:rsidR="00D01415" w:rsidRDefault="00D01415">
            <w:pPr>
              <w:rPr>
                <w:lang w:eastAsia="en-US"/>
              </w:rPr>
            </w:pPr>
            <w:r>
              <w:rPr>
                <w:b/>
                <w:lang w:eastAsia="en-US"/>
              </w:rPr>
              <w:t xml:space="preserve">В концертном зале. </w:t>
            </w:r>
            <w:r>
              <w:rPr>
                <w:lang w:eastAsia="en-US"/>
              </w:rPr>
              <w:t xml:space="preserve">Симфония №7 «Ленинградская» (фрагменты) Д. Шостакович. Литературные страницы. «Письмо к Богу» неизвестного солдата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1415" w:rsidRDefault="00D01415">
            <w:pPr>
              <w:jc w:val="center"/>
              <w:rPr>
                <w:i/>
                <w:lang w:eastAsia="en-US"/>
              </w:rPr>
            </w:pPr>
            <w:r>
              <w:rPr>
                <w:lang w:eastAsia="en-US"/>
              </w:rPr>
              <w:t>3</w:t>
            </w:r>
          </w:p>
        </w:tc>
        <w:tc>
          <w:tcPr>
            <w:tcW w:w="2126" w:type="dxa"/>
            <w:tcBorders>
              <w:top w:val="single" w:sz="4" w:space="0" w:color="auto"/>
              <w:left w:val="single" w:sz="4" w:space="0" w:color="auto"/>
              <w:bottom w:val="single" w:sz="4" w:space="0" w:color="auto"/>
              <w:right w:val="single" w:sz="4" w:space="0" w:color="auto"/>
            </w:tcBorders>
            <w:vAlign w:val="center"/>
          </w:tcPr>
          <w:p w:rsidR="00D01415" w:rsidRDefault="00D01415">
            <w:pPr>
              <w:jc w:val="center"/>
              <w:rPr>
                <w:i/>
                <w:lang w:eastAsia="en-US"/>
              </w:rPr>
            </w:pPr>
          </w:p>
        </w:tc>
        <w:tc>
          <w:tcPr>
            <w:tcW w:w="682" w:type="dxa"/>
            <w:vMerge/>
            <w:tcBorders>
              <w:top w:val="nil"/>
              <w:left w:val="single" w:sz="4" w:space="0" w:color="auto"/>
              <w:bottom w:val="nil"/>
              <w:right w:val="single" w:sz="4" w:space="0" w:color="auto"/>
            </w:tcBorders>
            <w:vAlign w:val="center"/>
            <w:hideMark/>
          </w:tcPr>
          <w:p w:rsidR="00D01415" w:rsidRDefault="00D01415">
            <w:pPr>
              <w:spacing w:line="276" w:lineRule="auto"/>
              <w:rPr>
                <w:i/>
                <w:lang w:eastAsia="en-US"/>
              </w:rPr>
            </w:pPr>
          </w:p>
        </w:tc>
      </w:tr>
      <w:tr w:rsidR="00D01415" w:rsidTr="00D01415">
        <w:tc>
          <w:tcPr>
            <w:tcW w:w="704" w:type="dxa"/>
            <w:tcBorders>
              <w:top w:val="single" w:sz="4" w:space="0" w:color="auto"/>
              <w:left w:val="single" w:sz="4" w:space="0" w:color="auto"/>
              <w:bottom w:val="single" w:sz="4" w:space="0" w:color="auto"/>
              <w:right w:val="single" w:sz="4" w:space="0" w:color="auto"/>
            </w:tcBorders>
            <w:vAlign w:val="center"/>
            <w:hideMark/>
          </w:tcPr>
          <w:p w:rsidR="00D01415" w:rsidRDefault="00D01415">
            <w:pPr>
              <w:jc w:val="center"/>
              <w:rPr>
                <w:lang w:eastAsia="en-US"/>
              </w:rPr>
            </w:pPr>
            <w:r>
              <w:rPr>
                <w:lang w:eastAsia="en-US"/>
              </w:rPr>
              <w:t>29-34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01415" w:rsidRDefault="00D01415">
            <w:pPr>
              <w:rPr>
                <w:b/>
                <w:lang w:eastAsia="en-US"/>
              </w:rPr>
            </w:pPr>
            <w:r>
              <w:rPr>
                <w:b/>
                <w:lang w:eastAsia="en-US"/>
              </w:rPr>
              <w:t>Музыка в храмовом синтезе искусств</w:t>
            </w:r>
          </w:p>
          <w:p w:rsidR="00D01415" w:rsidRDefault="00D01415">
            <w:pPr>
              <w:rPr>
                <w:lang w:eastAsia="en-US"/>
              </w:rPr>
            </w:pPr>
            <w:r>
              <w:rPr>
                <w:lang w:eastAsia="en-US"/>
              </w:rPr>
              <w:t xml:space="preserve">Литературные страницы. Стихи русских поэтов. </w:t>
            </w:r>
            <w:r>
              <w:rPr>
                <w:b/>
                <w:lang w:eastAsia="en-US"/>
              </w:rPr>
              <w:t xml:space="preserve"> </w:t>
            </w:r>
            <w:r>
              <w:rPr>
                <w:lang w:eastAsia="en-US"/>
              </w:rPr>
              <w:t>Галерея религиозных образов. Неизвестный Свиридов.</w:t>
            </w:r>
            <w:r>
              <w:rPr>
                <w:b/>
                <w:lang w:eastAsia="en-US"/>
              </w:rPr>
              <w:t xml:space="preserve"> </w:t>
            </w:r>
            <w:r>
              <w:rPr>
                <w:lang w:eastAsia="en-US"/>
              </w:rPr>
              <w:t xml:space="preserve">«О России петь-что стремиться в храм…». «Запевка», слова И. Северянина. </w:t>
            </w:r>
          </w:p>
          <w:p w:rsidR="00D01415" w:rsidRDefault="00D01415">
            <w:pPr>
              <w:rPr>
                <w:lang w:eastAsia="en-US"/>
              </w:rPr>
            </w:pPr>
            <w:r>
              <w:rPr>
                <w:lang w:eastAsia="en-US"/>
              </w:rPr>
              <w:t>Хоровой цикл «Песнопения и молитвы» (фрагменты). Г. Свиридов.</w:t>
            </w:r>
          </w:p>
          <w:p w:rsidR="00D01415" w:rsidRDefault="00D01415">
            <w:pPr>
              <w:rPr>
                <w:lang w:eastAsia="en-US"/>
              </w:rPr>
            </w:pPr>
            <w:r>
              <w:rPr>
                <w:lang w:eastAsia="en-US"/>
              </w:rPr>
              <w:t xml:space="preserve">Свет фресок </w:t>
            </w:r>
            <w:proofErr w:type="spellStart"/>
            <w:r>
              <w:rPr>
                <w:lang w:eastAsia="en-US"/>
              </w:rPr>
              <w:t>Диониссия</w:t>
            </w:r>
            <w:proofErr w:type="spellEnd"/>
            <w:r>
              <w:rPr>
                <w:lang w:eastAsia="en-US"/>
              </w:rPr>
              <w:t>-миру</w:t>
            </w:r>
            <w:r>
              <w:rPr>
                <w:b/>
                <w:lang w:eastAsia="en-US"/>
              </w:rPr>
              <w:t xml:space="preserve">. </w:t>
            </w:r>
            <w:r>
              <w:rPr>
                <w:lang w:eastAsia="en-US"/>
              </w:rPr>
              <w:t xml:space="preserve">«Фрески Дионисия. Р. Щедрин. </w:t>
            </w:r>
          </w:p>
          <w:p w:rsidR="00D01415" w:rsidRDefault="00D01415">
            <w:pPr>
              <w:rPr>
                <w:lang w:eastAsia="en-US"/>
              </w:rPr>
            </w:pPr>
            <w:r>
              <w:rPr>
                <w:lang w:eastAsia="en-US"/>
              </w:rPr>
              <w:t>Музыкальные завещания потомкам.</w:t>
            </w:r>
            <w:r>
              <w:rPr>
                <w:b/>
                <w:lang w:eastAsia="en-US"/>
              </w:rPr>
              <w:t xml:space="preserve"> </w:t>
            </w:r>
            <w:r>
              <w:rPr>
                <w:lang w:eastAsia="en-US"/>
              </w:rPr>
              <w:t>«</w:t>
            </w:r>
            <w:proofErr w:type="spellStart"/>
            <w:r>
              <w:rPr>
                <w:lang w:eastAsia="en-US"/>
              </w:rPr>
              <w:t>Гейлигенштадское</w:t>
            </w:r>
            <w:proofErr w:type="spellEnd"/>
            <w:r>
              <w:rPr>
                <w:lang w:eastAsia="en-US"/>
              </w:rPr>
              <w:t xml:space="preserve"> завещание Л. Бетховена». </w:t>
            </w:r>
          </w:p>
          <w:p w:rsidR="00D01415" w:rsidRDefault="00D01415">
            <w:pPr>
              <w:rPr>
                <w:lang w:eastAsia="en-US"/>
              </w:rPr>
            </w:pPr>
            <w:r>
              <w:rPr>
                <w:lang w:eastAsia="en-US"/>
              </w:rPr>
              <w:t>Р. Щедрин.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1415" w:rsidRDefault="00D01415">
            <w:pPr>
              <w:jc w:val="center"/>
              <w:rPr>
                <w:i/>
                <w:lang w:eastAsia="en-US"/>
              </w:rPr>
            </w:pPr>
            <w:r>
              <w:rPr>
                <w:lang w:eastAsia="en-US"/>
              </w:rPr>
              <w:t>5</w:t>
            </w:r>
          </w:p>
        </w:tc>
        <w:tc>
          <w:tcPr>
            <w:tcW w:w="2126" w:type="dxa"/>
            <w:tcBorders>
              <w:top w:val="single" w:sz="4" w:space="0" w:color="auto"/>
              <w:left w:val="single" w:sz="4" w:space="0" w:color="auto"/>
              <w:bottom w:val="single" w:sz="4" w:space="0" w:color="auto"/>
              <w:right w:val="single" w:sz="4" w:space="0" w:color="auto"/>
            </w:tcBorders>
            <w:vAlign w:val="center"/>
          </w:tcPr>
          <w:p w:rsidR="00D01415" w:rsidRDefault="00D01415">
            <w:pPr>
              <w:jc w:val="center"/>
              <w:rPr>
                <w:i/>
                <w:lang w:eastAsia="en-US"/>
              </w:rPr>
            </w:pPr>
          </w:p>
        </w:tc>
        <w:tc>
          <w:tcPr>
            <w:tcW w:w="682" w:type="dxa"/>
            <w:vMerge/>
            <w:tcBorders>
              <w:top w:val="nil"/>
              <w:left w:val="single" w:sz="4" w:space="0" w:color="auto"/>
              <w:bottom w:val="nil"/>
              <w:right w:val="single" w:sz="4" w:space="0" w:color="auto"/>
            </w:tcBorders>
            <w:vAlign w:val="center"/>
            <w:hideMark/>
          </w:tcPr>
          <w:p w:rsidR="00D01415" w:rsidRDefault="00D01415">
            <w:pPr>
              <w:spacing w:line="276" w:lineRule="auto"/>
              <w:rPr>
                <w:i/>
                <w:lang w:eastAsia="en-US"/>
              </w:rPr>
            </w:pPr>
          </w:p>
        </w:tc>
      </w:tr>
      <w:tr w:rsidR="0047447D" w:rsidTr="00D01415">
        <w:tc>
          <w:tcPr>
            <w:tcW w:w="704" w:type="dxa"/>
            <w:tcBorders>
              <w:top w:val="single" w:sz="4" w:space="0" w:color="auto"/>
              <w:left w:val="single" w:sz="4" w:space="0" w:color="auto"/>
              <w:bottom w:val="single" w:sz="4" w:space="0" w:color="auto"/>
              <w:right w:val="single" w:sz="4" w:space="0" w:color="auto"/>
            </w:tcBorders>
            <w:vAlign w:val="center"/>
          </w:tcPr>
          <w:p w:rsidR="0047447D" w:rsidRDefault="0047447D">
            <w:pPr>
              <w:jc w:val="center"/>
              <w:rPr>
                <w:i/>
                <w:lang w:eastAsia="en-US"/>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47447D" w:rsidRDefault="0047447D">
            <w:pPr>
              <w:rPr>
                <w:b/>
                <w:lang w:eastAsia="en-US"/>
              </w:rPr>
            </w:pPr>
            <w:r>
              <w:rPr>
                <w:b/>
                <w:lang w:eastAsia="en-US"/>
              </w:rPr>
              <w:t>Исследовательский проект</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47447D" w:rsidRDefault="0047447D">
            <w:pPr>
              <w:rPr>
                <w:i/>
                <w:lang w:eastAsia="en-US"/>
              </w:rPr>
            </w:pPr>
            <w:r>
              <w:rPr>
                <w:b/>
                <w:lang w:eastAsia="en-US"/>
              </w:rPr>
              <w:t>Вне сетки часов</w:t>
            </w:r>
          </w:p>
        </w:tc>
        <w:tc>
          <w:tcPr>
            <w:tcW w:w="682" w:type="dxa"/>
            <w:vMerge/>
            <w:tcBorders>
              <w:top w:val="nil"/>
              <w:left w:val="single" w:sz="4" w:space="0" w:color="auto"/>
              <w:bottom w:val="nil"/>
              <w:right w:val="single" w:sz="4" w:space="0" w:color="auto"/>
            </w:tcBorders>
            <w:vAlign w:val="center"/>
            <w:hideMark/>
          </w:tcPr>
          <w:p w:rsidR="0047447D" w:rsidRDefault="0047447D">
            <w:pPr>
              <w:spacing w:line="276" w:lineRule="auto"/>
              <w:rPr>
                <w:i/>
                <w:lang w:eastAsia="en-US"/>
              </w:rPr>
            </w:pPr>
          </w:p>
        </w:tc>
      </w:tr>
      <w:tr w:rsidR="0047447D" w:rsidTr="00D01415">
        <w:trPr>
          <w:trHeight w:val="685"/>
        </w:trPr>
        <w:tc>
          <w:tcPr>
            <w:tcW w:w="704" w:type="dxa"/>
            <w:tcBorders>
              <w:top w:val="single" w:sz="4" w:space="0" w:color="auto"/>
              <w:left w:val="single" w:sz="4" w:space="0" w:color="auto"/>
              <w:bottom w:val="single" w:sz="4" w:space="0" w:color="auto"/>
              <w:right w:val="single" w:sz="4" w:space="0" w:color="auto"/>
            </w:tcBorders>
            <w:vAlign w:val="center"/>
          </w:tcPr>
          <w:p w:rsidR="0047447D" w:rsidRDefault="0047447D">
            <w:pPr>
              <w:jc w:val="center"/>
              <w:rPr>
                <w:i/>
                <w:lang w:eastAsia="en-US"/>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47447D" w:rsidRDefault="0047447D" w:rsidP="008764B7">
            <w:pPr>
              <w:jc w:val="center"/>
              <w:rPr>
                <w:b/>
                <w:color w:val="000000"/>
                <w:sz w:val="28"/>
                <w:szCs w:val="28"/>
                <w:lang w:eastAsia="en-US"/>
              </w:rPr>
            </w:pPr>
            <w:r>
              <w:rPr>
                <w:b/>
                <w:color w:val="000000"/>
                <w:sz w:val="28"/>
                <w:szCs w:val="28"/>
                <w:lang w:eastAsia="en-US"/>
              </w:rPr>
              <w:t>Итого</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47447D" w:rsidRDefault="0047447D" w:rsidP="008764B7">
            <w:pPr>
              <w:jc w:val="center"/>
              <w:rPr>
                <w:i/>
                <w:lang w:eastAsia="en-US"/>
              </w:rPr>
            </w:pPr>
            <w:r>
              <w:rPr>
                <w:b/>
                <w:sz w:val="28"/>
                <w:szCs w:val="28"/>
                <w:lang w:eastAsia="en-US"/>
              </w:rPr>
              <w:t>34</w:t>
            </w:r>
          </w:p>
        </w:tc>
        <w:tc>
          <w:tcPr>
            <w:tcW w:w="682" w:type="dxa"/>
            <w:vMerge/>
            <w:tcBorders>
              <w:top w:val="nil"/>
              <w:left w:val="single" w:sz="4" w:space="0" w:color="auto"/>
              <w:bottom w:val="nil"/>
              <w:right w:val="single" w:sz="4" w:space="0" w:color="auto"/>
            </w:tcBorders>
            <w:vAlign w:val="center"/>
            <w:hideMark/>
          </w:tcPr>
          <w:p w:rsidR="0047447D" w:rsidRDefault="0047447D">
            <w:pPr>
              <w:spacing w:line="276" w:lineRule="auto"/>
              <w:rPr>
                <w:i/>
                <w:lang w:eastAsia="en-US"/>
              </w:rPr>
            </w:pPr>
          </w:p>
        </w:tc>
      </w:tr>
    </w:tbl>
    <w:p w:rsidR="00C81ADE" w:rsidRDefault="00C81ADE"/>
    <w:p w:rsidR="00DE5713" w:rsidRDefault="00DE5713" w:rsidP="00DE5713">
      <w:pPr>
        <w:ind w:hanging="567"/>
      </w:pPr>
    </w:p>
    <w:sectPr w:rsidR="00DE5713" w:rsidSect="00F63788">
      <w:pgSz w:w="11906" w:h="16838"/>
      <w:pgMar w:top="28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368D3"/>
    <w:multiLevelType w:val="hybridMultilevel"/>
    <w:tmpl w:val="7996FB60"/>
    <w:lvl w:ilvl="0" w:tplc="46C20004">
      <w:start w:val="1"/>
      <w:numFmt w:val="decimal"/>
      <w:lvlText w:val="%1."/>
      <w:lvlJc w:val="left"/>
      <w:pPr>
        <w:ind w:left="1070" w:hanging="360"/>
      </w:pPr>
      <w:rPr>
        <w:rFonts w:ascii="Times New Roman" w:hAnsi="Times New Roman" w:cs="Times New Roman" w:hint="default"/>
        <w:color w:val="auto"/>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28ED5745"/>
    <w:multiLevelType w:val="hybridMultilevel"/>
    <w:tmpl w:val="7CA2D4BE"/>
    <w:lvl w:ilvl="0" w:tplc="B2D07392">
      <w:start w:val="65535"/>
      <w:numFmt w:val="bullet"/>
      <w:lvlText w:val="•"/>
      <w:legacy w:legacy="1" w:legacySpace="0" w:legacyIndent="211"/>
      <w:lvlJc w:val="left"/>
      <w:pPr>
        <w:ind w:left="0" w:firstLine="0"/>
      </w:pPr>
      <w:rPr>
        <w:rFonts w:ascii="Microsoft Sans Serif" w:hAnsi="Microsoft Sans Serif" w:cs="Microsoft Sans Serif"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491142F0"/>
    <w:multiLevelType w:val="hybridMultilevel"/>
    <w:tmpl w:val="341EEC06"/>
    <w:lvl w:ilvl="0" w:tplc="8B0A9CA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5E"/>
    <w:rsid w:val="00027342"/>
    <w:rsid w:val="000B62DA"/>
    <w:rsid w:val="00164E28"/>
    <w:rsid w:val="001841D8"/>
    <w:rsid w:val="00187D05"/>
    <w:rsid w:val="0020572C"/>
    <w:rsid w:val="00233669"/>
    <w:rsid w:val="00286180"/>
    <w:rsid w:val="00330B1F"/>
    <w:rsid w:val="003C0891"/>
    <w:rsid w:val="00473BE3"/>
    <w:rsid w:val="0047447D"/>
    <w:rsid w:val="004B6738"/>
    <w:rsid w:val="00500929"/>
    <w:rsid w:val="00564B79"/>
    <w:rsid w:val="005A0BE5"/>
    <w:rsid w:val="0065660E"/>
    <w:rsid w:val="00694FE5"/>
    <w:rsid w:val="006A6873"/>
    <w:rsid w:val="006C7E00"/>
    <w:rsid w:val="00701444"/>
    <w:rsid w:val="007926C6"/>
    <w:rsid w:val="007D478A"/>
    <w:rsid w:val="008455F2"/>
    <w:rsid w:val="008764B7"/>
    <w:rsid w:val="00895E47"/>
    <w:rsid w:val="00903AEF"/>
    <w:rsid w:val="00A07AFF"/>
    <w:rsid w:val="00A6362A"/>
    <w:rsid w:val="00AB0946"/>
    <w:rsid w:val="00AB1351"/>
    <w:rsid w:val="00AE1A5E"/>
    <w:rsid w:val="00B41EC5"/>
    <w:rsid w:val="00BB429F"/>
    <w:rsid w:val="00BF4739"/>
    <w:rsid w:val="00C05303"/>
    <w:rsid w:val="00C457C8"/>
    <w:rsid w:val="00C5279B"/>
    <w:rsid w:val="00C5369E"/>
    <w:rsid w:val="00C55FFF"/>
    <w:rsid w:val="00C81ADE"/>
    <w:rsid w:val="00D01415"/>
    <w:rsid w:val="00DE5713"/>
    <w:rsid w:val="00DF31EF"/>
    <w:rsid w:val="00E93D58"/>
    <w:rsid w:val="00EB71FC"/>
    <w:rsid w:val="00F63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FC28E-FF90-4B63-9513-3E7A6205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4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447D"/>
    <w:rPr>
      <w:color w:val="0000FF"/>
      <w:u w:val="single"/>
    </w:rPr>
  </w:style>
  <w:style w:type="paragraph" w:styleId="a4">
    <w:name w:val="Normal (Web)"/>
    <w:basedOn w:val="a"/>
    <w:uiPriority w:val="99"/>
    <w:semiHidden/>
    <w:unhideWhenUsed/>
    <w:rsid w:val="0047447D"/>
    <w:pPr>
      <w:spacing w:before="100" w:beforeAutospacing="1" w:after="142" w:line="288" w:lineRule="auto"/>
    </w:pPr>
    <w:rPr>
      <w:color w:val="00000A"/>
    </w:rPr>
  </w:style>
  <w:style w:type="paragraph" w:styleId="a5">
    <w:name w:val="List Paragraph"/>
    <w:basedOn w:val="a"/>
    <w:uiPriority w:val="34"/>
    <w:qFormat/>
    <w:rsid w:val="0047447D"/>
    <w:pPr>
      <w:ind w:left="720"/>
      <w:contextualSpacing/>
    </w:pPr>
  </w:style>
  <w:style w:type="character" w:customStyle="1" w:styleId="8">
    <w:name w:val="Основной текст (8)_"/>
    <w:link w:val="81"/>
    <w:locked/>
    <w:rsid w:val="0047447D"/>
    <w:rPr>
      <w:sz w:val="21"/>
      <w:szCs w:val="21"/>
      <w:shd w:val="clear" w:color="auto" w:fill="FFFFFF"/>
    </w:rPr>
  </w:style>
  <w:style w:type="paragraph" w:customStyle="1" w:styleId="81">
    <w:name w:val="Основной текст (8)1"/>
    <w:basedOn w:val="a"/>
    <w:link w:val="8"/>
    <w:rsid w:val="0047447D"/>
    <w:pPr>
      <w:shd w:val="clear" w:color="auto" w:fill="FFFFFF"/>
      <w:spacing w:line="211" w:lineRule="exact"/>
      <w:jc w:val="both"/>
    </w:pPr>
    <w:rPr>
      <w:rFonts w:asciiTheme="minorHAnsi" w:eastAsiaTheme="minorHAnsi" w:hAnsiTheme="minorHAnsi" w:cstheme="minorBidi"/>
      <w:sz w:val="21"/>
      <w:szCs w:val="21"/>
      <w:lang w:eastAsia="en-US"/>
    </w:rPr>
  </w:style>
  <w:style w:type="character" w:customStyle="1" w:styleId="80">
    <w:name w:val="Основной текст (8)"/>
    <w:rsid w:val="0047447D"/>
    <w:rPr>
      <w:sz w:val="21"/>
      <w:szCs w:val="21"/>
      <w:lang w:bidi="ar-SA"/>
    </w:rPr>
  </w:style>
  <w:style w:type="character" w:customStyle="1" w:styleId="812pt">
    <w:name w:val="Основной текст (8) + 12 pt"/>
    <w:rsid w:val="0047447D"/>
    <w:rPr>
      <w:sz w:val="24"/>
      <w:szCs w:val="24"/>
      <w:shd w:val="clear" w:color="auto" w:fill="FFFFFF"/>
      <w:lang w:bidi="ar-SA"/>
    </w:rPr>
  </w:style>
  <w:style w:type="character" w:customStyle="1" w:styleId="apple-converted-space">
    <w:name w:val="apple-converted-space"/>
    <w:rsid w:val="0047447D"/>
  </w:style>
  <w:style w:type="character" w:customStyle="1" w:styleId="c1">
    <w:name w:val="c1"/>
    <w:basedOn w:val="a0"/>
    <w:rsid w:val="0047447D"/>
  </w:style>
  <w:style w:type="character" w:customStyle="1" w:styleId="c13">
    <w:name w:val="c13"/>
    <w:basedOn w:val="a0"/>
    <w:rsid w:val="0047447D"/>
  </w:style>
  <w:style w:type="paragraph" w:styleId="a6">
    <w:name w:val="Balloon Text"/>
    <w:basedOn w:val="a"/>
    <w:link w:val="a7"/>
    <w:uiPriority w:val="99"/>
    <w:semiHidden/>
    <w:unhideWhenUsed/>
    <w:rsid w:val="003C0891"/>
    <w:rPr>
      <w:rFonts w:ascii="Segoe UI" w:hAnsi="Segoe UI" w:cs="Segoe UI"/>
      <w:sz w:val="18"/>
      <w:szCs w:val="18"/>
    </w:rPr>
  </w:style>
  <w:style w:type="character" w:customStyle="1" w:styleId="a7">
    <w:name w:val="Текст выноски Знак"/>
    <w:basedOn w:val="a0"/>
    <w:link w:val="a6"/>
    <w:uiPriority w:val="99"/>
    <w:semiHidden/>
    <w:rsid w:val="003C0891"/>
    <w:rPr>
      <w:rFonts w:ascii="Segoe UI" w:eastAsia="Times New Roman" w:hAnsi="Segoe UI" w:cs="Segoe UI"/>
      <w:sz w:val="18"/>
      <w:szCs w:val="18"/>
      <w:lang w:eastAsia="ru-RU"/>
    </w:rPr>
  </w:style>
  <w:style w:type="paragraph" w:styleId="a8">
    <w:name w:val="Body Text"/>
    <w:basedOn w:val="a"/>
    <w:link w:val="a9"/>
    <w:uiPriority w:val="99"/>
    <w:unhideWhenUsed/>
    <w:rsid w:val="00903AEF"/>
    <w:pPr>
      <w:shd w:val="clear" w:color="auto" w:fill="FFFFFF"/>
      <w:spacing w:after="120" w:line="211" w:lineRule="exact"/>
      <w:jc w:val="right"/>
    </w:pPr>
    <w:rPr>
      <w:rFonts w:ascii="Calibri" w:eastAsia="Calibri" w:hAnsi="Calibri"/>
      <w:sz w:val="20"/>
      <w:szCs w:val="20"/>
    </w:rPr>
  </w:style>
  <w:style w:type="character" w:customStyle="1" w:styleId="a9">
    <w:name w:val="Основной текст Знак"/>
    <w:basedOn w:val="a0"/>
    <w:link w:val="a8"/>
    <w:uiPriority w:val="99"/>
    <w:rsid w:val="00903AEF"/>
    <w:rPr>
      <w:rFonts w:ascii="Calibri" w:eastAsia="Calibri" w:hAnsi="Calibri" w:cs="Times New Roman"/>
      <w:sz w:val="20"/>
      <w:szCs w:val="20"/>
      <w:shd w:val="clear" w:color="auto" w:fill="FFFFFF"/>
      <w:lang w:eastAsia="ru-RU"/>
    </w:rPr>
  </w:style>
  <w:style w:type="character" w:styleId="aa">
    <w:name w:val="Strong"/>
    <w:basedOn w:val="a0"/>
    <w:uiPriority w:val="22"/>
    <w:qFormat/>
    <w:rsid w:val="00903AEF"/>
    <w:rPr>
      <w:b/>
      <w:bCs/>
    </w:rPr>
  </w:style>
  <w:style w:type="paragraph" w:customStyle="1" w:styleId="c4">
    <w:name w:val="c4"/>
    <w:basedOn w:val="a"/>
    <w:rsid w:val="00164E28"/>
    <w:pPr>
      <w:spacing w:before="100" w:beforeAutospacing="1" w:after="100" w:afterAutospacing="1"/>
    </w:pPr>
  </w:style>
  <w:style w:type="character" w:customStyle="1" w:styleId="c0">
    <w:name w:val="c0"/>
    <w:basedOn w:val="a0"/>
    <w:rsid w:val="00164E28"/>
  </w:style>
  <w:style w:type="character" w:customStyle="1" w:styleId="c7">
    <w:name w:val="c7"/>
    <w:basedOn w:val="a0"/>
    <w:uiPriority w:val="99"/>
    <w:rsid w:val="00164E2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27937">
      <w:bodyDiv w:val="1"/>
      <w:marLeft w:val="0"/>
      <w:marRight w:val="0"/>
      <w:marTop w:val="0"/>
      <w:marBottom w:val="0"/>
      <w:divBdr>
        <w:top w:val="none" w:sz="0" w:space="0" w:color="auto"/>
        <w:left w:val="none" w:sz="0" w:space="0" w:color="auto"/>
        <w:bottom w:val="none" w:sz="0" w:space="0" w:color="auto"/>
        <w:right w:val="none" w:sz="0" w:space="0" w:color="auto"/>
      </w:divBdr>
    </w:div>
    <w:div w:id="118235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kQWtXdL8HxqeBFDsDd+qoivX3wOEx4vJrujwUm5OECg=</DigestValue>
    </Reference>
    <Reference Type="http://www.w3.org/2000/09/xmldsig#Object" URI="#idOfficeObject">
      <DigestMethod Algorithm="http://www.w3.org/2001/04/xmlenc#sha256"/>
      <DigestValue>ql7AWQ6buQVC72P4rMELH283J2dUQRXLv6dExw+jLF0=</DigestValue>
    </Reference>
    <Reference Type="http://uri.etsi.org/01903#SignedProperties" URI="#idSignedProperties">
      <Transforms>
        <Transform Algorithm="http://www.w3.org/TR/2001/REC-xml-c14n-20010315"/>
      </Transforms>
      <DigestMethod Algorithm="http://www.w3.org/2001/04/xmlenc#sha256"/>
      <DigestValue>rLQIYTlz1NauXLoG/4/iVzA2zQ5pH8aZE+nvEMm/1mE=</DigestValue>
    </Reference>
  </SignedInfo>
  <SignatureValue>OWkaBnyXwwLHmhwRxdiw2bZtmx6fvCFDmGf6n3fdZ+C26g5/iaulR/fT+njjAEYT/N2DTwoT+r4C
aYHFmacNkO5KA0SKvwJHZtCeZPygXZrIDkAFCwv0oUgMTtCoipECeYeYz7q4GOjxqdCFZig5Dnyy
YWUYkbKFOtbFYPp1MuIcaQyOR/u8Dc7F+bR9PGSUhy/wx9wkEGxxil8VxP219IzWUoA9lVi53Nnn
3mMj3fH35GIFO+yjvP+SNqq6irjU065f5nQvwmb8+h2uMQfZ6Miq6R5/ZAPq4JouW12/horGMCLT
92THNoGHBIKRvGSwKXYojKPBW3PCjtxT1hj04w==</SignatureValue>
  <KeyInfo>
    <X509Data>
      <X509Certificate>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</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u7vjLiyp7Pb4DuZb/GrdgmpY06KPoI104Mpddc6Nap0=</DigestValue>
      </Reference>
      <Reference URI="/word/document.xml?ContentType=application/vnd.openxmlformats-officedocument.wordprocessingml.document.main+xml">
        <DigestMethod Algorithm="http://www.w3.org/2001/04/xmlenc#sha256"/>
        <DigestValue>TU/ZLXSJxwz7kh/UnNxrL66cjroQO52dIUsn6uUSQ4g=</DigestValue>
      </Reference>
      <Reference URI="/word/fontTable.xml?ContentType=application/vnd.openxmlformats-officedocument.wordprocessingml.fontTable+xml">
        <DigestMethod Algorithm="http://www.w3.org/2001/04/xmlenc#sha256"/>
        <DigestValue>1PO/nIjj8D70vUdaNTIxJB26PlONDCvv44z62Q2oGNg=</DigestValue>
      </Reference>
      <Reference URI="/word/numbering.xml?ContentType=application/vnd.openxmlformats-officedocument.wordprocessingml.numbering+xml">
        <DigestMethod Algorithm="http://www.w3.org/2001/04/xmlenc#sha256"/>
        <DigestValue>0iHkGeLvzvZvKIPovFkRk3XocaEDa2C2EdAneNr/BeU=</DigestValue>
      </Reference>
      <Reference URI="/word/settings.xml?ContentType=application/vnd.openxmlformats-officedocument.wordprocessingml.settings+xml">
        <DigestMethod Algorithm="http://www.w3.org/2001/04/xmlenc#sha256"/>
        <DigestValue>XguNq/slae2EvMrfyL6C/fcFb67JDhfsvKeCKVaQtBE=</DigestValue>
      </Reference>
      <Reference URI="/word/styles.xml?ContentType=application/vnd.openxmlformats-officedocument.wordprocessingml.styles+xml">
        <DigestMethod Algorithm="http://www.w3.org/2001/04/xmlenc#sha256"/>
        <DigestValue>7AasYr11KNPHI1OhUMgvjSpmAyZnAdCWzaDOHlxUdCI=</DigestValue>
      </Reference>
      <Reference URI="/word/theme/theme1.xml?ContentType=application/vnd.openxmlformats-officedocument.theme+xml">
        <DigestMethod Algorithm="http://www.w3.org/2001/04/xmlenc#sha256"/>
        <DigestValue>45rhVFVGhcxEQNEv9c+mbr5gL6cV+MxoE2afkbZ+Eko=</DigestValue>
      </Reference>
      <Reference URI="/word/webSettings.xml?ContentType=application/vnd.openxmlformats-officedocument.wordprocessingml.webSettings+xml">
        <DigestMethod Algorithm="http://www.w3.org/2001/04/xmlenc#sha256"/>
        <DigestValue>+RYt7JZouwnYfytOnCsrOBnYUKPb7681c5850k/W21g=</DigestValue>
      </Reference>
    </Manifest>
    <SignatureProperties>
      <SignatureProperty Id="idSignatureTime" Target="#idPackageSignature">
        <mdssi:SignatureTime xmlns:mdssi="http://schemas.openxmlformats.org/package/2006/digital-signature">
          <mdssi:Format>YYYY-MM-DDThh:mm:ssTZD</mdssi:Format>
          <mdssi:Value>2021-11-07T14:04:37Z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16.0.14430/23</OfficeVersion>
          <ApplicationVersion>16.0.14430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InfoV2 xmlns="http://schemas.microsoft.com/office/2006/digsig">
          <Address1>МБОУ СОШДС №15</Address1>
          <Address2/>
        </SignatureInfoV2>
      </SignatureProperty>
    </SignatureProperties>
  </Object>
  <Object>
    <xd:QualifyingProperties xmlns:xd="http://uri.etsi.org/01903/v1.3.2#" Target="#idPackageSignature">
      <xd:SignedProperties Id="idSignedProperties">
        <xd:SignedSignatureProperties>
          <xd:SigningTime>2021-11-07T14:04:37Z</xd:SigningTime>
          <xd:SigningCertificate>
            <xd:Cert>
              <xd:CertDigest>
                <DigestMethod Algorithm="http://www.w3.org/2001/04/xmlenc#sha256"/>
                <DigestValue>aINgLi2oJ4ArWWJOA9S9jNXYrZ/87pBgn1y2Xk1P85s=</DigestValue>
              </xd:CertDigest>
              <xd:IssuerSerial>
                <X509IssuerName>C=RU, E=sohds15@mail.ru, O=МБОУ СОШДС №15, CN=Климова Н.Б.</X509IssuerName>
                <X509SerialNumber>1146399692357590168814629</X509SerialNumber>
              </xd:IssuerSerial>
            </xd:Cert>
          </xd:SigningCertificate>
          <xd:SignaturePolicyIdentifier>
            <xd:SignaturePolicyImplied/>
          </xd:SignaturePolicyIdentifier>
          <xd:SignatureProductionPlace>
            <xd:City>Симферополь</xd:City>
            <xd:StateOrProvince/>
            <xd:PostalCode/>
            <xd:CountryName>Россия</xd:CountryName>
          </xd:SignatureProductionPlace>
          <xd:SignerRole>
            <xd:ClaimedRoles>
              <xd:ClaimedRole>Климова Н.Б Директор</xd:ClaimedRole>
            </xd:ClaimedRoles>
          </xd:SignerRole>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9156A-A168-470D-9DC0-A2AA6A7A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3127</Words>
  <Characters>17827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2018-08-31T09:59:00Z</cp:lastPrinted>
  <dcterms:created xsi:type="dcterms:W3CDTF">2018-08-22T17:32:00Z</dcterms:created>
  <dcterms:modified xsi:type="dcterms:W3CDTF">2021-10-28T16:28:00Z</dcterms:modified>
</cp:coreProperties>
</file>