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04" w:rsidRPr="00400EB3" w:rsidRDefault="005A6604" w:rsidP="005A6604">
      <w:pPr>
        <w:tabs>
          <w:tab w:val="num" w:pos="0"/>
        </w:tabs>
        <w:rPr>
          <w:rFonts w:ascii="Times New Roman" w:eastAsia="SimSun" w:hAnsi="Times New Roman" w:cs="Times New Roman"/>
          <w:b/>
          <w:sz w:val="36"/>
          <w:szCs w:val="36"/>
        </w:rPr>
      </w:pPr>
      <w:r w:rsidRPr="00400EB3">
        <w:rPr>
          <w:rFonts w:ascii="Times New Roman" w:eastAsia="SimSun" w:hAnsi="Times New Roman" w:cs="Times New Roman"/>
          <w:b/>
          <w:sz w:val="36"/>
          <w:szCs w:val="36"/>
        </w:rPr>
        <w:t>02-03</w:t>
      </w:r>
    </w:p>
    <w:p w:rsidR="005A6604" w:rsidRPr="00795384" w:rsidRDefault="005A6604" w:rsidP="005A6604">
      <w:pPr>
        <w:tabs>
          <w:tab w:val="num" w:pos="0"/>
        </w:tabs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A6604" w:rsidRPr="00795384" w:rsidRDefault="005A6604" w:rsidP="005A6604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«СРЕДНЯЯ ОБЩЕОБРАЗОВАТЕЛЬНАЯ ШКОЛА-ДЕТСКИЙ САД № 15»</w:t>
      </w:r>
    </w:p>
    <w:p w:rsidR="005A6604" w:rsidRPr="00795384" w:rsidRDefault="005A6604" w:rsidP="005A6604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ГОРОДСКОЙ ОКРУГ СИМФЕРОПОЛЬ</w:t>
      </w:r>
    </w:p>
    <w:p w:rsidR="005A6604" w:rsidRPr="00795384" w:rsidRDefault="005A6604" w:rsidP="005A6604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РЕСПУБЛИКА КРЫМ</w:t>
      </w:r>
    </w:p>
    <w:p w:rsidR="005A6604" w:rsidRPr="00795384" w:rsidRDefault="005A6604" w:rsidP="005A6604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10608" w:type="dxa"/>
        <w:tblInd w:w="-318" w:type="dxa"/>
        <w:tblLook w:val="00A0" w:firstRow="1" w:lastRow="0" w:firstColumn="1" w:lastColumn="0" w:noHBand="0" w:noVBand="0"/>
      </w:tblPr>
      <w:tblGrid>
        <w:gridCol w:w="3592"/>
        <w:gridCol w:w="3071"/>
        <w:gridCol w:w="3945"/>
      </w:tblGrid>
      <w:tr w:rsidR="005A6604" w:rsidRPr="00795384" w:rsidTr="00AC11F4">
        <w:trPr>
          <w:trHeight w:val="2669"/>
        </w:trPr>
        <w:tc>
          <w:tcPr>
            <w:tcW w:w="3592" w:type="dxa"/>
            <w:hideMark/>
          </w:tcPr>
          <w:p w:rsidR="005A6604" w:rsidRPr="00795384" w:rsidRDefault="005A6604" w:rsidP="00AC1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5A6604" w:rsidRPr="00795384" w:rsidRDefault="005A6604" w:rsidP="00AC1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на заседании МО гуманитарных дисциплин</w:t>
            </w:r>
          </w:p>
          <w:p w:rsidR="005A6604" w:rsidRPr="00795384" w:rsidRDefault="005A6604" w:rsidP="00AC1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5A6604" w:rsidRPr="00795384" w:rsidRDefault="005A6604" w:rsidP="00AC1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_____В.М.Коваленко</w:t>
            </w:r>
          </w:p>
          <w:p w:rsidR="005A6604" w:rsidRPr="00795384" w:rsidRDefault="005A6604" w:rsidP="002340C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Протокол </w:t>
            </w:r>
            <w:r w:rsidR="002340C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№ 4 </w:t>
            </w: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от</w:t>
            </w:r>
            <w:r w:rsidR="002340C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25.08.</w:t>
            </w: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071" w:type="dxa"/>
          </w:tcPr>
          <w:p w:rsidR="005A6604" w:rsidRPr="00795384" w:rsidRDefault="005A6604" w:rsidP="00AC1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5A6604" w:rsidRPr="00795384" w:rsidRDefault="005A6604" w:rsidP="00AC1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  <w:p w:rsidR="005A6604" w:rsidRPr="00795384" w:rsidRDefault="005A6604" w:rsidP="00AC1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по УВР</w:t>
            </w:r>
          </w:p>
          <w:p w:rsidR="005A6604" w:rsidRPr="00795384" w:rsidRDefault="005A6604" w:rsidP="00AC1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5A6604" w:rsidRPr="00795384" w:rsidRDefault="005A6604" w:rsidP="00AC1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__________А. С. Клочкова</w:t>
            </w:r>
          </w:p>
          <w:p w:rsidR="005A6604" w:rsidRPr="00795384" w:rsidRDefault="002340CC" w:rsidP="002340C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01.09.</w:t>
            </w:r>
            <w:r w:rsidR="005A6604"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945" w:type="dxa"/>
          </w:tcPr>
          <w:p w:rsidR="005A6604" w:rsidRPr="00795384" w:rsidRDefault="005A6604" w:rsidP="00AC1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5A6604" w:rsidRPr="00795384" w:rsidRDefault="005A6604" w:rsidP="00AC1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5A6604" w:rsidRPr="00795384" w:rsidRDefault="005A6604" w:rsidP="00AC1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МБОУ СОШДС  № 15</w:t>
            </w:r>
          </w:p>
          <w:p w:rsidR="005A6604" w:rsidRPr="00795384" w:rsidRDefault="005A6604" w:rsidP="00AC1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5A6604" w:rsidRPr="00795384" w:rsidRDefault="005A6604" w:rsidP="00AC1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___________ Н. Б. Климова</w:t>
            </w:r>
          </w:p>
          <w:p w:rsidR="005A6604" w:rsidRPr="00795384" w:rsidRDefault="002340CC" w:rsidP="00AC1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Приказ № 735 </w:t>
            </w:r>
            <w:r w:rsidR="005A660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01.09.</w:t>
            </w:r>
            <w:bookmarkStart w:id="0" w:name="_GoBack"/>
            <w:bookmarkEnd w:id="0"/>
            <w:r w:rsidR="005A660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5A6604" w:rsidRPr="00795384" w:rsidRDefault="005A6604" w:rsidP="00AC1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A6604" w:rsidRDefault="005A6604" w:rsidP="005A6604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5A6604" w:rsidRPr="00795384" w:rsidRDefault="005A6604" w:rsidP="005A6604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5A6604" w:rsidRPr="00795384" w:rsidRDefault="005A6604" w:rsidP="005A6604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5A6604" w:rsidRPr="00795384" w:rsidRDefault="005A6604" w:rsidP="005A6604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РАБОЧАЯ ПРОГРАММА</w:t>
      </w:r>
    </w:p>
    <w:p w:rsidR="005A6604" w:rsidRPr="00795384" w:rsidRDefault="005A6604" w:rsidP="005A6604">
      <w:pPr>
        <w:shd w:val="clear" w:color="auto" w:fill="FFFFFF"/>
        <w:spacing w:line="240" w:lineRule="auto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учебного предмета  </w:t>
      </w:r>
    </w:p>
    <w:p w:rsidR="005A6604" w:rsidRPr="00795384" w:rsidRDefault="005A6604" w:rsidP="005A6604">
      <w:pPr>
        <w:shd w:val="clear" w:color="auto" w:fill="FFFFFF"/>
        <w:spacing w:line="240" w:lineRule="auto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«ОБЩЕСТВОЗНАНИЕ</w:t>
      </w: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» </w:t>
      </w:r>
    </w:p>
    <w:p w:rsidR="005A6604" w:rsidRPr="00795384" w:rsidRDefault="005A6604" w:rsidP="005A6604">
      <w:pPr>
        <w:shd w:val="clear" w:color="auto" w:fill="FFFFFF"/>
        <w:spacing w:line="240" w:lineRule="auto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eastAsia="SimSun" w:hAnsi="Times New Roman" w:cs="Times New Roman"/>
          <w:b/>
          <w:sz w:val="24"/>
          <w:szCs w:val="24"/>
        </w:rPr>
        <w:t>7</w:t>
      </w:r>
      <w:r w:rsidRPr="00795384">
        <w:rPr>
          <w:rFonts w:ascii="Times New Roman" w:eastAsia="SimSun" w:hAnsi="Times New Roman" w:cs="Times New Roman"/>
          <w:b/>
          <w:sz w:val="24"/>
          <w:szCs w:val="24"/>
        </w:rPr>
        <w:t>-ого класса</w:t>
      </w:r>
    </w:p>
    <w:p w:rsidR="005A6604" w:rsidRPr="00795384" w:rsidRDefault="005A6604" w:rsidP="005A6604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на 2021/2022 учебный год</w:t>
      </w:r>
    </w:p>
    <w:p w:rsidR="005A6604" w:rsidRPr="00795384" w:rsidRDefault="005A6604" w:rsidP="005A6604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(1 час в неделю, 34 часа</w:t>
      </w: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в год) </w:t>
      </w:r>
    </w:p>
    <w:p w:rsidR="005A6604" w:rsidRPr="00795384" w:rsidRDefault="005A6604" w:rsidP="005A6604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Срок реализации: </w:t>
      </w:r>
      <w:r w:rsidRPr="00795384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с 01.09.2021г. до конца учебного года</w:t>
      </w:r>
    </w:p>
    <w:p w:rsidR="005A6604" w:rsidRPr="00795384" w:rsidRDefault="005A6604" w:rsidP="005A6604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5A6604" w:rsidRDefault="005A6604" w:rsidP="005A660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</w:t>
      </w:r>
    </w:p>
    <w:p w:rsidR="005A6604" w:rsidRPr="00585527" w:rsidRDefault="005A6604" w:rsidP="005A660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Учитель:  </w:t>
      </w:r>
    </w:p>
    <w:p w:rsidR="005A6604" w:rsidRPr="00795384" w:rsidRDefault="005A6604" w:rsidP="005A6604">
      <w:pPr>
        <w:tabs>
          <w:tab w:val="left" w:pos="9923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Маслова К.А.</w:t>
      </w:r>
    </w:p>
    <w:p w:rsidR="005A6604" w:rsidRPr="00795384" w:rsidRDefault="005A6604" w:rsidP="005A6604">
      <w:pPr>
        <w:tabs>
          <w:tab w:val="left" w:pos="9923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6604" w:rsidRPr="00795384" w:rsidRDefault="005A6604" w:rsidP="005A6604">
      <w:pPr>
        <w:tabs>
          <w:tab w:val="left" w:pos="9923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6604" w:rsidRPr="00795384" w:rsidRDefault="005A6604" w:rsidP="005A6604">
      <w:pPr>
        <w:tabs>
          <w:tab w:val="left" w:pos="9923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6604" w:rsidRDefault="005A6604" w:rsidP="005A6604">
      <w:pPr>
        <w:tabs>
          <w:tab w:val="left" w:pos="9923"/>
        </w:tabs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6604" w:rsidRPr="00795384" w:rsidRDefault="005A6604" w:rsidP="005A6604">
      <w:pPr>
        <w:tabs>
          <w:tab w:val="left" w:pos="9923"/>
        </w:tabs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6604" w:rsidRDefault="005A6604" w:rsidP="005A660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5A6604" w:rsidRDefault="005A6604" w:rsidP="005A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04" w:rsidRPr="00795384" w:rsidRDefault="005A6604" w:rsidP="005A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обществознанию 7</w:t>
      </w:r>
      <w:r w:rsidRPr="00795384">
        <w:rPr>
          <w:rFonts w:ascii="Times New Roman" w:hAnsi="Times New Roman" w:cs="Times New Roman"/>
          <w:sz w:val="24"/>
          <w:szCs w:val="24"/>
        </w:rPr>
        <w:t xml:space="preserve">-го класса составлена с целью повышения качества преподавания истории в условиях реализации ФГОС в соответствии с требованиями нормативно-правовых актов: </w:t>
      </w:r>
    </w:p>
    <w:p w:rsidR="005A6604" w:rsidRPr="00795384" w:rsidRDefault="005A6604" w:rsidP="005A660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Федеральный закон от 29.12.2012г. №273-Ф3 «Об образовании в Российской Федерации» (с изменениями и дополнениями);</w:t>
      </w:r>
    </w:p>
    <w:p w:rsidR="005A6604" w:rsidRPr="00795384" w:rsidRDefault="005A6604" w:rsidP="005A660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 17.12.2010г. №1897 «Об утверждении федерального государственного образовательного стандарта основного общего образования» (с изменениями);</w:t>
      </w:r>
    </w:p>
    <w:p w:rsidR="005A6604" w:rsidRPr="00795384" w:rsidRDefault="005A6604" w:rsidP="005A660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eastAsia="Times New Roman" w:hAnsi="Times New Roman" w:cs="Times New Roman"/>
          <w:sz w:val="24"/>
          <w:szCs w:val="24"/>
          <w:lang w:bidi="ru-RU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254»;</w:t>
      </w:r>
    </w:p>
    <w:p w:rsidR="005A6604" w:rsidRPr="00795384" w:rsidRDefault="005A6604" w:rsidP="005A660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утвержденная решением Коллегии Министерства просвещения Российской Федерации (протокол от 28.08.2021 №ПК-1вн);</w:t>
      </w:r>
    </w:p>
    <w:p w:rsidR="005A6604" w:rsidRPr="00795384" w:rsidRDefault="005A6604" w:rsidP="005A660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Учебного плана МБОУ СОШДС № 15, утвержденного приказом</w:t>
      </w:r>
    </w:p>
    <w:p w:rsidR="005A6604" w:rsidRPr="00795384" w:rsidRDefault="005A6604" w:rsidP="005A660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Программы воспитания МБОУ СОШДС № 15, утвержденной приказом от 16.06.2021 г. №</w:t>
      </w:r>
      <w:r>
        <w:rPr>
          <w:rFonts w:ascii="Times New Roman" w:hAnsi="Times New Roman" w:cs="Times New Roman"/>
          <w:sz w:val="24"/>
          <w:szCs w:val="24"/>
        </w:rPr>
        <w:t>363/1.</w:t>
      </w:r>
    </w:p>
    <w:p w:rsidR="005A6604" w:rsidRPr="00940DCA" w:rsidRDefault="005A6604" w:rsidP="005A66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ориентирована на работу на УМК:</w:t>
      </w:r>
    </w:p>
    <w:p w:rsidR="005A6604" w:rsidRPr="00940DCA" w:rsidRDefault="005A6604" w:rsidP="005A6604">
      <w:pPr>
        <w:numPr>
          <w:ilvl w:val="0"/>
          <w:numId w:val="2"/>
        </w:numPr>
        <w:shd w:val="clear" w:color="auto" w:fill="FFFFFF"/>
        <w:spacing w:before="27" w:after="27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Обществознание. 7 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класс: учебник для общеобразовательных учреждений /, Н. Ф. Виноградова, Н. И. Городецкая, Л.Ф. Иванова и др.; под редакцией Л.Н. Боголюбова, Л. Ф. Ивановой. М.: Просвещение, 2016</w:t>
      </w:r>
    </w:p>
    <w:p w:rsidR="005A6604" w:rsidRPr="00940DCA" w:rsidRDefault="005A6604" w:rsidP="005A6604">
      <w:pPr>
        <w:numPr>
          <w:ilvl w:val="0"/>
          <w:numId w:val="2"/>
        </w:numPr>
        <w:shd w:val="clear" w:color="auto" w:fill="FFFFFF"/>
        <w:spacing w:before="27" w:after="27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Обществознание. 7 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5A6604" w:rsidRPr="00940DCA" w:rsidRDefault="005A6604" w:rsidP="005A66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бочей программы рассчитана на 34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(из расчета  один  учебный час в неделю).</w:t>
      </w:r>
    </w:p>
    <w:p w:rsidR="005A6604" w:rsidRPr="00940DCA" w:rsidRDefault="005A6604" w:rsidP="005A6604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940DC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Планируемые результаты освоения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учебного предмета</w:t>
      </w:r>
    </w:p>
    <w:p w:rsidR="005A6604" w:rsidRPr="00EA4A92" w:rsidRDefault="005A6604" w:rsidP="005A6604">
      <w:pPr>
        <w:keepNext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ичностные результаты (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с учетом основных направлений воспитательной деятельности):</w:t>
      </w:r>
    </w:p>
    <w:p w:rsidR="005A6604" w:rsidRPr="00940DCA" w:rsidRDefault="005A6604" w:rsidP="005A660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0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Гражданское воспитание:</w:t>
      </w:r>
    </w:p>
    <w:p w:rsidR="005A6604" w:rsidRPr="00940DCA" w:rsidRDefault="005A6604" w:rsidP="005A6604">
      <w:pPr>
        <w:numPr>
          <w:ilvl w:val="0"/>
          <w:numId w:val="3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A6604" w:rsidRPr="00940DCA" w:rsidRDefault="005A6604" w:rsidP="005A6604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5A6604" w:rsidRPr="00940DCA" w:rsidRDefault="005A6604" w:rsidP="005A6604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A6604" w:rsidRPr="00B5630A" w:rsidRDefault="005A6604" w:rsidP="005A6604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5A6604" w:rsidRPr="00B5630A" w:rsidRDefault="005A6604" w:rsidP="005A66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30A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воспитание:</w:t>
      </w:r>
      <w:r w:rsidRPr="00B5630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A6604" w:rsidRPr="005A6604" w:rsidRDefault="005A6604" w:rsidP="005A6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30A">
        <w:rPr>
          <w:rFonts w:ascii="Times New Roman" w:eastAsia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 потребительстве; сформированность представлений об </w:t>
      </w:r>
      <w:r w:rsidRPr="00B5630A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A6604" w:rsidRDefault="005A6604" w:rsidP="005A660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04" w:rsidRPr="00B5630A" w:rsidRDefault="005A6604" w:rsidP="005A66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B5630A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Pr="00B563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6604" w:rsidRDefault="005A6604" w:rsidP="005A6604">
      <w:pPr>
        <w:shd w:val="clear" w:color="auto" w:fill="FFFFFF"/>
        <w:spacing w:before="27" w:after="2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30A">
        <w:rPr>
          <w:rFonts w:ascii="Times New Roman" w:eastAsia="Times New Roman" w:hAnsi="Times New Roman" w:cs="Times New Roman"/>
          <w:sz w:val="24"/>
          <w:szCs w:val="24"/>
        </w:rPr>
        <w:t xml:space="preserve">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</w:t>
      </w:r>
      <w:r>
        <w:rPr>
          <w:rFonts w:ascii="Times New Roman" w:eastAsia="Times New Roman" w:hAnsi="Times New Roman" w:cs="Times New Roman"/>
          <w:sz w:val="24"/>
          <w:szCs w:val="24"/>
        </w:rPr>
        <w:t>вственном пространстве культуры.</w:t>
      </w:r>
    </w:p>
    <w:p w:rsidR="005A6604" w:rsidRDefault="005A6604" w:rsidP="005A6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AF">
        <w:rPr>
          <w:rFonts w:ascii="Times New Roman" w:hAnsi="Times New Roman" w:cs="Times New Roman"/>
          <w:b/>
          <w:sz w:val="24"/>
          <w:szCs w:val="24"/>
        </w:rPr>
        <w:t>7. Экологическое воспитание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A6604" w:rsidRPr="00EA4A92" w:rsidRDefault="005A6604" w:rsidP="005A6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A92">
        <w:rPr>
          <w:rFonts w:ascii="Times New Roman" w:eastAsia="Times New Roman" w:hAnsi="Times New Roman" w:cs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A6604" w:rsidRPr="0013621F" w:rsidRDefault="005A6604" w:rsidP="005A6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21F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13621F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A6604" w:rsidRDefault="005A6604" w:rsidP="005A6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  <w:r w:rsidRPr="00136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A92">
        <w:rPr>
          <w:rFonts w:ascii="Times New Roman" w:eastAsia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A6604" w:rsidRPr="00FF4AE5" w:rsidRDefault="005A6604" w:rsidP="005A6604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F4AE5">
        <w:rPr>
          <w:b/>
          <w:bCs/>
          <w:color w:val="000000"/>
        </w:rPr>
        <w:t>Личностными результатами</w:t>
      </w:r>
      <w:r w:rsidRPr="00FF4AE5">
        <w:rPr>
          <w:color w:val="000000"/>
        </w:rPr>
        <w:t> выпускников основной шко</w:t>
      </w:r>
      <w:r w:rsidRPr="00FF4AE5">
        <w:rPr>
          <w:color w:val="000000"/>
        </w:rPr>
        <w:softHyphen/>
        <w:t>лы, формируемыми при изучении содержания курса, явля</w:t>
      </w:r>
      <w:r w:rsidRPr="00FF4AE5">
        <w:rPr>
          <w:color w:val="000000"/>
        </w:rPr>
        <w:softHyphen/>
        <w:t>ются:</w:t>
      </w:r>
    </w:p>
    <w:p w:rsidR="005A6604" w:rsidRPr="00FF4AE5" w:rsidRDefault="005A6604" w:rsidP="005A660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</w:rPr>
      </w:pPr>
      <w:r w:rsidRPr="00FF4AE5">
        <w:rPr>
          <w:color w:val="000000"/>
        </w:rPr>
        <w:t>мотивированность на посильное и созидательное участие в жизни общества;</w:t>
      </w:r>
    </w:p>
    <w:p w:rsidR="005A6604" w:rsidRPr="00FF4AE5" w:rsidRDefault="005A6604" w:rsidP="005A660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</w:rPr>
      </w:pPr>
      <w:r w:rsidRPr="00FF4AE5">
        <w:rPr>
          <w:color w:val="000000"/>
        </w:rPr>
        <w:t>заинтересованность не только в личном успехе, но и в бла</w:t>
      </w:r>
      <w:r w:rsidRPr="00FF4AE5">
        <w:rPr>
          <w:color w:val="000000"/>
        </w:rPr>
        <w:softHyphen/>
        <w:t>гополучии и процветании своей страны;</w:t>
      </w:r>
    </w:p>
    <w:p w:rsidR="005A6604" w:rsidRPr="00FF4AE5" w:rsidRDefault="005A6604" w:rsidP="005A660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</w:rPr>
      </w:pPr>
      <w:r w:rsidRPr="00FF4AE5">
        <w:rPr>
          <w:color w:val="000000"/>
        </w:rPr>
        <w:t>ценностные ориентиры, основанные на идеях патриотиз</w:t>
      </w:r>
      <w:r w:rsidRPr="00FF4AE5">
        <w:rPr>
          <w:color w:val="000000"/>
        </w:rPr>
        <w:softHyphen/>
        <w:t>ма, любви и уважения к Отечеству; необходимости поддер</w:t>
      </w:r>
      <w:r w:rsidRPr="00FF4AE5">
        <w:rPr>
          <w:color w:val="000000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FF4AE5">
        <w:rPr>
          <w:color w:val="000000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FF4AE5">
        <w:rPr>
          <w:color w:val="000000"/>
        </w:rPr>
        <w:softHyphen/>
        <w:t>сти за страну перед нынешними и грядущими поколениями.</w:t>
      </w:r>
    </w:p>
    <w:p w:rsidR="005A6604" w:rsidRPr="00FF4AE5" w:rsidRDefault="005A6604" w:rsidP="005A6604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</w:rPr>
      </w:pPr>
      <w:r w:rsidRPr="00FF4AE5">
        <w:rPr>
          <w:b/>
          <w:bCs/>
          <w:color w:val="000000"/>
        </w:rPr>
        <w:t>Метапредметные результаты</w:t>
      </w:r>
      <w:r w:rsidRPr="00FF4AE5">
        <w:rPr>
          <w:color w:val="000000"/>
        </w:rPr>
        <w:t> изучения обществознания выпускниками основной школы проявляются в:</w:t>
      </w:r>
    </w:p>
    <w:p w:rsidR="005A6604" w:rsidRPr="00FF4AE5" w:rsidRDefault="005A6604" w:rsidP="005A660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• умении сознательно организовывать свою познавательную деятельность (от постановки цели до получения и оценки ре</w:t>
      </w:r>
      <w:r w:rsidRPr="00FF4AE5">
        <w:rPr>
          <w:color w:val="000000"/>
        </w:rPr>
        <w:softHyphen/>
        <w:t>зультата);</w:t>
      </w:r>
    </w:p>
    <w:p w:rsidR="005A6604" w:rsidRPr="00FF4AE5" w:rsidRDefault="005A6604" w:rsidP="005A660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</w:rPr>
      </w:pPr>
      <w:r w:rsidRPr="00FF4AE5">
        <w:rPr>
          <w:color w:val="000000"/>
        </w:rPr>
        <w:lastRenderedPageBreak/>
        <w:t>умении объяснять явления и процессы социальной действи</w:t>
      </w:r>
      <w:r w:rsidRPr="00FF4AE5">
        <w:rPr>
          <w:color w:val="000000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5A6604" w:rsidRPr="00FF4AE5" w:rsidRDefault="005A6604" w:rsidP="005A660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</w:rPr>
      </w:pPr>
      <w:r w:rsidRPr="00FF4AE5">
        <w:rPr>
          <w:color w:val="000000"/>
        </w:rPr>
        <w:t>способности анализировать реальные социальные ситуа</w:t>
      </w:r>
      <w:r w:rsidRPr="00FF4AE5">
        <w:rPr>
          <w:color w:val="000000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FF4AE5">
        <w:rPr>
          <w:color w:val="000000"/>
        </w:rPr>
        <w:softHyphen/>
        <w:t>лей, свойственных подросткам;</w:t>
      </w:r>
    </w:p>
    <w:p w:rsidR="005A6604" w:rsidRPr="00FF4AE5" w:rsidRDefault="005A6604" w:rsidP="005A660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</w:rPr>
      </w:pPr>
      <w:r w:rsidRPr="00FF4AE5">
        <w:rPr>
          <w:color w:val="000000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A6604" w:rsidRPr="00400EB3" w:rsidRDefault="005A6604" w:rsidP="005A660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</w:rPr>
      </w:pPr>
      <w:r w:rsidRPr="00FF4AE5">
        <w:rPr>
          <w:color w:val="000000"/>
        </w:rPr>
        <w:t>умении выполнять познавательные и практические зада</w:t>
      </w:r>
      <w:r w:rsidRPr="00FF4AE5">
        <w:rPr>
          <w:color w:val="000000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5A6604" w:rsidRPr="00FF4AE5" w:rsidRDefault="005A6604" w:rsidP="005A660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</w:rPr>
      </w:pPr>
      <w:r w:rsidRPr="00FF4AE5">
        <w:rPr>
          <w:color w:val="000000"/>
        </w:rPr>
        <w:t>использование элементов причинно-следственного ана</w:t>
      </w:r>
      <w:r w:rsidRPr="00FF4AE5">
        <w:rPr>
          <w:color w:val="000000"/>
        </w:rPr>
        <w:softHyphen/>
        <w:t>лиза;</w:t>
      </w:r>
    </w:p>
    <w:p w:rsidR="005A6604" w:rsidRPr="00FF4AE5" w:rsidRDefault="005A6604" w:rsidP="005A660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</w:rPr>
      </w:pPr>
      <w:r w:rsidRPr="00FF4AE5">
        <w:rPr>
          <w:color w:val="000000"/>
        </w:rPr>
        <w:t>исследование несложных реальных связей и зависимо</w:t>
      </w:r>
      <w:r w:rsidRPr="00FF4AE5">
        <w:rPr>
          <w:color w:val="000000"/>
        </w:rPr>
        <w:softHyphen/>
        <w:t>стей;</w:t>
      </w:r>
    </w:p>
    <w:p w:rsidR="005A6604" w:rsidRPr="00FF4AE5" w:rsidRDefault="005A6604" w:rsidP="005A660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</w:rPr>
      </w:pPr>
      <w:r w:rsidRPr="00FF4AE5">
        <w:rPr>
          <w:color w:val="000000"/>
        </w:rPr>
        <w:t>определение сущностных характеристик изучаемого объекта; выбор верных критериев для сравнения, сопостав</w:t>
      </w:r>
      <w:r w:rsidRPr="00FF4AE5">
        <w:rPr>
          <w:color w:val="000000"/>
        </w:rPr>
        <w:softHyphen/>
        <w:t>ления, оценки объектов;</w:t>
      </w:r>
    </w:p>
    <w:p w:rsidR="005A6604" w:rsidRPr="00FF4AE5" w:rsidRDefault="005A6604" w:rsidP="005A660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</w:rPr>
      </w:pPr>
      <w:r w:rsidRPr="00FF4AE5">
        <w:rPr>
          <w:color w:val="000000"/>
        </w:rPr>
        <w:t>поиск и извлечение нужной информации по заданной теме в адаптированных источниках различного типа;</w:t>
      </w:r>
    </w:p>
    <w:p w:rsidR="005A6604" w:rsidRPr="00FF4AE5" w:rsidRDefault="005A6604" w:rsidP="005A660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</w:rPr>
      </w:pPr>
      <w:r w:rsidRPr="00FF4AE5">
        <w:rPr>
          <w:color w:val="000000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A6604" w:rsidRPr="00FF4AE5" w:rsidRDefault="005A6604" w:rsidP="005A660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</w:rPr>
      </w:pPr>
      <w:r w:rsidRPr="00FF4AE5">
        <w:rPr>
          <w:color w:val="000000"/>
        </w:rPr>
        <w:t>подкрепление изученных положений конкретными примерами;</w:t>
      </w:r>
    </w:p>
    <w:p w:rsidR="005A6604" w:rsidRPr="00FF4AE5" w:rsidRDefault="005A6604" w:rsidP="005A660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</w:rPr>
      </w:pPr>
      <w:r w:rsidRPr="00FF4AE5">
        <w:rPr>
          <w:color w:val="000000"/>
        </w:rPr>
        <w:t>оценку своих учебных достижений, поведения, черт своей личности с учётом мнения других людей, в том числе для</w:t>
      </w:r>
      <w:r w:rsidRPr="00FF4AE5">
        <w:rPr>
          <w:i/>
          <w:iCs/>
          <w:color w:val="000000"/>
        </w:rPr>
        <w:t> </w:t>
      </w:r>
      <w:r w:rsidRPr="00FF4AE5">
        <w:rPr>
          <w:color w:val="000000"/>
        </w:rPr>
        <w:t>корректировки собственного поведения в окружающей среде: выполнение в повседневной жизни этических и право</w:t>
      </w:r>
      <w:r w:rsidRPr="00FF4AE5">
        <w:rPr>
          <w:color w:val="000000"/>
        </w:rPr>
        <w:softHyphen/>
        <w:t>вых норм, экологических требований;</w:t>
      </w:r>
    </w:p>
    <w:p w:rsidR="005A6604" w:rsidRPr="00FF4AE5" w:rsidRDefault="005A6604" w:rsidP="005A660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</w:rPr>
      </w:pPr>
      <w:r w:rsidRPr="00FF4AE5">
        <w:rPr>
          <w:color w:val="000000"/>
        </w:rPr>
        <w:t>определение собственного отношения к явлениям со</w:t>
      </w:r>
      <w:r w:rsidRPr="00FF4AE5">
        <w:rPr>
          <w:color w:val="000000"/>
        </w:rPr>
        <w:softHyphen/>
        <w:t>временной жизни, формулирование своей точки зрения.</w:t>
      </w:r>
    </w:p>
    <w:p w:rsidR="005A6604" w:rsidRPr="00FF4AE5" w:rsidRDefault="005A6604" w:rsidP="005A6604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</w:rPr>
      </w:pPr>
      <w:r w:rsidRPr="00FF4AE5">
        <w:rPr>
          <w:b/>
          <w:bCs/>
          <w:color w:val="000000"/>
        </w:rPr>
        <w:t>Предметными результатами</w:t>
      </w:r>
      <w:r w:rsidRPr="00FF4AE5">
        <w:rPr>
          <w:color w:val="000000"/>
        </w:rPr>
        <w:t xml:space="preserve"> освоения </w:t>
      </w:r>
      <w:r>
        <w:rPr>
          <w:color w:val="000000"/>
        </w:rPr>
        <w:t xml:space="preserve">обучающимися </w:t>
      </w:r>
      <w:r w:rsidRPr="00FF4AE5">
        <w:rPr>
          <w:color w:val="000000"/>
        </w:rPr>
        <w:t>ос</w:t>
      </w:r>
      <w:r w:rsidRPr="00FF4AE5">
        <w:rPr>
          <w:color w:val="000000"/>
        </w:rPr>
        <w:softHyphen/>
        <w:t>новной школы содержания программы по обществознанию являются: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относительно целостное представление об обществе и че</w:t>
      </w:r>
      <w:r w:rsidRPr="00FF4AE5">
        <w:rPr>
          <w:color w:val="000000"/>
        </w:rPr>
        <w:softHyphen/>
        <w:t>ловеке, о сферах и областях общественной жизни, механиз</w:t>
      </w:r>
      <w:r w:rsidRPr="00FF4AE5">
        <w:rPr>
          <w:color w:val="000000"/>
        </w:rPr>
        <w:softHyphen/>
        <w:t>мах и регуляторах деятельности людей;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знание ряда ключевых понятий об основных социальных объектах; умение объяснять явления социальной действи</w:t>
      </w:r>
      <w:r w:rsidRPr="00FF4AE5">
        <w:rPr>
          <w:color w:val="000000"/>
        </w:rPr>
        <w:softHyphen/>
        <w:t>тельности с опорой на эти понятия;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умения находить нужную социальную информацию в пе</w:t>
      </w:r>
      <w:r w:rsidRPr="00FF4AE5">
        <w:rPr>
          <w:color w:val="000000"/>
        </w:rPr>
        <w:softHyphen/>
        <w:t>дагогически отобранных источниках; адекватно её воспри</w:t>
      </w:r>
      <w:r w:rsidRPr="00FF4AE5">
        <w:rPr>
          <w:color w:val="000000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FF4AE5">
        <w:rPr>
          <w:color w:val="000000"/>
        </w:rPr>
        <w:softHyphen/>
        <w:t>чей (анализировать, обобщать, систематизировать, конкрети</w:t>
      </w:r>
      <w:r w:rsidRPr="00FF4AE5">
        <w:rPr>
          <w:color w:val="000000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FF4AE5">
        <w:rPr>
          <w:color w:val="000000"/>
        </w:rPr>
        <w:softHyphen/>
        <w:t>ных ценностей;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понимание побудительной роли мотивов в деятельности человека, места ценностей в мотивационной структуре лич</w:t>
      </w:r>
      <w:r w:rsidRPr="00FF4AE5">
        <w:rPr>
          <w:color w:val="000000"/>
        </w:rPr>
        <w:softHyphen/>
        <w:t>ности, их значения в жизни человека и развитии обще</w:t>
      </w:r>
      <w:r w:rsidRPr="00FF4AE5">
        <w:rPr>
          <w:color w:val="000000"/>
        </w:rPr>
        <w:softHyphen/>
        <w:t>ства;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знание основных нравственных и правовых понятий, норм и правил, понимание их роли как решающих регуляторов об</w:t>
      </w:r>
      <w:r w:rsidRPr="00FF4AE5">
        <w:rPr>
          <w:color w:val="000000"/>
        </w:rPr>
        <w:softHyphen/>
        <w:t xml:space="preserve">щественной жизни; умение применять эти нормы и правила к анализу и оценке реальных социальных </w:t>
      </w:r>
      <w:r w:rsidRPr="00FF4AE5">
        <w:rPr>
          <w:color w:val="000000"/>
        </w:rPr>
        <w:lastRenderedPageBreak/>
        <w:t>ситуаций; уста</w:t>
      </w:r>
      <w:r w:rsidRPr="00FF4AE5">
        <w:rPr>
          <w:color w:val="000000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приверженность гуманистическим и демократическим цен</w:t>
      </w:r>
      <w:r w:rsidRPr="00FF4AE5">
        <w:rPr>
          <w:color w:val="000000"/>
        </w:rPr>
        <w:softHyphen/>
        <w:t>ностям, патриотизм и гражданственность;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FF4AE5">
        <w:rPr>
          <w:color w:val="000000"/>
        </w:rPr>
        <w:softHyphen/>
        <w:t>ки в современном обществе, правовых норм, регулирующих трудовую деятельность несовершеннолетних;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понимание значения трудовой деятельности для личности и для общества;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понимание специфики познания мира средствами искус</w:t>
      </w:r>
      <w:r w:rsidRPr="00FF4AE5">
        <w:rPr>
          <w:color w:val="000000"/>
        </w:rPr>
        <w:softHyphen/>
        <w:t>ства в соотнесении с другими способами познания;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понимание роли искусства в становлении личности и в жизни общества;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знание определяющих признаков коммуникативной дея</w:t>
      </w:r>
      <w:r w:rsidRPr="00FF4AE5">
        <w:rPr>
          <w:color w:val="000000"/>
        </w:rPr>
        <w:softHyphen/>
        <w:t>тельности в сравнении с другими видами деятельности;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знание новых возможностей для коммуникации в совре</w:t>
      </w:r>
      <w:r w:rsidRPr="00FF4AE5">
        <w:rPr>
          <w:color w:val="000000"/>
        </w:rPr>
        <w:softHyphen/>
        <w:t>менном обществе; умение использовать современные сред</w:t>
      </w:r>
      <w:r w:rsidRPr="00FF4AE5">
        <w:rPr>
          <w:color w:val="000000"/>
        </w:rPr>
        <w:softHyphen/>
        <w:t>ства связи и коммуникации для поиска и обработки необ</w:t>
      </w:r>
      <w:r w:rsidRPr="00FF4AE5">
        <w:rPr>
          <w:color w:val="000000"/>
        </w:rPr>
        <w:softHyphen/>
        <w:t>ходимой социальной информации;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понимание языка массовой социально-политической ком</w:t>
      </w:r>
      <w:r w:rsidRPr="00FF4AE5">
        <w:rPr>
          <w:color w:val="000000"/>
        </w:rPr>
        <w:softHyphen/>
        <w:t>муникации, позволяющее осознанно воспринимать соответ</w:t>
      </w:r>
      <w:r w:rsidRPr="00FF4AE5">
        <w:rPr>
          <w:color w:val="000000"/>
        </w:rPr>
        <w:softHyphen/>
        <w:t>ствующую информацию; умение различать факты, аргумен</w:t>
      </w:r>
      <w:r w:rsidRPr="00FF4AE5">
        <w:rPr>
          <w:color w:val="000000"/>
        </w:rPr>
        <w:softHyphen/>
        <w:t>ты, оценочные суждения;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понимание значения коммуникации в межличностном об</w:t>
      </w:r>
      <w:r w:rsidRPr="00FF4AE5">
        <w:rPr>
          <w:color w:val="000000"/>
        </w:rPr>
        <w:softHyphen/>
        <w:t>щении;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FF4AE5">
        <w:rPr>
          <w:color w:val="000000"/>
        </w:rPr>
        <w:softHyphen/>
        <w:t>ровать собственную точку зрения;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знакомство с отдельными приёмами и техниками преодо</w:t>
      </w:r>
      <w:r w:rsidRPr="00FF4AE5">
        <w:rPr>
          <w:color w:val="000000"/>
        </w:rPr>
        <w:softHyphen/>
        <w:t>ления конфликтов;</w:t>
      </w:r>
    </w:p>
    <w:p w:rsidR="005A6604" w:rsidRPr="00FF4AE5" w:rsidRDefault="005A6604" w:rsidP="005A66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F4AE5">
        <w:rPr>
          <w:color w:val="000000"/>
        </w:rPr>
        <w:t>ценностные ориентиры, основанные на идеях патриотиз</w:t>
      </w:r>
      <w:r w:rsidRPr="00FF4AE5">
        <w:rPr>
          <w:color w:val="000000"/>
        </w:rPr>
        <w:softHyphen/>
        <w:t>ма, любви и уважения к Отечеству; на отношении к чело</w:t>
      </w:r>
      <w:r w:rsidRPr="00FF4AE5">
        <w:rPr>
          <w:color w:val="000000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FF4AE5">
        <w:rPr>
          <w:color w:val="000000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FF4AE5">
        <w:rPr>
          <w:color w:val="000000"/>
        </w:rPr>
        <w:softHyphen/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5A6604" w:rsidRPr="00966F8B" w:rsidRDefault="005A6604" w:rsidP="005A660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5A6604" w:rsidRDefault="005A6604" w:rsidP="005A660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604" w:rsidRPr="00A62DC7" w:rsidRDefault="005A6604" w:rsidP="005A660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DC7"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5A6604" w:rsidRPr="00A62DC7" w:rsidRDefault="005A6604" w:rsidP="005A6604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2DC7">
        <w:rPr>
          <w:rFonts w:ascii="Times New Roman" w:hAnsi="Times New Roman"/>
          <w:b/>
          <w:sz w:val="24"/>
          <w:szCs w:val="24"/>
        </w:rPr>
        <w:t>(34 часа)</w:t>
      </w:r>
    </w:p>
    <w:p w:rsidR="005A6604" w:rsidRPr="00A62DC7" w:rsidRDefault="005A6604" w:rsidP="005A6604">
      <w:pPr>
        <w:pStyle w:val="a3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A6604" w:rsidRPr="00A62DC7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2DC7">
        <w:rPr>
          <w:rFonts w:ascii="Times New Roman" w:hAnsi="Times New Roman"/>
          <w:b/>
          <w:sz w:val="24"/>
          <w:szCs w:val="24"/>
        </w:rPr>
        <w:t xml:space="preserve">Тема 1. Регулирование поведения людей в обществе. (15 ч). </w:t>
      </w:r>
    </w:p>
    <w:p w:rsidR="005A6604" w:rsidRPr="00A62DC7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604" w:rsidRPr="00A62DC7" w:rsidRDefault="005A6604" w:rsidP="005A6604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5A6604" w:rsidRPr="00A62DC7" w:rsidRDefault="005A6604" w:rsidP="005A6604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5A6604" w:rsidRPr="00A62DC7" w:rsidRDefault="005A6604" w:rsidP="005A6604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5A6604" w:rsidRPr="00A62DC7" w:rsidRDefault="005A6604" w:rsidP="005A6604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lastRenderedPageBreak/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5A6604" w:rsidRPr="00A62DC7" w:rsidRDefault="005A6604" w:rsidP="005A6604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5A6604" w:rsidRPr="00A62DC7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5A6604" w:rsidRPr="00A62DC7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5A6604" w:rsidRPr="00A62DC7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604" w:rsidRPr="00A62DC7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2DC7">
        <w:rPr>
          <w:rFonts w:ascii="Times New Roman" w:hAnsi="Times New Roman"/>
          <w:b/>
          <w:sz w:val="24"/>
          <w:szCs w:val="24"/>
        </w:rPr>
        <w:t xml:space="preserve">Тема 2. Человек в экономических отношениях (15 часов). </w:t>
      </w:r>
    </w:p>
    <w:p w:rsidR="005A6604" w:rsidRPr="00A62DC7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604" w:rsidRPr="00A62DC7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>Экономика и её основные участки. Экономика и её роль в жизни  общества. Основные сферы экономики; производство, потребление, обмен.</w:t>
      </w:r>
    </w:p>
    <w:p w:rsidR="005A6604" w:rsidRPr="00A62DC7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5A6604" w:rsidRPr="00A62DC7" w:rsidRDefault="005A6604" w:rsidP="005A6604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>Производство, затраты, выручка, прибыль. Производство и труд. Издержки, выручка, прибыль.</w:t>
      </w:r>
    </w:p>
    <w:p w:rsidR="005A6604" w:rsidRPr="00A62DC7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>Виды и формы бизнеса. Предпринимательство. Малое  предпринимательство  и фермерское хозяйство. Основное  организационно-правовые  формы предпринимательства.</w:t>
      </w:r>
    </w:p>
    <w:p w:rsidR="005A6604" w:rsidRPr="00A62DC7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>Обмен, торговля, реклама. Товары и услуги. Обмен, торговля. Формы торговли. Реклама.</w:t>
      </w:r>
    </w:p>
    <w:p w:rsidR="005A6604" w:rsidRPr="00A62DC7" w:rsidRDefault="005A6604" w:rsidP="005A6604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>Деньги и их функция. Понятие деньги. Функции и  формы денег. Реальные и номинальные доходы. Инфляция. Обменные курсы валют.</w:t>
      </w:r>
    </w:p>
    <w:p w:rsidR="005A6604" w:rsidRPr="00A62DC7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5A6604" w:rsidRPr="005A6604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>Основные понятия: экономика, техника, технология, НТР, НТП. Экономическая система, рыночная экономика, рынок, факторы  производства, конкуренция, спрос, предложение. экономические задачи государства,  государственный бюджет, налоговая система, функции денег, бизнес, реклама.</w:t>
      </w:r>
    </w:p>
    <w:p w:rsidR="005A6604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6604" w:rsidRPr="00A62DC7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2DC7">
        <w:rPr>
          <w:rFonts w:ascii="Times New Roman" w:hAnsi="Times New Roman"/>
          <w:b/>
          <w:sz w:val="24"/>
          <w:szCs w:val="24"/>
        </w:rPr>
        <w:t xml:space="preserve">Тема 3. Человек и природа (4 часа). </w:t>
      </w:r>
    </w:p>
    <w:p w:rsidR="005A6604" w:rsidRPr="00A62DC7" w:rsidRDefault="005A6604" w:rsidP="005A6604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5A6604" w:rsidRPr="00A62DC7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5A6604" w:rsidRPr="00A62DC7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5A6604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5A6604" w:rsidRPr="00A62DC7" w:rsidRDefault="005A6604" w:rsidP="005A6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sz w:val="24"/>
          <w:szCs w:val="24"/>
        </w:rPr>
        <w:t>Основные понятия: природа, экология, экологическая катастрофа, охрана природы.</w:t>
      </w:r>
    </w:p>
    <w:p w:rsidR="005A6604" w:rsidRDefault="005A6604" w:rsidP="005A6604">
      <w:pPr>
        <w:spacing w:after="0" w:line="240" w:lineRule="auto"/>
        <w:ind w:firstLine="709"/>
        <w:jc w:val="both"/>
      </w:pPr>
    </w:p>
    <w:p w:rsidR="005A6604" w:rsidRDefault="005A6604" w:rsidP="005A66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6604" w:rsidRDefault="005A6604" w:rsidP="005A66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6604" w:rsidRPr="00A62DC7" w:rsidRDefault="005A6604" w:rsidP="005A66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62DC7">
        <w:rPr>
          <w:rFonts w:ascii="Times New Roman" w:hAnsi="Times New Roman"/>
          <w:b/>
          <w:sz w:val="24"/>
          <w:szCs w:val="24"/>
        </w:rPr>
        <w:t>Тематическое планирование составлено с учетом</w:t>
      </w:r>
    </w:p>
    <w:p w:rsidR="005A6604" w:rsidRPr="00A62DC7" w:rsidRDefault="005A6604" w:rsidP="005A66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2DC7">
        <w:rPr>
          <w:rFonts w:ascii="Times New Roman" w:hAnsi="Times New Roman"/>
          <w:b/>
          <w:sz w:val="24"/>
          <w:szCs w:val="24"/>
        </w:rPr>
        <w:t>программы воспитания МБОУ СОШДС №15</w:t>
      </w:r>
    </w:p>
    <w:p w:rsidR="005A6604" w:rsidRPr="00A62DC7" w:rsidRDefault="005A6604" w:rsidP="005A66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7КЛАСС</w:t>
      </w:r>
    </w:p>
    <w:p w:rsidR="005A6604" w:rsidRPr="006646D8" w:rsidRDefault="005A6604" w:rsidP="005A6604">
      <w:pPr>
        <w:jc w:val="both"/>
        <w:rPr>
          <w:rFonts w:ascii="Times New Roman" w:hAnsi="Times New Roman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276"/>
        <w:gridCol w:w="1276"/>
      </w:tblGrid>
      <w:tr w:rsidR="005A6604" w:rsidRPr="00340E58" w:rsidTr="00AC11F4">
        <w:trPr>
          <w:jc w:val="center"/>
        </w:trPr>
        <w:tc>
          <w:tcPr>
            <w:tcW w:w="534" w:type="dxa"/>
          </w:tcPr>
          <w:p w:rsidR="005A6604" w:rsidRPr="00340E58" w:rsidRDefault="005A6604" w:rsidP="00AC11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0E58">
              <w:rPr>
                <w:rFonts w:ascii="Times New Roman" w:hAnsi="Times New Roman"/>
              </w:rPr>
              <w:t>№</w:t>
            </w:r>
          </w:p>
        </w:tc>
        <w:tc>
          <w:tcPr>
            <w:tcW w:w="5811" w:type="dxa"/>
          </w:tcPr>
          <w:p w:rsidR="005A6604" w:rsidRPr="00A62DC7" w:rsidRDefault="005A6604" w:rsidP="00AC11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C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5A6604" w:rsidRPr="00A62DC7" w:rsidRDefault="005A6604" w:rsidP="00AC11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C7">
              <w:rPr>
                <w:rFonts w:ascii="Times New Roman" w:hAnsi="Times New Roman"/>
                <w:b/>
                <w:sz w:val="24"/>
                <w:szCs w:val="24"/>
              </w:rPr>
              <w:t>Кол.часов</w:t>
            </w:r>
          </w:p>
        </w:tc>
        <w:tc>
          <w:tcPr>
            <w:tcW w:w="1276" w:type="dxa"/>
          </w:tcPr>
          <w:p w:rsidR="005A6604" w:rsidRPr="00A62DC7" w:rsidRDefault="005A6604" w:rsidP="00AC11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C7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A6604" w:rsidRPr="00340E58" w:rsidTr="00AC11F4">
        <w:trPr>
          <w:jc w:val="center"/>
        </w:trPr>
        <w:tc>
          <w:tcPr>
            <w:tcW w:w="534" w:type="dxa"/>
          </w:tcPr>
          <w:p w:rsidR="005A6604" w:rsidRPr="00340E58" w:rsidRDefault="005A6604" w:rsidP="00AC11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0E58"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</w:tcPr>
          <w:p w:rsidR="005A6604" w:rsidRPr="00A62DC7" w:rsidRDefault="005A6604" w:rsidP="00AC11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C7">
              <w:rPr>
                <w:rFonts w:ascii="Times New Roman" w:hAnsi="Times New Roman"/>
                <w:b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276" w:type="dxa"/>
          </w:tcPr>
          <w:p w:rsidR="005A6604" w:rsidRPr="00A62DC7" w:rsidRDefault="005A6604" w:rsidP="00AC11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C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6604" w:rsidRPr="00340E58" w:rsidRDefault="005A6604" w:rsidP="00AC11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1,2,4,7,8</w:t>
            </w:r>
          </w:p>
        </w:tc>
      </w:tr>
      <w:tr w:rsidR="005A6604" w:rsidRPr="00340E58" w:rsidTr="00AC11F4">
        <w:trPr>
          <w:jc w:val="center"/>
        </w:trPr>
        <w:tc>
          <w:tcPr>
            <w:tcW w:w="534" w:type="dxa"/>
          </w:tcPr>
          <w:p w:rsidR="005A6604" w:rsidRPr="00340E58" w:rsidRDefault="005A6604" w:rsidP="00AC11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0E58"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</w:tcPr>
          <w:p w:rsidR="005A6604" w:rsidRPr="00A62DC7" w:rsidRDefault="005A6604" w:rsidP="00AC11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C7">
              <w:rPr>
                <w:rFonts w:ascii="Times New Roman" w:hAnsi="Times New Roman"/>
                <w:b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276" w:type="dxa"/>
          </w:tcPr>
          <w:p w:rsidR="005A6604" w:rsidRPr="00A62DC7" w:rsidRDefault="005A6604" w:rsidP="00AC11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C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6604" w:rsidRPr="00340E58" w:rsidRDefault="005A6604" w:rsidP="00AC11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1,2,4,7,8</w:t>
            </w:r>
          </w:p>
        </w:tc>
      </w:tr>
      <w:tr w:rsidR="005A6604" w:rsidRPr="00340E58" w:rsidTr="00AC11F4">
        <w:trPr>
          <w:jc w:val="center"/>
        </w:trPr>
        <w:tc>
          <w:tcPr>
            <w:tcW w:w="534" w:type="dxa"/>
          </w:tcPr>
          <w:p w:rsidR="005A6604" w:rsidRPr="00340E58" w:rsidRDefault="005A6604" w:rsidP="00AC11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0E58">
              <w:rPr>
                <w:rFonts w:ascii="Times New Roman" w:hAnsi="Times New Roman"/>
              </w:rPr>
              <w:t>3.</w:t>
            </w:r>
          </w:p>
        </w:tc>
        <w:tc>
          <w:tcPr>
            <w:tcW w:w="5811" w:type="dxa"/>
          </w:tcPr>
          <w:p w:rsidR="005A6604" w:rsidRPr="00A62DC7" w:rsidRDefault="005A6604" w:rsidP="00AC11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C7">
              <w:rPr>
                <w:rFonts w:ascii="Times New Roman" w:hAnsi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1276" w:type="dxa"/>
          </w:tcPr>
          <w:p w:rsidR="005A6604" w:rsidRPr="00A62DC7" w:rsidRDefault="005A6604" w:rsidP="00AC11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6604" w:rsidRPr="00340E58" w:rsidRDefault="005A6604" w:rsidP="00AC11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1,2,4,7,8</w:t>
            </w:r>
          </w:p>
        </w:tc>
      </w:tr>
      <w:tr w:rsidR="005A6604" w:rsidRPr="00340E58" w:rsidTr="00AC11F4">
        <w:trPr>
          <w:jc w:val="center"/>
        </w:trPr>
        <w:tc>
          <w:tcPr>
            <w:tcW w:w="6345" w:type="dxa"/>
            <w:gridSpan w:val="2"/>
          </w:tcPr>
          <w:p w:rsidR="005A6604" w:rsidRPr="00A62DC7" w:rsidRDefault="005A6604" w:rsidP="00AC11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2"/>
          </w:tcPr>
          <w:p w:rsidR="005A6604" w:rsidRPr="00340E58" w:rsidRDefault="005A6604" w:rsidP="00AC11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2DC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A428B" w:rsidRDefault="001A428B"/>
    <w:sectPr w:rsidR="001A428B" w:rsidSect="005A66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5F" w:rsidRDefault="00C0455F" w:rsidP="005A6604">
      <w:pPr>
        <w:spacing w:after="0" w:line="240" w:lineRule="auto"/>
      </w:pPr>
      <w:r>
        <w:separator/>
      </w:r>
    </w:p>
  </w:endnote>
  <w:endnote w:type="continuationSeparator" w:id="0">
    <w:p w:rsidR="00C0455F" w:rsidRDefault="00C0455F" w:rsidP="005A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03985"/>
      <w:docPartObj>
        <w:docPartGallery w:val="Page Numbers (Bottom of Page)"/>
        <w:docPartUnique/>
      </w:docPartObj>
    </w:sdtPr>
    <w:sdtEndPr/>
    <w:sdtContent>
      <w:p w:rsidR="005A6604" w:rsidRDefault="005A66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0CC">
          <w:rPr>
            <w:noProof/>
          </w:rPr>
          <w:t>2</w:t>
        </w:r>
        <w:r>
          <w:fldChar w:fldCharType="end"/>
        </w:r>
      </w:p>
    </w:sdtContent>
  </w:sdt>
  <w:p w:rsidR="005A6604" w:rsidRDefault="005A66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5F" w:rsidRDefault="00C0455F" w:rsidP="005A6604">
      <w:pPr>
        <w:spacing w:after="0" w:line="240" w:lineRule="auto"/>
      </w:pPr>
      <w:r>
        <w:separator/>
      </w:r>
    </w:p>
  </w:footnote>
  <w:footnote w:type="continuationSeparator" w:id="0">
    <w:p w:rsidR="00C0455F" w:rsidRDefault="00C0455F" w:rsidP="005A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16E7"/>
    <w:multiLevelType w:val="multilevel"/>
    <w:tmpl w:val="8A3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170D4"/>
    <w:multiLevelType w:val="multilevel"/>
    <w:tmpl w:val="87A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75E57"/>
    <w:multiLevelType w:val="multilevel"/>
    <w:tmpl w:val="F92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B4A53"/>
    <w:multiLevelType w:val="multilevel"/>
    <w:tmpl w:val="490A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5D38A3"/>
    <w:multiLevelType w:val="multilevel"/>
    <w:tmpl w:val="10B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61F6"/>
    <w:multiLevelType w:val="multilevel"/>
    <w:tmpl w:val="665E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64BBB"/>
    <w:multiLevelType w:val="hybridMultilevel"/>
    <w:tmpl w:val="EF16BF76"/>
    <w:lvl w:ilvl="0" w:tplc="E982B9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A5551A"/>
    <w:multiLevelType w:val="multilevel"/>
    <w:tmpl w:val="3130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8800D8"/>
    <w:multiLevelType w:val="multilevel"/>
    <w:tmpl w:val="33DA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42992"/>
    <w:multiLevelType w:val="hybridMultilevel"/>
    <w:tmpl w:val="4EF4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B2"/>
    <w:rsid w:val="001A428B"/>
    <w:rsid w:val="002340CC"/>
    <w:rsid w:val="005A6604"/>
    <w:rsid w:val="007052B2"/>
    <w:rsid w:val="00C0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604"/>
    <w:pPr>
      <w:ind w:left="720"/>
      <w:contextualSpacing/>
    </w:pPr>
  </w:style>
  <w:style w:type="paragraph" w:styleId="a4">
    <w:name w:val="Normal (Web)"/>
    <w:basedOn w:val="a"/>
    <w:uiPriority w:val="99"/>
    <w:rsid w:val="005A66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A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0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604"/>
    <w:pPr>
      <w:ind w:left="720"/>
      <w:contextualSpacing/>
    </w:pPr>
  </w:style>
  <w:style w:type="paragraph" w:styleId="a4">
    <w:name w:val="Normal (Web)"/>
    <w:basedOn w:val="a"/>
    <w:uiPriority w:val="99"/>
    <w:rsid w:val="005A66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A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iHHQn8DN18rR+w3mCbf6p9BrhrslJiN8mkseRCKr4eU=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n1GmLQwczxqfvwdipz2RMefSOrrcLcXYHtPXeby6PfA=</DigestValue>
    </Reference>
  </SignedInfo>
  <SignatureValue>liCnqCtM8tLjnEL0so5n9oms5HBUX3rocpwKrnZvijv8H6itOLzHGqxqNloxxLEx+mcOxr7oNTni
LqxdtiPnswK/dzQlugsI6kYNGb1ZwvbEyTPAs5NiiEZ4I+wm5SgYTWb3SzN8aFOHWkJAXWsyoEbU
yOw4dEIGdubsTkTiLQBMcauoisamrP/5W+07KMosj3Bwax/9SvkDoH47pThaRcqVvxh4MQ8bjJ2S
JvOG8/EWMpiszYsg1u+hmldRvbNoYwMX6IHf+k9E77Hl6mJUjH1ryl9ZhT1t5jb5EnF/Ko1rxNj6
eWjv755/Pr/XKz0soq0mRsjPhONcDCf1M0Q5zg==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bvMAKYA7Tg8kTxJLwd0PjoJQnzqKBlC5uOdWKIYHnoo=</DigestValue>
      </Reference>
      <Reference URI="/word/document.xml?ContentType=application/vnd.openxmlformats-officedocument.wordprocessingml.document.main+xml">
        <DigestMethod Algorithm="http://www.w3.org/2001/04/xmlenc#sha256"/>
        <DigestValue>TdSMrQQieyo7nTeKP7WThzEri3QKkMoDYuNfnCJ71d8=</DigestValue>
      </Reference>
      <Reference URI="/word/endnotes.xml?ContentType=application/vnd.openxmlformats-officedocument.wordprocessingml.endnotes+xml">
        <DigestMethod Algorithm="http://www.w3.org/2001/04/xmlenc#sha256"/>
        <DigestValue>Fyw7b2D8eY09pEabBYWZQzaGdxNrF0P15wCQZyDqy9U=</DigestValue>
      </Reference>
      <Reference URI="/word/fontTable.xml?ContentType=application/vnd.openxmlformats-officedocument.wordprocessingml.fontTable+xml">
        <DigestMethod Algorithm="http://www.w3.org/2001/04/xmlenc#sha256"/>
        <DigestValue>3CE5ofvkJsR8zHQ2rIkdJn4NHz5ug76NUuGI/bZ+/wY=</DigestValue>
      </Reference>
      <Reference URI="/word/footer1.xml?ContentType=application/vnd.openxmlformats-officedocument.wordprocessingml.footer+xml">
        <DigestMethod Algorithm="http://www.w3.org/2001/04/xmlenc#sha256"/>
        <DigestValue>O8k4coVLSziXDpeyYavJ7R+rAw+dnbz3mKcHb6czQEc=</DigestValue>
      </Reference>
      <Reference URI="/word/footnotes.xml?ContentType=application/vnd.openxmlformats-officedocument.wordprocessingml.footnotes+xml">
        <DigestMethod Algorithm="http://www.w3.org/2001/04/xmlenc#sha256"/>
        <DigestValue>3OdSEY/+1ec8569V4yI14hmXjOoO0l1ZnquNK04eho4=</DigestValue>
      </Reference>
      <Reference URI="/word/numbering.xml?ContentType=application/vnd.openxmlformats-officedocument.wordprocessingml.numbering+xml">
        <DigestMethod Algorithm="http://www.w3.org/2001/04/xmlenc#sha256"/>
        <DigestValue>wSMmRLZxPEIUYIpmK++nCrJYVzfp0xBTzI1o2prrW0U=</DigestValue>
      </Reference>
      <Reference URI="/word/settings.xml?ContentType=application/vnd.openxmlformats-officedocument.wordprocessingml.settings+xml">
        <DigestMethod Algorithm="http://www.w3.org/2001/04/xmlenc#sha256"/>
        <DigestValue>7KS7tOFMxZk8p5WB+AZ55Uz7WetL733kDnnLEuo2x6k=</DigestValue>
      </Reference>
      <Reference URI="/word/styles.xml?ContentType=application/vnd.openxmlformats-officedocument.wordprocessingml.styles+xml">
        <DigestMethod Algorithm="http://www.w3.org/2001/04/xmlenc#sha256"/>
        <DigestValue>62XNA7cAcFspD0oF7WEx+py+iUOOhgwsDLmg3WYn090=</DigestValue>
      </Reference>
      <Reference URI="/word/stylesWithEffects.xml?ContentType=application/vnd.ms-word.stylesWithEffects+xml">
        <DigestMethod Algorithm="http://www.w3.org/2001/04/xmlenc#sha256"/>
        <DigestValue>q3vLxiTkp337yIJUZeWOpaiC81d03GZVyOG2xynTIUU=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LehjGypprlTJYq+Re7V6muBpSeYG2lCI8la4Zt+M2ro=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2021-11-07T14:33:11Z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2021-11-07T14:33:11Z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2363</Words>
  <Characters>13475</Characters>
  <Application>Microsoft Office Word</Application>
  <DocSecurity>0</DocSecurity>
  <Lines>112</Lines>
  <Paragraphs>31</Paragraphs>
  <ScaleCrop>false</ScaleCrop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2021-10-21T15:56:00Z</dcterms:created>
  <dcterms:modified xsi:type="dcterms:W3CDTF">2021-10-28T16:43:00Z</dcterms:modified>
</cp:coreProperties>
</file>