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1D" w:rsidRPr="00B2623A" w:rsidRDefault="00A22F1D" w:rsidP="00A22F1D">
      <w:pPr>
        <w:tabs>
          <w:tab w:val="num" w:pos="0"/>
        </w:tabs>
        <w:rPr>
          <w:b/>
          <w:sz w:val="72"/>
          <w:szCs w:val="72"/>
        </w:rPr>
      </w:pPr>
      <w:r w:rsidRPr="00B2623A">
        <w:rPr>
          <w:b/>
          <w:sz w:val="72"/>
          <w:szCs w:val="72"/>
        </w:rPr>
        <w:t>02-03</w:t>
      </w:r>
    </w:p>
    <w:p w:rsidR="001A686F" w:rsidRDefault="001A686F" w:rsidP="007C6DB3">
      <w:pPr>
        <w:jc w:val="both"/>
      </w:pPr>
    </w:p>
    <w:p w:rsidR="008A1E24" w:rsidRPr="008A1E24" w:rsidRDefault="008A1E24" w:rsidP="008A1E24">
      <w:pPr>
        <w:tabs>
          <w:tab w:val="center" w:pos="4677"/>
          <w:tab w:val="right" w:pos="9355"/>
        </w:tabs>
        <w:spacing w:after="160" w:line="259" w:lineRule="auto"/>
        <w:rPr>
          <w:b/>
          <w:lang w:eastAsia="ar-SA"/>
        </w:rPr>
      </w:pPr>
      <w:r w:rsidRPr="008A1E24">
        <w:rPr>
          <w:b/>
          <w:lang w:eastAsia="ar-SA"/>
        </w:rPr>
        <w:t xml:space="preserve">МУНИЦИПАЛЬНОЕ БЮДЖЕТНОЕ ОБЩЕОБРАЗОВАТЕЛЬНОЕ УЧРЕЖДЕНИЕ </w:t>
      </w:r>
    </w:p>
    <w:p w:rsidR="008A1E24" w:rsidRPr="008A1E24" w:rsidRDefault="008A1E24" w:rsidP="008A1E24">
      <w:pPr>
        <w:tabs>
          <w:tab w:val="center" w:pos="4677"/>
          <w:tab w:val="right" w:pos="9355"/>
        </w:tabs>
        <w:suppressAutoHyphens/>
        <w:jc w:val="center"/>
        <w:rPr>
          <w:b/>
          <w:lang w:eastAsia="ar-SA"/>
        </w:rPr>
      </w:pPr>
      <w:r w:rsidRPr="008A1E24">
        <w:rPr>
          <w:b/>
          <w:lang w:eastAsia="ar-SA"/>
        </w:rPr>
        <w:t xml:space="preserve">«СРЕДНЯЯ ОБЩЕОБРАЗОВАТЕЛЬНАЯ ШКОЛА - ДЕТСКИЙ САД №15» МУНИЦИПАЛЬНОГО ОБРАЗОВАНИЯ ГОРОДСКОЙ ОКРУГ СИМФЕРОПОЛЬ </w:t>
      </w:r>
    </w:p>
    <w:p w:rsidR="008A1E24" w:rsidRPr="008A1E24" w:rsidRDefault="008A1E24" w:rsidP="008A1E24">
      <w:pPr>
        <w:shd w:val="clear" w:color="auto" w:fill="FFFFFF"/>
        <w:suppressAutoHyphens/>
        <w:adjustRightInd w:val="0"/>
        <w:ind w:firstLine="284"/>
        <w:jc w:val="center"/>
        <w:rPr>
          <w:iCs/>
          <w:color w:val="000000"/>
          <w:lang w:eastAsia="ar-SA"/>
        </w:rPr>
      </w:pPr>
      <w:r w:rsidRPr="008A1E24">
        <w:rPr>
          <w:b/>
          <w:lang w:eastAsia="ar-SA"/>
        </w:rPr>
        <w:t>РЕСПУБЛИКИ КРЫМ</w:t>
      </w:r>
    </w:p>
    <w:p w:rsidR="008A1E24" w:rsidRPr="008A1E24" w:rsidRDefault="008A1E24" w:rsidP="008A1E24">
      <w:pPr>
        <w:shd w:val="clear" w:color="auto" w:fill="FFFFFF"/>
        <w:suppressAutoHyphens/>
        <w:adjustRightInd w:val="0"/>
        <w:ind w:firstLine="284"/>
        <w:jc w:val="both"/>
        <w:rPr>
          <w:iCs/>
          <w:color w:val="000000"/>
          <w:sz w:val="28"/>
          <w:szCs w:val="28"/>
          <w:lang w:eastAsia="ar-SA"/>
        </w:rPr>
      </w:pPr>
    </w:p>
    <w:p w:rsidR="008A1E24" w:rsidRPr="008A1E24" w:rsidRDefault="008A1E24" w:rsidP="008A1E24">
      <w:pPr>
        <w:shd w:val="clear" w:color="auto" w:fill="FFFFFF"/>
        <w:suppressAutoHyphens/>
        <w:adjustRightInd w:val="0"/>
        <w:ind w:firstLine="284"/>
        <w:jc w:val="both"/>
        <w:rPr>
          <w:iCs/>
          <w:color w:val="000000"/>
          <w:sz w:val="28"/>
          <w:szCs w:val="28"/>
          <w:lang w:eastAsia="ar-SA"/>
        </w:rPr>
      </w:pPr>
    </w:p>
    <w:p w:rsidR="008A1E24" w:rsidRPr="008A1E24" w:rsidRDefault="008A1E24" w:rsidP="008A1E24">
      <w:pPr>
        <w:shd w:val="clear" w:color="auto" w:fill="FFFFFF"/>
        <w:suppressAutoHyphens/>
        <w:adjustRightInd w:val="0"/>
        <w:ind w:firstLine="284"/>
        <w:jc w:val="both"/>
        <w:rPr>
          <w:iCs/>
          <w:color w:val="000000"/>
          <w:sz w:val="28"/>
          <w:szCs w:val="28"/>
          <w:lang w:eastAsia="ar-SA"/>
        </w:rPr>
      </w:pPr>
    </w:p>
    <w:tbl>
      <w:tblPr>
        <w:tblW w:w="10887" w:type="dxa"/>
        <w:jc w:val="center"/>
        <w:tblLook w:val="00A0" w:firstRow="1" w:lastRow="0" w:firstColumn="1" w:lastColumn="0" w:noHBand="0" w:noVBand="0"/>
      </w:tblPr>
      <w:tblGrid>
        <w:gridCol w:w="3686"/>
        <w:gridCol w:w="3487"/>
        <w:gridCol w:w="3714"/>
      </w:tblGrid>
      <w:tr w:rsidR="008A1E24" w:rsidRPr="008A1E24" w:rsidTr="000916B7">
        <w:trPr>
          <w:trHeight w:val="2403"/>
          <w:jc w:val="center"/>
        </w:trPr>
        <w:tc>
          <w:tcPr>
            <w:tcW w:w="3686" w:type="dxa"/>
          </w:tcPr>
          <w:p w:rsidR="008A1E24" w:rsidRDefault="008A1E24" w:rsidP="008A1E24">
            <w:pPr>
              <w:suppressAutoHyphens/>
              <w:rPr>
                <w:b/>
                <w:lang w:eastAsia="ar-SA"/>
              </w:rPr>
            </w:pPr>
            <w:r w:rsidRPr="008A1E24">
              <w:rPr>
                <w:b/>
                <w:lang w:eastAsia="ar-SA"/>
              </w:rPr>
              <w:t>РАССМОТРЕНО</w:t>
            </w:r>
          </w:p>
          <w:p w:rsidR="007E1DF8" w:rsidRPr="007E1DF8" w:rsidRDefault="007E1DF8" w:rsidP="008A1E24">
            <w:pPr>
              <w:suppressAutoHyphens/>
              <w:rPr>
                <w:lang w:eastAsia="ar-SA"/>
              </w:rPr>
            </w:pPr>
            <w:r w:rsidRPr="007E1DF8">
              <w:rPr>
                <w:lang w:eastAsia="ar-SA"/>
              </w:rPr>
              <w:t>ШМО гуманитарных дисциплин</w:t>
            </w:r>
            <w:r w:rsidR="005A1BCC">
              <w:rPr>
                <w:lang w:eastAsia="ar-SA"/>
              </w:rPr>
              <w:br/>
            </w:r>
            <w:r w:rsidRPr="007E1DF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МБОУ СОШДС №15</w:t>
            </w:r>
          </w:p>
          <w:p w:rsidR="008A1E24" w:rsidRPr="008A1E24" w:rsidRDefault="007E1DF8" w:rsidP="008A1E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(п</w:t>
            </w:r>
            <w:r w:rsidR="0043330B">
              <w:rPr>
                <w:lang w:eastAsia="ar-SA"/>
              </w:rPr>
              <w:t xml:space="preserve">ротокол </w:t>
            </w:r>
            <w:r>
              <w:rPr>
                <w:lang w:eastAsia="ar-SA"/>
              </w:rPr>
              <w:t>от 25.08.2021 г.</w:t>
            </w:r>
            <w:r w:rsidR="0043330B">
              <w:rPr>
                <w:lang w:eastAsia="ar-SA"/>
              </w:rPr>
              <w:t>№ 4</w:t>
            </w:r>
            <w:r>
              <w:rPr>
                <w:lang w:eastAsia="ar-SA"/>
              </w:rPr>
              <w:t>)</w:t>
            </w:r>
          </w:p>
          <w:p w:rsidR="008A1E24" w:rsidRPr="007E1DF8" w:rsidRDefault="008A1E24" w:rsidP="008A1E24">
            <w:pPr>
              <w:suppressAutoHyphens/>
              <w:rPr>
                <w:lang w:eastAsia="ar-SA"/>
              </w:rPr>
            </w:pPr>
          </w:p>
        </w:tc>
        <w:tc>
          <w:tcPr>
            <w:tcW w:w="3487" w:type="dxa"/>
          </w:tcPr>
          <w:p w:rsidR="008A1E24" w:rsidRPr="008A1E24" w:rsidRDefault="008A1E24" w:rsidP="008A1E24">
            <w:pPr>
              <w:suppressAutoHyphens/>
              <w:rPr>
                <w:b/>
                <w:lang w:eastAsia="ar-SA"/>
              </w:rPr>
            </w:pPr>
            <w:r w:rsidRPr="008A1E24">
              <w:rPr>
                <w:b/>
                <w:lang w:eastAsia="ar-SA"/>
              </w:rPr>
              <w:t>СОГЛАСОВАНО</w:t>
            </w:r>
          </w:p>
          <w:p w:rsidR="008A1E24" w:rsidRDefault="005A1BCC" w:rsidP="008A1E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Заместитель директора по</w:t>
            </w:r>
            <w:r w:rsidR="000916B7">
              <w:rPr>
                <w:lang w:eastAsia="ar-SA"/>
              </w:rPr>
              <w:t xml:space="preserve"> </w:t>
            </w:r>
            <w:r w:rsidR="008A1E24" w:rsidRPr="008A1E24">
              <w:rPr>
                <w:lang w:eastAsia="ar-SA"/>
              </w:rPr>
              <w:t>УВР</w:t>
            </w:r>
            <w:r>
              <w:rPr>
                <w:lang w:eastAsia="ar-SA"/>
              </w:rPr>
              <w:br/>
            </w:r>
            <w:r w:rsidR="007E1DF8">
              <w:rPr>
                <w:lang w:eastAsia="ar-SA"/>
              </w:rPr>
              <w:t xml:space="preserve"> МБОУ СОШДС №15</w:t>
            </w:r>
          </w:p>
          <w:p w:rsidR="007E1DF8" w:rsidRPr="008A1E24" w:rsidRDefault="007E1DF8" w:rsidP="008A1E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г.</w:t>
            </w:r>
            <w:r w:rsidR="0001333A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Симферополя</w:t>
            </w:r>
          </w:p>
          <w:p w:rsidR="00577B4C" w:rsidRPr="008A1E24" w:rsidRDefault="007E1DF8" w:rsidP="008A1E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spellStart"/>
            <w:r w:rsidR="007C2FFB">
              <w:rPr>
                <w:lang w:eastAsia="ar-SA"/>
              </w:rPr>
              <w:t>Клочкова</w:t>
            </w:r>
            <w:proofErr w:type="spellEnd"/>
            <w:r>
              <w:rPr>
                <w:lang w:eastAsia="ar-SA"/>
              </w:rPr>
              <w:t xml:space="preserve"> А.С</w:t>
            </w:r>
            <w:r w:rsidR="0001333A">
              <w:rPr>
                <w:lang w:eastAsia="ar-SA"/>
              </w:rPr>
              <w:br/>
              <w:t>30.08.2021 г.</w:t>
            </w:r>
          </w:p>
        </w:tc>
        <w:tc>
          <w:tcPr>
            <w:tcW w:w="3714" w:type="dxa"/>
          </w:tcPr>
          <w:p w:rsidR="008A1E24" w:rsidRPr="008A1E24" w:rsidRDefault="0001333A" w:rsidP="008A1E24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УТВЕРЖДЕНА</w:t>
            </w:r>
          </w:p>
          <w:p w:rsidR="008A1E24" w:rsidRPr="008A1E24" w:rsidRDefault="000916B7" w:rsidP="008A1E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="0001333A">
              <w:rPr>
                <w:lang w:eastAsia="ar-SA"/>
              </w:rPr>
              <w:t xml:space="preserve">риказом МБОУ </w:t>
            </w:r>
            <w:r w:rsidR="005A1BCC">
              <w:rPr>
                <w:lang w:eastAsia="ar-SA"/>
              </w:rPr>
              <w:t>СОШДС №15</w:t>
            </w:r>
            <w:r w:rsidR="008A1E24" w:rsidRPr="008A1E24">
              <w:rPr>
                <w:lang w:eastAsia="ar-SA"/>
              </w:rPr>
              <w:t xml:space="preserve"> </w:t>
            </w:r>
          </w:p>
          <w:p w:rsidR="008A1E24" w:rsidRPr="008A1E24" w:rsidRDefault="0001333A" w:rsidP="008A1E24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от 30</w:t>
            </w:r>
            <w:r w:rsidR="007C2FFB">
              <w:rPr>
                <w:lang w:eastAsia="ar-SA"/>
              </w:rPr>
              <w:t>.</w:t>
            </w:r>
            <w:r>
              <w:rPr>
                <w:lang w:eastAsia="ar-SA"/>
              </w:rPr>
              <w:t>08.</w:t>
            </w:r>
            <w:r w:rsidR="0043330B">
              <w:rPr>
                <w:lang w:eastAsia="ar-SA"/>
              </w:rPr>
              <w:t>2021</w:t>
            </w:r>
            <w:r w:rsidR="008A1E24" w:rsidRPr="008A1E24">
              <w:rPr>
                <w:lang w:eastAsia="ar-SA"/>
              </w:rPr>
              <w:t>г.</w:t>
            </w:r>
            <w:r>
              <w:rPr>
                <w:lang w:eastAsia="ar-SA"/>
              </w:rPr>
              <w:t>№</w:t>
            </w:r>
            <w:r w:rsidR="005A1BCC">
              <w:rPr>
                <w:lang w:eastAsia="ar-SA"/>
              </w:rPr>
              <w:t xml:space="preserve">  </w:t>
            </w:r>
            <w:r>
              <w:rPr>
                <w:lang w:eastAsia="ar-SA"/>
              </w:rPr>
              <w:t>660</w:t>
            </w:r>
          </w:p>
        </w:tc>
      </w:tr>
    </w:tbl>
    <w:p w:rsidR="008A1E24" w:rsidRPr="008A1E24" w:rsidRDefault="008A1E24" w:rsidP="00350390">
      <w:pPr>
        <w:suppressAutoHyphens/>
        <w:rPr>
          <w:b/>
          <w:lang w:eastAsia="ar-SA"/>
        </w:rPr>
      </w:pPr>
    </w:p>
    <w:p w:rsidR="008A1E24" w:rsidRPr="008A1E24" w:rsidRDefault="008A1E24" w:rsidP="00A22F1D">
      <w:pPr>
        <w:suppressAutoHyphens/>
        <w:rPr>
          <w:b/>
          <w:lang w:eastAsia="ar-SA"/>
        </w:rPr>
      </w:pPr>
    </w:p>
    <w:p w:rsidR="008A1E24" w:rsidRPr="008A1E24" w:rsidRDefault="008A1E24" w:rsidP="008A1E24">
      <w:pPr>
        <w:suppressAutoHyphens/>
        <w:jc w:val="center"/>
        <w:rPr>
          <w:b/>
          <w:lang w:eastAsia="ar-SA"/>
        </w:rPr>
      </w:pPr>
    </w:p>
    <w:p w:rsidR="008A1E24" w:rsidRPr="008A1E24" w:rsidRDefault="008A1E24" w:rsidP="008A1E24">
      <w:pPr>
        <w:suppressAutoHyphens/>
        <w:jc w:val="center"/>
        <w:rPr>
          <w:b/>
          <w:lang w:eastAsia="ar-SA"/>
        </w:rPr>
      </w:pPr>
    </w:p>
    <w:p w:rsidR="008A1E24" w:rsidRPr="008A1E24" w:rsidRDefault="008A1E24" w:rsidP="008A1E24">
      <w:pPr>
        <w:suppressAutoHyphens/>
        <w:jc w:val="center"/>
        <w:rPr>
          <w:b/>
          <w:lang w:eastAsia="ar-SA"/>
        </w:rPr>
      </w:pPr>
    </w:p>
    <w:p w:rsidR="008A1E24" w:rsidRPr="008A1E24" w:rsidRDefault="008A1E24" w:rsidP="008A1E24">
      <w:pPr>
        <w:suppressAutoHyphens/>
        <w:jc w:val="center"/>
        <w:rPr>
          <w:b/>
          <w:sz w:val="32"/>
          <w:szCs w:val="32"/>
          <w:lang w:eastAsia="ar-SA"/>
        </w:rPr>
      </w:pPr>
      <w:r w:rsidRPr="008A1E24">
        <w:rPr>
          <w:b/>
          <w:sz w:val="32"/>
          <w:szCs w:val="32"/>
          <w:lang w:eastAsia="ar-SA"/>
        </w:rPr>
        <w:t>РАБОЧАЯ ПРОГРАММА</w:t>
      </w:r>
    </w:p>
    <w:p w:rsidR="008A1E24" w:rsidRPr="008A1E24" w:rsidRDefault="008A1E24" w:rsidP="008A1E24">
      <w:pPr>
        <w:suppressAutoHyphens/>
        <w:jc w:val="center"/>
        <w:rPr>
          <w:b/>
          <w:sz w:val="32"/>
          <w:szCs w:val="32"/>
          <w:lang w:eastAsia="ar-SA"/>
        </w:rPr>
      </w:pPr>
    </w:p>
    <w:p w:rsidR="008A1E24" w:rsidRPr="008A1E24" w:rsidRDefault="008A1E24" w:rsidP="008A1E24">
      <w:pPr>
        <w:shd w:val="clear" w:color="auto" w:fill="FFFFFF"/>
        <w:suppressAutoHyphens/>
        <w:jc w:val="center"/>
        <w:outlineLvl w:val="4"/>
        <w:rPr>
          <w:b/>
          <w:sz w:val="32"/>
          <w:szCs w:val="32"/>
          <w:lang w:eastAsia="ar-SA"/>
        </w:rPr>
      </w:pPr>
      <w:r w:rsidRPr="008A1E24">
        <w:rPr>
          <w:b/>
          <w:sz w:val="32"/>
          <w:szCs w:val="32"/>
          <w:lang w:eastAsia="ar-SA"/>
        </w:rPr>
        <w:t>учебного предмета</w:t>
      </w:r>
    </w:p>
    <w:p w:rsidR="008A1E24" w:rsidRPr="008A1E24" w:rsidRDefault="008A1E24" w:rsidP="008A1E24">
      <w:pPr>
        <w:shd w:val="clear" w:color="auto" w:fill="FFFFFF"/>
        <w:suppressAutoHyphens/>
        <w:jc w:val="center"/>
        <w:outlineLvl w:val="4"/>
        <w:rPr>
          <w:b/>
          <w:sz w:val="28"/>
          <w:szCs w:val="28"/>
          <w:lang w:eastAsia="ar-SA"/>
        </w:rPr>
      </w:pPr>
      <w:r w:rsidRPr="008A1E24">
        <w:rPr>
          <w:b/>
          <w:sz w:val="28"/>
          <w:szCs w:val="28"/>
          <w:lang w:eastAsia="ar-SA"/>
        </w:rPr>
        <w:t>«ЛИТЕРАТУРА»</w:t>
      </w:r>
    </w:p>
    <w:p w:rsidR="008A1E24" w:rsidRPr="008A1E24" w:rsidRDefault="008A1E24" w:rsidP="008A1E24">
      <w:pPr>
        <w:shd w:val="clear" w:color="auto" w:fill="FFFFFF"/>
        <w:suppressAutoHyphens/>
        <w:jc w:val="center"/>
        <w:outlineLvl w:val="4"/>
        <w:rPr>
          <w:b/>
          <w:sz w:val="28"/>
          <w:szCs w:val="28"/>
          <w:lang w:eastAsia="ar-SA"/>
        </w:rPr>
      </w:pPr>
      <w:r w:rsidRPr="008A1E24">
        <w:rPr>
          <w:b/>
          <w:sz w:val="28"/>
          <w:szCs w:val="28"/>
          <w:lang w:eastAsia="ar-SA"/>
        </w:rPr>
        <w:t>(базовый уровень)</w:t>
      </w:r>
    </w:p>
    <w:p w:rsidR="008A1E24" w:rsidRPr="008A1E24" w:rsidRDefault="008A1E24" w:rsidP="008A1E24">
      <w:pPr>
        <w:shd w:val="clear" w:color="auto" w:fill="FFFFFF"/>
        <w:suppressAutoHyphens/>
        <w:jc w:val="center"/>
        <w:outlineLvl w:val="4"/>
        <w:rPr>
          <w:b/>
          <w:sz w:val="28"/>
          <w:szCs w:val="28"/>
          <w:lang w:eastAsia="ar-SA"/>
        </w:rPr>
      </w:pPr>
      <w:r w:rsidRPr="008A1E24">
        <w:rPr>
          <w:b/>
          <w:sz w:val="28"/>
          <w:szCs w:val="28"/>
          <w:lang w:eastAsia="ar-SA"/>
        </w:rPr>
        <w:t xml:space="preserve"> </w:t>
      </w:r>
    </w:p>
    <w:p w:rsidR="008A1E24" w:rsidRPr="008A1E24" w:rsidRDefault="008A1E24" w:rsidP="008A1E24">
      <w:pPr>
        <w:shd w:val="clear" w:color="auto" w:fill="FFFFFF"/>
        <w:suppressAutoHyphens/>
        <w:jc w:val="center"/>
        <w:outlineLvl w:val="4"/>
        <w:rPr>
          <w:b/>
          <w:sz w:val="28"/>
          <w:szCs w:val="28"/>
          <w:lang w:eastAsia="ar-SA"/>
        </w:rPr>
      </w:pPr>
      <w:r w:rsidRPr="008A1E24">
        <w:rPr>
          <w:b/>
          <w:sz w:val="28"/>
          <w:szCs w:val="28"/>
          <w:lang w:eastAsia="ar-SA"/>
        </w:rPr>
        <w:t>для 10</w:t>
      </w:r>
      <w:r w:rsidR="007C2FFB">
        <w:rPr>
          <w:b/>
          <w:sz w:val="28"/>
          <w:szCs w:val="28"/>
          <w:lang w:eastAsia="ar-SA"/>
        </w:rPr>
        <w:t>-11классов</w:t>
      </w:r>
    </w:p>
    <w:p w:rsidR="008A1E24" w:rsidRPr="008A1E24" w:rsidRDefault="008A1E24" w:rsidP="008A1E24">
      <w:pPr>
        <w:suppressAutoHyphens/>
        <w:jc w:val="center"/>
        <w:rPr>
          <w:b/>
          <w:sz w:val="28"/>
          <w:szCs w:val="28"/>
          <w:lang w:eastAsia="ar-SA"/>
        </w:rPr>
      </w:pPr>
    </w:p>
    <w:p w:rsidR="008A1E24" w:rsidRPr="008A1E24" w:rsidRDefault="008A1E24" w:rsidP="00BD01D0">
      <w:pPr>
        <w:suppressAutoHyphens/>
        <w:rPr>
          <w:b/>
          <w:sz w:val="28"/>
          <w:szCs w:val="28"/>
          <w:lang w:eastAsia="ar-SA"/>
        </w:rPr>
      </w:pPr>
    </w:p>
    <w:p w:rsidR="008A1E24" w:rsidRPr="008A1E24" w:rsidRDefault="008A1E24" w:rsidP="008A1E24">
      <w:pPr>
        <w:suppressAutoHyphens/>
        <w:jc w:val="center"/>
        <w:rPr>
          <w:b/>
          <w:sz w:val="28"/>
          <w:szCs w:val="28"/>
          <w:lang w:eastAsia="ar-SA"/>
        </w:rPr>
      </w:pPr>
      <w:r w:rsidRPr="008A1E24">
        <w:rPr>
          <w:b/>
          <w:sz w:val="28"/>
          <w:szCs w:val="28"/>
          <w:lang w:eastAsia="ar-SA"/>
        </w:rPr>
        <w:t xml:space="preserve"> </w:t>
      </w:r>
    </w:p>
    <w:p w:rsidR="008A1E24" w:rsidRPr="00BD01D0" w:rsidRDefault="008A1E24" w:rsidP="00BD01D0">
      <w:pPr>
        <w:suppressAutoHyphens/>
        <w:jc w:val="center"/>
        <w:rPr>
          <w:b/>
          <w:sz w:val="28"/>
          <w:szCs w:val="28"/>
          <w:lang w:eastAsia="ar-SA"/>
        </w:rPr>
      </w:pPr>
      <w:r w:rsidRPr="008A1E24">
        <w:rPr>
          <w:b/>
          <w:sz w:val="28"/>
          <w:szCs w:val="28"/>
          <w:lang w:eastAsia="ar-SA"/>
        </w:rPr>
        <w:t xml:space="preserve">Срок </w:t>
      </w:r>
      <w:proofErr w:type="gramStart"/>
      <w:r w:rsidRPr="008A1E24">
        <w:rPr>
          <w:b/>
          <w:sz w:val="28"/>
          <w:szCs w:val="28"/>
          <w:lang w:eastAsia="ar-SA"/>
        </w:rPr>
        <w:t xml:space="preserve">реализации: </w:t>
      </w:r>
      <w:r w:rsidR="0043330B">
        <w:rPr>
          <w:b/>
          <w:i/>
          <w:sz w:val="28"/>
          <w:szCs w:val="28"/>
          <w:u w:val="single"/>
          <w:lang w:eastAsia="ar-SA"/>
        </w:rPr>
        <w:t xml:space="preserve"> 01.09.2021</w:t>
      </w:r>
      <w:proofErr w:type="gramEnd"/>
      <w:r w:rsidR="007C2FFB">
        <w:rPr>
          <w:b/>
          <w:i/>
          <w:sz w:val="28"/>
          <w:szCs w:val="28"/>
          <w:u w:val="single"/>
          <w:lang w:eastAsia="ar-SA"/>
        </w:rPr>
        <w:t xml:space="preserve">-2023 </w:t>
      </w:r>
    </w:p>
    <w:p w:rsidR="008A1E24" w:rsidRPr="008A1E24" w:rsidRDefault="008A1E24" w:rsidP="008A1E24">
      <w:pPr>
        <w:suppressAutoHyphens/>
        <w:jc w:val="center"/>
        <w:rPr>
          <w:b/>
          <w:sz w:val="28"/>
          <w:szCs w:val="28"/>
          <w:lang w:eastAsia="ar-SA"/>
        </w:rPr>
      </w:pPr>
    </w:p>
    <w:p w:rsidR="008A1E24" w:rsidRPr="008A1E24" w:rsidRDefault="008A1E24" w:rsidP="008A1E24">
      <w:pPr>
        <w:suppressAutoHyphens/>
        <w:jc w:val="center"/>
        <w:rPr>
          <w:b/>
          <w:sz w:val="28"/>
          <w:szCs w:val="28"/>
          <w:lang w:eastAsia="ar-SA"/>
        </w:rPr>
      </w:pPr>
    </w:p>
    <w:p w:rsidR="008A1E24" w:rsidRPr="008A1E24" w:rsidRDefault="008A1E24" w:rsidP="008A1E24">
      <w:pPr>
        <w:suppressAutoHyphens/>
        <w:jc w:val="center"/>
        <w:rPr>
          <w:b/>
          <w:sz w:val="28"/>
          <w:szCs w:val="28"/>
          <w:lang w:eastAsia="ar-SA"/>
        </w:rPr>
      </w:pPr>
    </w:p>
    <w:p w:rsidR="008A1E24" w:rsidRPr="008A1E24" w:rsidRDefault="008A1E24" w:rsidP="008A1E24">
      <w:pPr>
        <w:suppressAutoHyphens/>
        <w:jc w:val="center"/>
        <w:rPr>
          <w:b/>
          <w:sz w:val="28"/>
          <w:szCs w:val="28"/>
          <w:lang w:eastAsia="ar-SA"/>
        </w:rPr>
      </w:pPr>
    </w:p>
    <w:p w:rsidR="00EE4C80" w:rsidRPr="00EE4C80" w:rsidRDefault="008A1E24" w:rsidP="008A1E24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8A1E24">
        <w:rPr>
          <w:b/>
          <w:sz w:val="28"/>
          <w:szCs w:val="28"/>
          <w:lang w:eastAsia="ar-SA"/>
        </w:rPr>
        <w:t xml:space="preserve">Учитель:  </w:t>
      </w:r>
      <w:r w:rsidR="00EE4C80" w:rsidRPr="00EE4C80">
        <w:rPr>
          <w:sz w:val="28"/>
          <w:szCs w:val="28"/>
          <w:lang w:eastAsia="ar-SA"/>
        </w:rPr>
        <w:t>Климова</w:t>
      </w:r>
      <w:proofErr w:type="gramEnd"/>
      <w:r w:rsidR="00EE4C80" w:rsidRPr="00EE4C80">
        <w:rPr>
          <w:sz w:val="28"/>
          <w:szCs w:val="28"/>
          <w:lang w:eastAsia="ar-SA"/>
        </w:rPr>
        <w:t xml:space="preserve"> Наталья Борисовна</w:t>
      </w:r>
    </w:p>
    <w:p w:rsidR="008A1E24" w:rsidRPr="00EE4C80" w:rsidRDefault="00EE4C80" w:rsidP="008A1E2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</w:t>
      </w:r>
      <w:r w:rsidR="0043330B" w:rsidRPr="00EE4C80">
        <w:rPr>
          <w:sz w:val="28"/>
          <w:szCs w:val="28"/>
          <w:lang w:eastAsia="ar-SA"/>
        </w:rPr>
        <w:t>Коваленко Валентина Михайловна</w:t>
      </w:r>
    </w:p>
    <w:p w:rsidR="00EE4C80" w:rsidRDefault="00EE4C80" w:rsidP="00EE4C80">
      <w:pPr>
        <w:contextualSpacing/>
        <w:jc w:val="both"/>
        <w:outlineLvl w:val="0"/>
        <w:rPr>
          <w:sz w:val="28"/>
          <w:szCs w:val="28"/>
          <w:lang w:eastAsia="ar-SA"/>
        </w:rPr>
      </w:pPr>
    </w:p>
    <w:p w:rsidR="00EE4C80" w:rsidRDefault="00EE4C80" w:rsidP="00EE4C80">
      <w:pPr>
        <w:contextualSpacing/>
        <w:jc w:val="both"/>
        <w:outlineLvl w:val="0"/>
        <w:rPr>
          <w:sz w:val="28"/>
          <w:szCs w:val="28"/>
          <w:lang w:eastAsia="ar-SA"/>
        </w:rPr>
      </w:pPr>
    </w:p>
    <w:p w:rsidR="00EE4C80" w:rsidRDefault="00EE4C80" w:rsidP="00EE4C80">
      <w:pPr>
        <w:contextualSpacing/>
        <w:jc w:val="both"/>
        <w:outlineLvl w:val="0"/>
        <w:rPr>
          <w:sz w:val="28"/>
          <w:szCs w:val="28"/>
          <w:lang w:eastAsia="ar-SA"/>
        </w:rPr>
      </w:pPr>
    </w:p>
    <w:p w:rsidR="008A1E24" w:rsidRPr="00EE4C80" w:rsidRDefault="00EE4C80" w:rsidP="00EE4C80">
      <w:pPr>
        <w:contextualSpacing/>
        <w:jc w:val="both"/>
        <w:outlineLvl w:val="0"/>
        <w:rPr>
          <w:rFonts w:eastAsia="Calibri"/>
          <w:b/>
          <w:bCs/>
          <w:iCs/>
          <w:lang w:eastAsia="en-US"/>
        </w:rPr>
      </w:pPr>
      <w:r>
        <w:rPr>
          <w:sz w:val="28"/>
          <w:szCs w:val="28"/>
          <w:lang w:eastAsia="ar-SA"/>
        </w:rPr>
        <w:t xml:space="preserve"> </w:t>
      </w:r>
    </w:p>
    <w:p w:rsidR="008A1E24" w:rsidRPr="00A22F1D" w:rsidRDefault="008A1E24" w:rsidP="00A22F1D">
      <w:pPr>
        <w:contextualSpacing/>
        <w:jc w:val="center"/>
        <w:outlineLvl w:val="0"/>
        <w:rPr>
          <w:rFonts w:eastAsia="Calibri"/>
          <w:b/>
          <w:bCs/>
          <w:iCs/>
          <w:lang w:eastAsia="en-US"/>
        </w:rPr>
      </w:pPr>
    </w:p>
    <w:p w:rsidR="001D1B4D" w:rsidRPr="0001333A" w:rsidRDefault="008A1E24" w:rsidP="0001333A">
      <w:pPr>
        <w:shd w:val="clear" w:color="auto" w:fill="FFFFFF"/>
        <w:rPr>
          <w:b/>
        </w:rPr>
      </w:pPr>
      <w:r w:rsidRPr="0001333A">
        <w:rPr>
          <w:b/>
        </w:rPr>
        <w:lastRenderedPageBreak/>
        <w:t>Рабочая программа учебного предмета «Литература» для 10</w:t>
      </w:r>
      <w:r w:rsidR="0001333A" w:rsidRPr="0001333A">
        <w:rPr>
          <w:b/>
        </w:rPr>
        <w:t>-11</w:t>
      </w:r>
      <w:r w:rsidR="00DF13A2" w:rsidRPr="0001333A">
        <w:rPr>
          <w:b/>
        </w:rPr>
        <w:t xml:space="preserve"> </w:t>
      </w:r>
      <w:r w:rsidRPr="0001333A">
        <w:rPr>
          <w:b/>
        </w:rPr>
        <w:t>класс</w:t>
      </w:r>
      <w:r w:rsidR="00DF13A2" w:rsidRPr="0001333A">
        <w:rPr>
          <w:b/>
        </w:rPr>
        <w:t>а</w:t>
      </w:r>
      <w:r w:rsidRPr="0001333A">
        <w:rPr>
          <w:b/>
        </w:rPr>
        <w:t xml:space="preserve"> составлена </w:t>
      </w:r>
      <w:r w:rsidR="0054571E" w:rsidRPr="0001333A">
        <w:rPr>
          <w:b/>
        </w:rPr>
        <w:t>на основании:</w:t>
      </w:r>
    </w:p>
    <w:p w:rsidR="001D1B4D" w:rsidRPr="000916B7" w:rsidRDefault="001D1B4D" w:rsidP="000916B7">
      <w:pPr>
        <w:pStyle w:val="a5"/>
        <w:numPr>
          <w:ilvl w:val="0"/>
          <w:numId w:val="30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0916B7">
        <w:rPr>
          <w:rFonts w:ascii="Times New Roman" w:hAnsi="Times New Roman"/>
          <w:sz w:val="24"/>
          <w:szCs w:val="24"/>
        </w:rPr>
        <w:t>Федеральн</w:t>
      </w:r>
      <w:r w:rsidR="009A574D" w:rsidRPr="000916B7">
        <w:rPr>
          <w:rFonts w:ascii="Times New Roman" w:hAnsi="Times New Roman"/>
          <w:sz w:val="24"/>
          <w:szCs w:val="24"/>
        </w:rPr>
        <w:t>ого</w:t>
      </w:r>
      <w:r w:rsidRPr="000916B7">
        <w:rPr>
          <w:rFonts w:ascii="Times New Roman" w:hAnsi="Times New Roman"/>
          <w:sz w:val="24"/>
          <w:szCs w:val="24"/>
        </w:rPr>
        <w:t xml:space="preserve"> закон</w:t>
      </w:r>
      <w:r w:rsidR="009A574D" w:rsidRPr="000916B7">
        <w:rPr>
          <w:rFonts w:ascii="Times New Roman" w:hAnsi="Times New Roman"/>
          <w:sz w:val="24"/>
          <w:szCs w:val="24"/>
        </w:rPr>
        <w:t>а</w:t>
      </w:r>
      <w:r w:rsidRPr="000916B7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Федерации»;  </w:t>
      </w:r>
    </w:p>
    <w:p w:rsidR="001D1B4D" w:rsidRPr="000916B7" w:rsidRDefault="00732365" w:rsidP="000916B7">
      <w:pPr>
        <w:pStyle w:val="a5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916B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</w:t>
      </w:r>
      <w:r w:rsidR="001D1B4D" w:rsidRPr="000916B7">
        <w:rPr>
          <w:rFonts w:ascii="Times New Roman" w:hAnsi="Times New Roman"/>
          <w:sz w:val="24"/>
          <w:szCs w:val="24"/>
        </w:rPr>
        <w:t>риказ</w:t>
      </w:r>
      <w:r w:rsidRPr="000916B7">
        <w:rPr>
          <w:rFonts w:ascii="Times New Roman" w:hAnsi="Times New Roman"/>
          <w:sz w:val="24"/>
          <w:szCs w:val="24"/>
        </w:rPr>
        <w:t>ом</w:t>
      </w:r>
      <w:r w:rsidR="001D1B4D" w:rsidRPr="000916B7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</w:t>
      </w:r>
      <w:r w:rsidR="0001333A" w:rsidRPr="000916B7">
        <w:rPr>
          <w:rFonts w:ascii="Times New Roman" w:hAnsi="Times New Roman"/>
          <w:sz w:val="24"/>
          <w:szCs w:val="24"/>
        </w:rPr>
        <w:t xml:space="preserve"> 17.05.2012 № 413</w:t>
      </w:r>
      <w:r w:rsidR="001D1B4D" w:rsidRPr="000916B7">
        <w:rPr>
          <w:rFonts w:ascii="Times New Roman" w:hAnsi="Times New Roman"/>
          <w:sz w:val="24"/>
          <w:szCs w:val="24"/>
        </w:rPr>
        <w:t xml:space="preserve"> (в ред. приказ</w:t>
      </w:r>
      <w:r w:rsidR="00D651A2" w:rsidRPr="000916B7">
        <w:rPr>
          <w:rFonts w:ascii="Times New Roman" w:hAnsi="Times New Roman"/>
          <w:sz w:val="24"/>
          <w:szCs w:val="24"/>
        </w:rPr>
        <w:t>а от 29.06.2017 № 613);</w:t>
      </w:r>
      <w:r w:rsidR="001D1B4D" w:rsidRPr="000916B7">
        <w:rPr>
          <w:rFonts w:ascii="Times New Roman" w:hAnsi="Times New Roman"/>
          <w:sz w:val="24"/>
          <w:szCs w:val="24"/>
        </w:rPr>
        <w:t xml:space="preserve"> </w:t>
      </w:r>
    </w:p>
    <w:p w:rsidR="00EE4C80" w:rsidRPr="000916B7" w:rsidRDefault="001D1B4D" w:rsidP="000916B7">
      <w:pPr>
        <w:pStyle w:val="a5"/>
        <w:numPr>
          <w:ilvl w:val="0"/>
          <w:numId w:val="30"/>
        </w:numPr>
        <w:shd w:val="clear" w:color="auto" w:fill="FFFFFF"/>
        <w:tabs>
          <w:tab w:val="left" w:pos="709"/>
        </w:tabs>
        <w:suppressAutoHyphens/>
        <w:outlineLvl w:val="1"/>
        <w:rPr>
          <w:rFonts w:ascii="Times New Roman" w:hAnsi="Times New Roman"/>
          <w:sz w:val="24"/>
          <w:szCs w:val="24"/>
        </w:rPr>
      </w:pPr>
      <w:r w:rsidRPr="000916B7">
        <w:rPr>
          <w:rFonts w:ascii="Times New Roman" w:hAnsi="Times New Roman"/>
          <w:sz w:val="24"/>
          <w:szCs w:val="24"/>
        </w:rPr>
        <w:t>Примерн</w:t>
      </w:r>
      <w:r w:rsidR="009A574D" w:rsidRPr="000916B7">
        <w:rPr>
          <w:rFonts w:ascii="Times New Roman" w:hAnsi="Times New Roman"/>
          <w:sz w:val="24"/>
          <w:szCs w:val="24"/>
        </w:rPr>
        <w:t>ой</w:t>
      </w:r>
      <w:r w:rsidRPr="000916B7">
        <w:rPr>
          <w:rFonts w:ascii="Times New Roman" w:hAnsi="Times New Roman"/>
          <w:sz w:val="24"/>
          <w:szCs w:val="24"/>
        </w:rPr>
        <w:t xml:space="preserve"> основн</w:t>
      </w:r>
      <w:r w:rsidR="009A574D" w:rsidRPr="000916B7">
        <w:rPr>
          <w:rFonts w:ascii="Times New Roman" w:hAnsi="Times New Roman"/>
          <w:sz w:val="24"/>
          <w:szCs w:val="24"/>
        </w:rPr>
        <w:t>ой</w:t>
      </w:r>
      <w:r w:rsidRPr="000916B7">
        <w:rPr>
          <w:rFonts w:ascii="Times New Roman" w:hAnsi="Times New Roman"/>
          <w:sz w:val="24"/>
          <w:szCs w:val="24"/>
        </w:rPr>
        <w:t xml:space="preserve"> образовательн</w:t>
      </w:r>
      <w:r w:rsidR="009A574D" w:rsidRPr="000916B7">
        <w:rPr>
          <w:rFonts w:ascii="Times New Roman" w:hAnsi="Times New Roman"/>
          <w:sz w:val="24"/>
          <w:szCs w:val="24"/>
        </w:rPr>
        <w:t>ой</w:t>
      </w:r>
      <w:r w:rsidRPr="000916B7">
        <w:rPr>
          <w:rFonts w:ascii="Times New Roman" w:hAnsi="Times New Roman"/>
          <w:sz w:val="24"/>
          <w:szCs w:val="24"/>
        </w:rPr>
        <w:t xml:space="preserve"> программ</w:t>
      </w:r>
      <w:r w:rsidR="009A574D" w:rsidRPr="000916B7">
        <w:rPr>
          <w:rFonts w:ascii="Times New Roman" w:hAnsi="Times New Roman"/>
          <w:sz w:val="24"/>
          <w:szCs w:val="24"/>
        </w:rPr>
        <w:t>ы</w:t>
      </w:r>
      <w:r w:rsidRPr="000916B7">
        <w:rPr>
          <w:rFonts w:ascii="Times New Roman" w:hAnsi="Times New Roman"/>
          <w:sz w:val="24"/>
          <w:szCs w:val="24"/>
        </w:rPr>
        <w:t xml:space="preserve"> среднего общего образования, одобренн</w:t>
      </w:r>
      <w:r w:rsidR="009A574D" w:rsidRPr="000916B7">
        <w:rPr>
          <w:rFonts w:ascii="Times New Roman" w:hAnsi="Times New Roman"/>
          <w:sz w:val="24"/>
          <w:szCs w:val="24"/>
        </w:rPr>
        <w:t>ой</w:t>
      </w:r>
      <w:r w:rsidRPr="000916B7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28.06.2016 № 2/16-з); </w:t>
      </w:r>
    </w:p>
    <w:p w:rsidR="00EE4C80" w:rsidRPr="000916B7" w:rsidRDefault="00EE4C80" w:rsidP="000916B7">
      <w:pPr>
        <w:pStyle w:val="a5"/>
        <w:numPr>
          <w:ilvl w:val="0"/>
          <w:numId w:val="30"/>
        </w:numPr>
        <w:shd w:val="clear" w:color="auto" w:fill="FFFFFF"/>
        <w:tabs>
          <w:tab w:val="left" w:pos="709"/>
        </w:tabs>
        <w:suppressAutoHyphens/>
        <w:outlineLvl w:val="1"/>
        <w:rPr>
          <w:rFonts w:ascii="Times New Roman" w:eastAsia="SimSun" w:hAnsi="Times New Roman"/>
          <w:sz w:val="24"/>
          <w:szCs w:val="24"/>
        </w:rPr>
      </w:pPr>
      <w:r w:rsidRPr="000916B7">
        <w:rPr>
          <w:rFonts w:ascii="Times New Roman" w:hAnsi="Times New Roman"/>
          <w:sz w:val="24"/>
          <w:szCs w:val="24"/>
        </w:rPr>
        <w:t>Программы воспитания МБОУ СОШДС №15 на 2021-2025 гг.</w:t>
      </w:r>
    </w:p>
    <w:p w:rsidR="00EE4C80" w:rsidRPr="000916B7" w:rsidRDefault="00EE4C80" w:rsidP="000916B7">
      <w:pPr>
        <w:pStyle w:val="a5"/>
        <w:numPr>
          <w:ilvl w:val="0"/>
          <w:numId w:val="30"/>
        </w:numPr>
        <w:shd w:val="clear" w:color="auto" w:fill="FFFFFF"/>
        <w:tabs>
          <w:tab w:val="left" w:pos="709"/>
        </w:tabs>
        <w:suppressAutoHyphens/>
        <w:outlineLvl w:val="1"/>
        <w:rPr>
          <w:rFonts w:ascii="Times New Roman" w:eastAsia="SimSun" w:hAnsi="Times New Roman"/>
          <w:sz w:val="24"/>
          <w:szCs w:val="24"/>
        </w:rPr>
      </w:pPr>
      <w:r w:rsidRPr="000916B7">
        <w:rPr>
          <w:rFonts w:ascii="Times New Roman" w:hAnsi="Times New Roman"/>
          <w:sz w:val="24"/>
          <w:szCs w:val="24"/>
        </w:rPr>
        <w:t>Учебного плана основного общего образования МБОУ СОШДС № 15</w:t>
      </w:r>
    </w:p>
    <w:p w:rsidR="001D1B4D" w:rsidRPr="000916B7" w:rsidRDefault="00EE4C80" w:rsidP="000916B7">
      <w:pPr>
        <w:pStyle w:val="a5"/>
        <w:numPr>
          <w:ilvl w:val="0"/>
          <w:numId w:val="30"/>
        </w:numPr>
        <w:shd w:val="clear" w:color="auto" w:fill="FFFFFF"/>
        <w:tabs>
          <w:tab w:val="left" w:pos="709"/>
        </w:tabs>
        <w:suppressAutoHyphens/>
        <w:outlineLvl w:val="1"/>
        <w:rPr>
          <w:rFonts w:ascii="Times New Roman" w:eastAsia="SimSun" w:hAnsi="Times New Roman"/>
          <w:sz w:val="24"/>
          <w:szCs w:val="24"/>
        </w:rPr>
      </w:pPr>
      <w:r w:rsidRPr="000916B7">
        <w:rPr>
          <w:rFonts w:ascii="Times New Roman" w:eastAsia="SimSun" w:hAnsi="Times New Roman"/>
          <w:sz w:val="24"/>
          <w:szCs w:val="24"/>
        </w:rPr>
        <w:t xml:space="preserve">Методических рекомендаций КРИППО для общеобразовательных организаций </w:t>
      </w:r>
      <w:r w:rsidRPr="000916B7">
        <w:rPr>
          <w:rFonts w:ascii="Times New Roman" w:eastAsia="SimSun" w:hAnsi="Times New Roman"/>
          <w:sz w:val="24"/>
          <w:szCs w:val="24"/>
        </w:rPr>
        <w:br/>
        <w:t xml:space="preserve">              Республики Крым «О преподавании  русского языка и литературы».</w:t>
      </w:r>
      <w:bookmarkStart w:id="0" w:name="_GoBack"/>
      <w:bookmarkEnd w:id="0"/>
    </w:p>
    <w:p w:rsidR="00350390" w:rsidRDefault="00ED5408" w:rsidP="0043330B">
      <w:pPr>
        <w:ind w:firstLine="709"/>
      </w:pPr>
      <w:r w:rsidRPr="00A22F1D">
        <w:t>Рабочая программа по русскому языку для 10</w:t>
      </w:r>
      <w:r w:rsidR="00DF13A2" w:rsidRPr="00A22F1D">
        <w:t xml:space="preserve"> </w:t>
      </w:r>
      <w:r w:rsidRPr="00A22F1D">
        <w:t xml:space="preserve">класса ориентирована на изучение </w:t>
      </w:r>
      <w:r w:rsidRPr="00882BF6">
        <w:t xml:space="preserve">предмета на </w:t>
      </w:r>
      <w:r w:rsidR="00DF13A2" w:rsidRPr="00882BF6">
        <w:rPr>
          <w:b/>
          <w:bCs/>
          <w:i/>
          <w:iCs/>
        </w:rPr>
        <w:t>базовом</w:t>
      </w:r>
      <w:r w:rsidRPr="00882BF6">
        <w:rPr>
          <w:b/>
          <w:bCs/>
          <w:i/>
          <w:iCs/>
        </w:rPr>
        <w:t xml:space="preserve"> уровне</w:t>
      </w:r>
      <w:r w:rsidRPr="00882BF6">
        <w:t>.</w:t>
      </w:r>
    </w:p>
    <w:p w:rsidR="00882BF6" w:rsidRPr="00882BF6" w:rsidRDefault="0051446B" w:rsidP="00350390">
      <w:pPr>
        <w:ind w:firstLine="709"/>
      </w:pPr>
      <w:r w:rsidRPr="00882BF6">
        <w:rPr>
          <w:b/>
          <w:bCs/>
        </w:rPr>
        <w:tab/>
      </w:r>
      <w:r w:rsidR="00350390" w:rsidRPr="00446D5B">
        <w:t>Изучение курса рассчитано на 204 ч. (102 учебных часа в 10 классе и 102 учебных часа в 11 классе — 3 ч. в неделю</w:t>
      </w:r>
      <w:proofErr w:type="gramStart"/>
      <w:r w:rsidR="00350390" w:rsidRPr="00446D5B">
        <w:t>).</w:t>
      </w:r>
      <w:r w:rsidR="00DF13A2" w:rsidRPr="00882BF6">
        <w:t>.</w:t>
      </w:r>
      <w:proofErr w:type="gramEnd"/>
      <w:r w:rsidR="00882BF6" w:rsidRPr="00882BF6">
        <w:t xml:space="preserve"> Используемый учебник:</w:t>
      </w:r>
    </w:p>
    <w:p w:rsidR="00DF13A2" w:rsidRPr="00882BF6" w:rsidRDefault="00882BF6" w:rsidP="00882BF6">
      <w:pPr>
        <w:pStyle w:val="af"/>
        <w:rPr>
          <w:rFonts w:ascii="Times New Roman" w:hAnsi="Times New Roman"/>
          <w:sz w:val="24"/>
          <w:szCs w:val="24"/>
        </w:rPr>
      </w:pPr>
      <w:r w:rsidRPr="00882BF6">
        <w:rPr>
          <w:rFonts w:ascii="Times New Roman" w:hAnsi="Times New Roman"/>
          <w:sz w:val="24"/>
          <w:szCs w:val="24"/>
        </w:rPr>
        <w:t xml:space="preserve">«Литература» 10 </w:t>
      </w:r>
      <w:r w:rsidR="00350390">
        <w:rPr>
          <w:rFonts w:ascii="Times New Roman" w:hAnsi="Times New Roman"/>
          <w:sz w:val="24"/>
          <w:szCs w:val="24"/>
        </w:rPr>
        <w:t xml:space="preserve">-11 </w:t>
      </w:r>
      <w:r w:rsidRPr="00882BF6">
        <w:rPr>
          <w:rFonts w:ascii="Times New Roman" w:hAnsi="Times New Roman"/>
          <w:sz w:val="24"/>
          <w:szCs w:val="24"/>
        </w:rPr>
        <w:t xml:space="preserve">класс в 2-х частях. </w:t>
      </w:r>
      <w:proofErr w:type="gramStart"/>
      <w:r w:rsidRPr="00882BF6">
        <w:rPr>
          <w:rFonts w:ascii="Times New Roman" w:hAnsi="Times New Roman"/>
          <w:sz w:val="24"/>
          <w:szCs w:val="24"/>
        </w:rPr>
        <w:t>Авторы :</w:t>
      </w:r>
      <w:proofErr w:type="gramEnd"/>
      <w:r w:rsidRPr="0088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BF6">
        <w:rPr>
          <w:rFonts w:ascii="Times New Roman" w:hAnsi="Times New Roman"/>
          <w:sz w:val="24"/>
          <w:szCs w:val="24"/>
        </w:rPr>
        <w:t>С.А.Зинин</w:t>
      </w:r>
      <w:proofErr w:type="spellEnd"/>
      <w:r w:rsidRPr="00882BF6">
        <w:rPr>
          <w:rFonts w:ascii="Times New Roman" w:hAnsi="Times New Roman"/>
          <w:sz w:val="24"/>
          <w:szCs w:val="24"/>
        </w:rPr>
        <w:t>, В.И. Сахаров.2014г.</w:t>
      </w:r>
    </w:p>
    <w:p w:rsidR="008A1E24" w:rsidRPr="00A22F1D" w:rsidRDefault="008A1E24" w:rsidP="0043330B">
      <w:pPr>
        <w:tabs>
          <w:tab w:val="left" w:pos="7557"/>
        </w:tabs>
        <w:autoSpaceDE w:val="0"/>
        <w:autoSpaceDN w:val="0"/>
        <w:adjustRightInd w:val="0"/>
        <w:ind w:firstLine="567"/>
      </w:pPr>
    </w:p>
    <w:p w:rsidR="008A1E24" w:rsidRPr="00BD01D0" w:rsidRDefault="00EF39F4" w:rsidP="00BD01D0">
      <w:pPr>
        <w:pStyle w:val="a5"/>
        <w:numPr>
          <w:ilvl w:val="0"/>
          <w:numId w:val="24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BD01D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A1E24" w:rsidRPr="00A22F1D" w:rsidRDefault="00EF39F4" w:rsidP="00A22F1D">
      <w:pPr>
        <w:widowControl w:val="0"/>
        <w:autoSpaceDE w:val="0"/>
        <w:autoSpaceDN w:val="0"/>
        <w:adjustRightInd w:val="0"/>
        <w:ind w:firstLine="709"/>
        <w:jc w:val="both"/>
      </w:pPr>
      <w:r w:rsidRPr="00A22F1D">
        <w:t>ФГОС СООО</w:t>
      </w:r>
      <w:r w:rsidR="008A1E24" w:rsidRPr="00A22F1D">
        <w:t xml:space="preserve"> устанавливает требования к результатам освоения учащимися основной образовательной программы.</w:t>
      </w:r>
    </w:p>
    <w:p w:rsidR="008A1E24" w:rsidRPr="00A22F1D" w:rsidRDefault="008A1E24" w:rsidP="00A22F1D">
      <w:pPr>
        <w:widowControl w:val="0"/>
        <w:autoSpaceDE w:val="0"/>
        <w:autoSpaceDN w:val="0"/>
        <w:adjustRightInd w:val="0"/>
        <w:ind w:firstLine="709"/>
        <w:jc w:val="both"/>
      </w:pPr>
      <w:r w:rsidRPr="00A22F1D">
        <w:rPr>
          <w:b/>
          <w:i/>
        </w:rPr>
        <w:t>Личностные результаты</w:t>
      </w:r>
      <w:r w:rsidRPr="00A22F1D">
        <w:t xml:space="preserve"> включают готовность и способность учащихся к саморазвитию и личностному самоопределению, </w:t>
      </w:r>
      <w:proofErr w:type="spellStart"/>
      <w:r w:rsidRPr="00A22F1D">
        <w:t>сформированность</w:t>
      </w:r>
      <w:proofErr w:type="spellEnd"/>
      <w:r w:rsidRPr="00A22F1D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отражают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8A1E24" w:rsidRPr="00A22F1D" w:rsidRDefault="008A1E24" w:rsidP="00A22F1D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A22F1D">
        <w:rPr>
          <w:b/>
          <w:i/>
        </w:rPr>
        <w:t>Метапредметные</w:t>
      </w:r>
      <w:proofErr w:type="spellEnd"/>
      <w:r w:rsidRPr="00A22F1D">
        <w:rPr>
          <w:b/>
          <w:i/>
        </w:rPr>
        <w:t xml:space="preserve"> результаты</w:t>
      </w:r>
      <w:r w:rsidRPr="00A22F1D">
        <w:t xml:space="preserve"> включают освоенные учащимися </w:t>
      </w:r>
      <w:proofErr w:type="spellStart"/>
      <w:r w:rsidRPr="00A22F1D">
        <w:t>межпредметные</w:t>
      </w:r>
      <w:proofErr w:type="spellEnd"/>
      <w:r w:rsidRPr="00A22F1D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8A1E24" w:rsidRPr="00A22F1D" w:rsidRDefault="008A1E24" w:rsidP="00A22F1D">
      <w:pPr>
        <w:widowControl w:val="0"/>
        <w:autoSpaceDE w:val="0"/>
        <w:autoSpaceDN w:val="0"/>
        <w:adjustRightInd w:val="0"/>
        <w:ind w:firstLine="709"/>
        <w:jc w:val="both"/>
      </w:pPr>
      <w:r w:rsidRPr="00A22F1D">
        <w:rPr>
          <w:b/>
          <w:i/>
        </w:rPr>
        <w:t>Предметные результаты</w:t>
      </w:r>
      <w:r w:rsidRPr="00A22F1D">
        <w:t xml:space="preserve"> включают освоенные учащимися в ходе изучения курса «Русский язык»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C836AA" w:rsidRPr="00C8563E" w:rsidRDefault="008A1E24" w:rsidP="0001333A">
      <w:pPr>
        <w:widowControl w:val="0"/>
        <w:autoSpaceDE w:val="0"/>
        <w:autoSpaceDN w:val="0"/>
        <w:adjustRightInd w:val="0"/>
        <w:ind w:firstLine="709"/>
      </w:pPr>
      <w:r w:rsidRPr="00A22F1D">
        <w:rPr>
          <w:b/>
          <w:i/>
        </w:rPr>
        <w:t>Личностные результаты</w:t>
      </w:r>
      <w:r w:rsidRPr="00A22F1D">
        <w:t xml:space="preserve"> освоения литературы </w:t>
      </w:r>
      <w:r w:rsidR="00C836AA">
        <w:t>в средней школе должны отражать</w:t>
      </w:r>
      <w:r w:rsidR="007C2FFB">
        <w:br/>
        <w:t xml:space="preserve">          </w:t>
      </w:r>
      <w:r w:rsidR="00C836AA" w:rsidRPr="00C8563E">
        <w:rPr>
          <w:b/>
          <w:bCs/>
        </w:rPr>
        <w:t>формирование позитивной динамики личностного развития:</w:t>
      </w:r>
      <w:r w:rsidR="007C2FFB">
        <w:rPr>
          <w:b/>
          <w:bCs/>
        </w:rPr>
        <w:br/>
        <w:t xml:space="preserve">          </w:t>
      </w:r>
      <w:r w:rsidR="007C2FFB">
        <w:rPr>
          <w:b/>
        </w:rPr>
        <w:t xml:space="preserve">  </w:t>
      </w:r>
      <w:r w:rsidR="007C2FFB" w:rsidRPr="003131AA">
        <w:rPr>
          <w:b/>
        </w:rPr>
        <w:t xml:space="preserve"> </w:t>
      </w:r>
      <w:r w:rsidR="007C2FFB">
        <w:rPr>
          <w:b/>
        </w:rPr>
        <w:t>1.</w:t>
      </w:r>
      <w:r w:rsidR="007C2FFB" w:rsidRPr="003131AA">
        <w:rPr>
          <w:b/>
        </w:rPr>
        <w:t>Гражданского воспитания:</w:t>
      </w:r>
    </w:p>
    <w:p w:rsidR="00C836AA" w:rsidRPr="00C836AA" w:rsidRDefault="00C836AA" w:rsidP="00C836AA">
      <w:pPr>
        <w:widowControl w:val="0"/>
        <w:tabs>
          <w:tab w:val="left" w:pos="993"/>
        </w:tabs>
        <w:autoSpaceDE w:val="0"/>
        <w:autoSpaceDN w:val="0"/>
        <w:adjustRightInd w:val="0"/>
        <w:ind w:left="567"/>
      </w:pPr>
      <w:r w:rsidRPr="00C836AA"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</w:t>
      </w:r>
      <w:r w:rsidRPr="00C836AA">
        <w:lastRenderedPageBreak/>
        <w:t>и демократические ценности; готовность к служению Отечеству, его защите;</w:t>
      </w:r>
    </w:p>
    <w:p w:rsidR="00C836AA" w:rsidRPr="00C836AA" w:rsidRDefault="007C2FFB" w:rsidP="007C2FFB">
      <w:pPr>
        <w:widowControl w:val="0"/>
        <w:autoSpaceDE w:val="0"/>
        <w:autoSpaceDN w:val="0"/>
        <w:adjustRightInd w:val="0"/>
        <w:ind w:firstLine="709"/>
      </w:pPr>
      <w:r>
        <w:rPr>
          <w:b/>
        </w:rPr>
        <w:t>2.</w:t>
      </w:r>
      <w:r w:rsidRPr="003131AA">
        <w:rPr>
          <w:b/>
        </w:rPr>
        <w:t>Патриотического воспитания:</w:t>
      </w:r>
    </w:p>
    <w:p w:rsidR="008A1E24" w:rsidRDefault="008A1E24" w:rsidP="00882BF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1211" w:firstLine="0"/>
        <w:rPr>
          <w:rFonts w:ascii="Times New Roman" w:hAnsi="Times New Roman"/>
          <w:sz w:val="24"/>
          <w:szCs w:val="24"/>
        </w:rPr>
      </w:pPr>
      <w:r w:rsidRPr="00C836AA">
        <w:rPr>
          <w:rFonts w:ascii="Times New Roman" w:hAnsi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гимн): осознание своей идентичности как человека русской культуры, наследника классической гуманитарной традиции;</w:t>
      </w:r>
    </w:p>
    <w:p w:rsidR="007C2FFB" w:rsidRPr="007C2FFB" w:rsidRDefault="007C2FFB" w:rsidP="007C2FFB">
      <w:pPr>
        <w:widowControl w:val="0"/>
        <w:tabs>
          <w:tab w:val="left" w:pos="993"/>
        </w:tabs>
        <w:autoSpaceDE w:val="0"/>
        <w:autoSpaceDN w:val="0"/>
        <w:adjustRightInd w:val="0"/>
      </w:pPr>
      <w:r w:rsidRPr="007C2FFB">
        <w:rPr>
          <w:b/>
        </w:rPr>
        <w:t xml:space="preserve">           3.</w:t>
      </w:r>
      <w:r w:rsidRPr="007C2FFB">
        <w:t xml:space="preserve"> </w:t>
      </w:r>
      <w:r w:rsidRPr="007C2FFB">
        <w:rPr>
          <w:b/>
        </w:rPr>
        <w:t>Духовно-нравственного воспитания:</w:t>
      </w:r>
    </w:p>
    <w:p w:rsidR="00C836AA" w:rsidRDefault="008A1E24" w:rsidP="00882BF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1211" w:firstLine="0"/>
        <w:rPr>
          <w:rFonts w:ascii="Times New Roman" w:hAnsi="Times New Roman"/>
          <w:sz w:val="24"/>
          <w:szCs w:val="24"/>
        </w:rPr>
      </w:pPr>
      <w:r w:rsidRPr="00C836AA">
        <w:rPr>
          <w:rFonts w:ascii="Times New Roman" w:hAnsi="Times New Roman"/>
          <w:sz w:val="24"/>
          <w:szCs w:val="24"/>
        </w:rPr>
        <w:t xml:space="preserve">освоение нравственно-эстетических ценностей нации и человечества, гуманистических традиций родной </w:t>
      </w:r>
      <w:proofErr w:type="spellStart"/>
      <w:r w:rsidRPr="00C836AA">
        <w:rPr>
          <w:rFonts w:ascii="Times New Roman" w:hAnsi="Times New Roman"/>
          <w:sz w:val="24"/>
          <w:szCs w:val="24"/>
        </w:rPr>
        <w:t>литературы;осмысление</w:t>
      </w:r>
      <w:proofErr w:type="spellEnd"/>
      <w:r w:rsidRPr="00C836AA">
        <w:rPr>
          <w:rFonts w:ascii="Times New Roman" w:hAnsi="Times New Roman"/>
          <w:sz w:val="24"/>
          <w:szCs w:val="24"/>
        </w:rPr>
        <w:t xml:space="preserve"> художественно-нравственного опыта предшествующих поколений, способность к определению своего отношения к идеалам автора, пониманию собственной и чужой позиции; </w:t>
      </w:r>
      <w:r w:rsidR="00C836AA" w:rsidRPr="00C836AA">
        <w:rPr>
          <w:rFonts w:ascii="Times New Roman" w:hAnsi="Times New Roman"/>
          <w:sz w:val="24"/>
          <w:szCs w:val="24"/>
        </w:rPr>
        <w:t>понимание культурного многообразия своей страны и мира, уважение к культуре своего и других народов: национальное и интернациональное (полиэтническое) сознание, поведение в поликультурном мире, процесс формирования у учеников позитивной самооценки и положительной этнической идентификации; нравственное, духовное сознание и поведение на основе усвоения общечеловеческих ценностей;</w:t>
      </w:r>
    </w:p>
    <w:p w:rsidR="007C2FFB" w:rsidRDefault="007C2FFB" w:rsidP="007C2FFB">
      <w:pPr>
        <w:ind w:left="-5" w:right="53"/>
        <w:rPr>
          <w:b/>
        </w:rPr>
      </w:pPr>
      <w:r>
        <w:rPr>
          <w:b/>
        </w:rPr>
        <w:t xml:space="preserve">             4.</w:t>
      </w:r>
      <w:r w:rsidRPr="003131AA">
        <w:rPr>
          <w:b/>
        </w:rPr>
        <w:t xml:space="preserve">Эстетического воспитания: </w:t>
      </w:r>
      <w:r>
        <w:rPr>
          <w:b/>
        </w:rPr>
        <w:br/>
        <w:t xml:space="preserve">                    </w:t>
      </w:r>
      <w:r w:rsidR="00C836AA" w:rsidRPr="007C2FFB">
        <w:t>осозн</w:t>
      </w:r>
      <w:r w:rsidR="00882BF6" w:rsidRPr="007C2FFB">
        <w:t xml:space="preserve">ание художественной литературы </w:t>
      </w:r>
      <w:r w:rsidR="00C836AA" w:rsidRPr="007C2FFB">
        <w:t xml:space="preserve">как духовной, нравственной и </w:t>
      </w:r>
      <w:r>
        <w:br/>
        <w:t xml:space="preserve">                    </w:t>
      </w:r>
      <w:r w:rsidR="00C836AA" w:rsidRPr="007C2FFB">
        <w:t xml:space="preserve">культурной ценности народа; приобщение к ценностям мировой и </w:t>
      </w:r>
      <w:r>
        <w:br/>
        <w:t xml:space="preserve">                     </w:t>
      </w:r>
      <w:r w:rsidR="00C836AA" w:rsidRPr="007C2FFB">
        <w:t>национальной культурам;</w:t>
      </w:r>
      <w:r>
        <w:br/>
        <w:t xml:space="preserve">              </w:t>
      </w:r>
      <w:r w:rsidRPr="003131AA">
        <w:rPr>
          <w:b/>
        </w:rPr>
        <w:t>6. Трудового воспитания:</w:t>
      </w:r>
    </w:p>
    <w:p w:rsidR="00882BF6" w:rsidRPr="007C2FFB" w:rsidRDefault="007C2FFB" w:rsidP="007C2FFB">
      <w:pPr>
        <w:ind w:left="-5" w:right="53"/>
        <w:rPr>
          <w:b/>
        </w:rPr>
      </w:pPr>
      <w:r>
        <w:rPr>
          <w:b/>
        </w:rPr>
        <w:t xml:space="preserve">                     </w:t>
      </w:r>
      <w:r w:rsidR="00C836AA" w:rsidRPr="007C2FFB">
        <w:t>осознанный выбор будущей профессии и возможностей</w:t>
      </w:r>
      <w:r w:rsidR="00882BF6" w:rsidRPr="007C2FFB">
        <w:br/>
        <w:t xml:space="preserve">           </w:t>
      </w:r>
      <w:r>
        <w:t xml:space="preserve">        </w:t>
      </w:r>
      <w:r w:rsidR="00882BF6" w:rsidRPr="007C2FFB">
        <w:t xml:space="preserve">  </w:t>
      </w:r>
      <w:r w:rsidR="00C836AA" w:rsidRPr="007C2FFB">
        <w:t xml:space="preserve"> реализации собственных жизненных планов; отношение к </w:t>
      </w:r>
      <w:proofErr w:type="spellStart"/>
      <w:r w:rsidR="00C836AA" w:rsidRPr="007C2FFB">
        <w:t>профессиональ</w:t>
      </w:r>
      <w:proofErr w:type="spellEnd"/>
      <w:r w:rsidR="00882BF6" w:rsidRPr="007C2FFB">
        <w:t>-</w:t>
      </w:r>
    </w:p>
    <w:p w:rsidR="00C836AA" w:rsidRDefault="00882BF6" w:rsidP="00C836A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C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C836AA" w:rsidRPr="00C836AA">
        <w:rPr>
          <w:rFonts w:ascii="Times New Roman" w:hAnsi="Times New Roman"/>
          <w:sz w:val="24"/>
          <w:szCs w:val="24"/>
        </w:rPr>
        <w:t xml:space="preserve">ной </w:t>
      </w:r>
      <w:r>
        <w:rPr>
          <w:rFonts w:ascii="Times New Roman" w:hAnsi="Times New Roman"/>
          <w:sz w:val="24"/>
          <w:szCs w:val="24"/>
        </w:rPr>
        <w:t xml:space="preserve">  </w:t>
      </w:r>
      <w:r w:rsidR="00C836AA" w:rsidRPr="00C836AA">
        <w:rPr>
          <w:rFonts w:ascii="Times New Roman" w:hAnsi="Times New Roman"/>
          <w:sz w:val="24"/>
          <w:szCs w:val="24"/>
        </w:rPr>
        <w:t xml:space="preserve">деятельности как возможности участия в решении личных, </w:t>
      </w:r>
      <w:r>
        <w:rPr>
          <w:rFonts w:ascii="Times New Roman" w:hAnsi="Times New Roman"/>
          <w:sz w:val="24"/>
          <w:szCs w:val="24"/>
        </w:rPr>
        <w:br/>
        <w:t xml:space="preserve">                 </w:t>
      </w:r>
      <w:r w:rsidR="00C836AA" w:rsidRPr="00C836AA">
        <w:rPr>
          <w:rFonts w:ascii="Times New Roman" w:hAnsi="Times New Roman"/>
          <w:sz w:val="24"/>
          <w:szCs w:val="24"/>
        </w:rPr>
        <w:t>общественных, государственных, общенациональных проблем;</w:t>
      </w:r>
    </w:p>
    <w:p w:rsidR="007C2FFB" w:rsidRDefault="007C2FFB" w:rsidP="007C2FFB">
      <w:pPr>
        <w:ind w:left="-5" w:right="53"/>
      </w:pPr>
      <w:r>
        <w:t xml:space="preserve">             </w:t>
      </w:r>
      <w:r w:rsidRPr="003131AA">
        <w:rPr>
          <w:b/>
        </w:rPr>
        <w:t xml:space="preserve">8. </w:t>
      </w:r>
      <w:r w:rsidRPr="00D54031">
        <w:rPr>
          <w:b/>
        </w:rPr>
        <w:t>Ценностей научного познания:</w:t>
      </w:r>
    </w:p>
    <w:p w:rsidR="008A1E24" w:rsidRPr="00A22F1D" w:rsidRDefault="007C2FFB" w:rsidP="007C2FFB">
      <w:pPr>
        <w:ind w:left="-5" w:right="53"/>
      </w:pPr>
      <w:r>
        <w:t xml:space="preserve">                </w:t>
      </w:r>
      <w:proofErr w:type="spellStart"/>
      <w:r w:rsidR="008A1E24" w:rsidRPr="00C836AA">
        <w:t>сформированность</w:t>
      </w:r>
      <w:proofErr w:type="spellEnd"/>
      <w:r w:rsidR="008A1E24" w:rsidRPr="00C836AA">
        <w:t xml:space="preserve"> мировоззрения, соответствующего современному уровню </w:t>
      </w:r>
      <w:r w:rsidR="00C836AA" w:rsidRPr="00C836AA">
        <w:t xml:space="preserve"> </w:t>
      </w:r>
      <w:r w:rsidR="00882BF6">
        <w:br/>
        <w:t xml:space="preserve">            </w:t>
      </w:r>
      <w:r w:rsidR="00C836AA" w:rsidRPr="00C836AA">
        <w:t xml:space="preserve">  </w:t>
      </w:r>
      <w:r w:rsidR="00882BF6">
        <w:t xml:space="preserve">  </w:t>
      </w:r>
      <w:r w:rsidR="008A1E24" w:rsidRPr="00C836AA">
        <w:t>развития науки и общественной практики, основанного на диалоге культур,</w:t>
      </w:r>
      <w:r w:rsidR="00882BF6">
        <w:br/>
        <w:t xml:space="preserve">               </w:t>
      </w:r>
      <w:r w:rsidR="008A1E24" w:rsidRPr="00C836AA">
        <w:t xml:space="preserve"> а также различных форм общественного сознания, осознание своего места в </w:t>
      </w:r>
      <w:r w:rsidR="00882BF6">
        <w:br/>
        <w:t xml:space="preserve">                </w:t>
      </w:r>
      <w:r w:rsidR="008A1E24" w:rsidRPr="00C836AA">
        <w:t>поликультурном мире;</w:t>
      </w:r>
      <w:r w:rsidR="00C836AA" w:rsidRPr="00C836AA">
        <w:t xml:space="preserve"> готовность и способность к образованию, в том числе </w:t>
      </w:r>
      <w:r w:rsidR="00882BF6">
        <w:br/>
        <w:t xml:space="preserve">                </w:t>
      </w:r>
      <w:r w:rsidR="00C836AA" w:rsidRPr="00C836AA">
        <w:t xml:space="preserve">самообразованию, на протяжении всей жизни; сознательное отношение к </w:t>
      </w:r>
      <w:r w:rsidR="00882BF6">
        <w:br/>
        <w:t xml:space="preserve">          </w:t>
      </w:r>
      <w:r>
        <w:t xml:space="preserve"> </w:t>
      </w:r>
      <w:r w:rsidR="00882BF6">
        <w:t xml:space="preserve">    </w:t>
      </w:r>
      <w:r w:rsidR="00C836AA" w:rsidRPr="00C836AA">
        <w:t xml:space="preserve">непрерывному образованию как условию успешной профессиональной и </w:t>
      </w:r>
      <w:r w:rsidR="00882BF6">
        <w:br/>
        <w:t xml:space="preserve">           </w:t>
      </w:r>
      <w:r>
        <w:t xml:space="preserve"> </w:t>
      </w:r>
      <w:r w:rsidR="00882BF6">
        <w:t xml:space="preserve">   </w:t>
      </w:r>
      <w:r w:rsidR="00C836AA" w:rsidRPr="00C836AA">
        <w:t xml:space="preserve">общественной деятельности; удовлетворение познавательных интересов в </w:t>
      </w:r>
      <w:r w:rsidR="00882BF6">
        <w:br/>
        <w:t xml:space="preserve">            </w:t>
      </w:r>
      <w:r>
        <w:t xml:space="preserve"> </w:t>
      </w:r>
      <w:r w:rsidR="00882BF6">
        <w:t xml:space="preserve">   </w:t>
      </w:r>
      <w:r w:rsidR="00C836AA" w:rsidRPr="00C836AA">
        <w:t>области гуманитарных наук;</w:t>
      </w:r>
    </w:p>
    <w:p w:rsidR="008A1E24" w:rsidRPr="00A22F1D" w:rsidRDefault="008A1E24" w:rsidP="00A22F1D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A22F1D">
        <w:rPr>
          <w:b/>
          <w:i/>
        </w:rPr>
        <w:t>Метапредметные</w:t>
      </w:r>
      <w:proofErr w:type="spellEnd"/>
      <w:r w:rsidRPr="00A22F1D">
        <w:rPr>
          <w:b/>
          <w:i/>
        </w:rPr>
        <w:t xml:space="preserve"> результаты</w:t>
      </w:r>
      <w:r w:rsidRPr="00A22F1D">
        <w:t xml:space="preserve"> освоения основной образовательной программы по литературе заключаются в:</w:t>
      </w:r>
    </w:p>
    <w:p w:rsidR="008A1E24" w:rsidRPr="00A22F1D" w:rsidRDefault="008A1E24" w:rsidP="00A22F1D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A22F1D">
        <w:t>умении самостоятельно определять проблему, цели, задачи, составлять планы, структурировать материал, осуществлять, оценивать, контролировать, корректировать урочную и внеурочную деятельность, выдвигать гипотезу, определять сферу своих интересов;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A1E24" w:rsidRPr="00A22F1D" w:rsidRDefault="008A1E24" w:rsidP="00A22F1D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A22F1D">
        <w:t xml:space="preserve">умении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8A1E24" w:rsidRPr="00A22F1D" w:rsidRDefault="008A1E24" w:rsidP="00A22F1D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A22F1D">
        <w:t>умении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A1E24" w:rsidRPr="00A22F1D" w:rsidRDefault="008A1E24" w:rsidP="00A22F1D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A22F1D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A22F1D"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8A1E24" w:rsidRPr="00A22F1D" w:rsidRDefault="008A1E24" w:rsidP="00A22F1D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A22F1D"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A1E24" w:rsidRPr="00A22F1D" w:rsidRDefault="008A1E24" w:rsidP="00A22F1D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A22F1D"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A1E24" w:rsidRPr="00A22F1D" w:rsidRDefault="008A1E24" w:rsidP="00A22F1D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A22F1D">
        <w:t>умение определять назначение и функции различных социальных институтов;</w:t>
      </w:r>
    </w:p>
    <w:p w:rsidR="008A1E24" w:rsidRPr="00A22F1D" w:rsidRDefault="008A1E24" w:rsidP="00A22F1D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A22F1D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A1E24" w:rsidRPr="00A22F1D" w:rsidRDefault="008A1E24" w:rsidP="00A22F1D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A22F1D"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8A1E24" w:rsidRPr="00A22F1D" w:rsidRDefault="008A1E24" w:rsidP="00A22F1D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A22F1D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A1E24" w:rsidRPr="00A22F1D" w:rsidRDefault="008A1E24" w:rsidP="00A22F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22F1D">
        <w:rPr>
          <w:b/>
          <w:i/>
        </w:rPr>
        <w:t>Предметные результаты</w:t>
      </w:r>
      <w:r w:rsidRPr="00A22F1D">
        <w:t xml:space="preserve"> освоения основной образовательной программы по литературе.</w:t>
      </w:r>
      <w:r w:rsidRPr="00A22F1D">
        <w:rPr>
          <w:b/>
        </w:rPr>
        <w:t xml:space="preserve"> </w:t>
      </w:r>
      <w:r w:rsidRPr="00A22F1D">
        <w:t>Изучение литературы, как и других филологических дисциплин (русского и иностранного языков), должно обеспечить:</w:t>
      </w:r>
    </w:p>
    <w:p w:rsidR="008A1E24" w:rsidRPr="00A22F1D" w:rsidRDefault="008A1E24" w:rsidP="00A22F1D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spellStart"/>
      <w:r w:rsidRPr="00A22F1D">
        <w:t>сформированность</w:t>
      </w:r>
      <w:proofErr w:type="spellEnd"/>
      <w:r w:rsidRPr="00A22F1D">
        <w:t xml:space="preserve"> представлений о роли языка в жизни человека, общества, государства; приобщение через изучение русского языка, иностранного языка и литературы к ценностям национальной и мировой культуры;</w:t>
      </w:r>
    </w:p>
    <w:p w:rsidR="008A1E24" w:rsidRPr="00A22F1D" w:rsidRDefault="008A1E24" w:rsidP="00A22F1D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A22F1D">
        <w:t>способность свободно общаться в различных формах и на разные темы;</w:t>
      </w:r>
    </w:p>
    <w:p w:rsidR="008A1E24" w:rsidRPr="00A22F1D" w:rsidRDefault="008A1E24" w:rsidP="00A22F1D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A22F1D">
        <w:t>свободное использование словарного запаса;</w:t>
      </w:r>
    </w:p>
    <w:p w:rsidR="008A1E24" w:rsidRPr="00A22F1D" w:rsidRDefault="008A1E24" w:rsidP="00A22F1D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spellStart"/>
      <w:r w:rsidRPr="00A22F1D">
        <w:t>сформированность</w:t>
      </w:r>
      <w:proofErr w:type="spellEnd"/>
      <w:r w:rsidRPr="00A22F1D">
        <w:t xml:space="preserve"> умений написания текстов по различным темам на русском языке и по изученной проблематике на иностранном языке, в том числе демонстрирующих творческие способности учащихся;</w:t>
      </w:r>
    </w:p>
    <w:p w:rsidR="008A1E24" w:rsidRPr="00A22F1D" w:rsidRDefault="008A1E24" w:rsidP="00A22F1D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spellStart"/>
      <w:r w:rsidRPr="00A22F1D">
        <w:t>сформированность</w:t>
      </w:r>
      <w:proofErr w:type="spellEnd"/>
      <w:r w:rsidRPr="00A22F1D">
        <w:t xml:space="preserve"> устойчивого интереса к чтению как средству познания других культур, уважительного отношения к ним;</w:t>
      </w:r>
    </w:p>
    <w:p w:rsidR="008A1E24" w:rsidRPr="00A22F1D" w:rsidRDefault="008A1E24" w:rsidP="00A22F1D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spellStart"/>
      <w:r w:rsidRPr="00A22F1D">
        <w:t>сформированность</w:t>
      </w:r>
      <w:proofErr w:type="spellEnd"/>
      <w:r w:rsidRPr="00A22F1D">
        <w:t xml:space="preserve"> навыков различных видов анализа литературных произведений.</w:t>
      </w:r>
    </w:p>
    <w:p w:rsidR="008A1E24" w:rsidRPr="00A22F1D" w:rsidRDefault="008A1E24" w:rsidP="00A22F1D">
      <w:pPr>
        <w:widowControl w:val="0"/>
        <w:autoSpaceDE w:val="0"/>
        <w:autoSpaceDN w:val="0"/>
        <w:adjustRightInd w:val="0"/>
        <w:ind w:firstLine="540"/>
        <w:jc w:val="both"/>
      </w:pPr>
      <w:r w:rsidRPr="00A22F1D">
        <w:t>Требования к предметным результатам освоения базового курса литературы должны отражать:</w:t>
      </w:r>
    </w:p>
    <w:p w:rsidR="008A1E24" w:rsidRPr="00A22F1D" w:rsidRDefault="008A1E24" w:rsidP="00A22F1D">
      <w:pPr>
        <w:widowControl w:val="0"/>
        <w:autoSpaceDE w:val="0"/>
        <w:autoSpaceDN w:val="0"/>
        <w:adjustRightInd w:val="0"/>
        <w:ind w:firstLine="540"/>
        <w:jc w:val="both"/>
      </w:pPr>
      <w:r w:rsidRPr="00A22F1D">
        <w:t xml:space="preserve">1) </w:t>
      </w:r>
      <w:proofErr w:type="spellStart"/>
      <w:r w:rsidRPr="00A22F1D">
        <w:t>сформированность</w:t>
      </w:r>
      <w:proofErr w:type="spellEnd"/>
      <w:r w:rsidRPr="00A22F1D">
        <w:t xml:space="preserve"> понятий о нормах русского литературного языка и применение знаний о них в речевой практике;</w:t>
      </w:r>
    </w:p>
    <w:p w:rsidR="008A1E24" w:rsidRPr="00A22F1D" w:rsidRDefault="008A1E24" w:rsidP="00A22F1D">
      <w:pPr>
        <w:widowControl w:val="0"/>
        <w:autoSpaceDE w:val="0"/>
        <w:autoSpaceDN w:val="0"/>
        <w:adjustRightInd w:val="0"/>
        <w:ind w:firstLine="540"/>
        <w:jc w:val="both"/>
      </w:pPr>
      <w:r w:rsidRPr="00A22F1D">
        <w:t>2) владение навыками самоанализа и самооценки на основе наблюдений за собственной речью;</w:t>
      </w:r>
    </w:p>
    <w:p w:rsidR="008A1E24" w:rsidRPr="00A22F1D" w:rsidRDefault="008A1E24" w:rsidP="00A22F1D">
      <w:pPr>
        <w:widowControl w:val="0"/>
        <w:autoSpaceDE w:val="0"/>
        <w:autoSpaceDN w:val="0"/>
        <w:adjustRightInd w:val="0"/>
        <w:ind w:firstLine="540"/>
        <w:jc w:val="both"/>
      </w:pPr>
      <w:r w:rsidRPr="00A22F1D"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8A1E24" w:rsidRPr="00A22F1D" w:rsidRDefault="008A1E24" w:rsidP="00A22F1D">
      <w:pPr>
        <w:widowControl w:val="0"/>
        <w:autoSpaceDE w:val="0"/>
        <w:autoSpaceDN w:val="0"/>
        <w:adjustRightInd w:val="0"/>
        <w:ind w:firstLine="540"/>
        <w:jc w:val="both"/>
      </w:pPr>
      <w:r w:rsidRPr="00A22F1D"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8A1E24" w:rsidRPr="00A22F1D" w:rsidRDefault="008A1E24" w:rsidP="00A22F1D">
      <w:pPr>
        <w:widowControl w:val="0"/>
        <w:autoSpaceDE w:val="0"/>
        <w:autoSpaceDN w:val="0"/>
        <w:adjustRightInd w:val="0"/>
        <w:ind w:firstLine="540"/>
        <w:jc w:val="both"/>
      </w:pPr>
      <w:r w:rsidRPr="00A22F1D"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8A1E24" w:rsidRPr="00A22F1D" w:rsidRDefault="008A1E24" w:rsidP="00A22F1D">
      <w:pPr>
        <w:widowControl w:val="0"/>
        <w:autoSpaceDE w:val="0"/>
        <w:autoSpaceDN w:val="0"/>
        <w:adjustRightInd w:val="0"/>
        <w:ind w:firstLine="540"/>
        <w:jc w:val="both"/>
      </w:pPr>
      <w:r w:rsidRPr="00A22F1D">
        <w:t xml:space="preserve">6) </w:t>
      </w:r>
      <w:proofErr w:type="spellStart"/>
      <w:r w:rsidRPr="00A22F1D">
        <w:t>сформированность</w:t>
      </w:r>
      <w:proofErr w:type="spellEnd"/>
      <w:r w:rsidRPr="00A22F1D">
        <w:t xml:space="preserve"> представлений об изобразительно-выразительных возможностях русского, родного (нерусского) языка;</w:t>
      </w:r>
    </w:p>
    <w:p w:rsidR="008A1E24" w:rsidRPr="00A22F1D" w:rsidRDefault="008A1E24" w:rsidP="00A22F1D">
      <w:pPr>
        <w:widowControl w:val="0"/>
        <w:autoSpaceDE w:val="0"/>
        <w:autoSpaceDN w:val="0"/>
        <w:adjustRightInd w:val="0"/>
        <w:ind w:firstLine="540"/>
        <w:jc w:val="both"/>
      </w:pPr>
      <w:r w:rsidRPr="00A22F1D">
        <w:t xml:space="preserve">7) </w:t>
      </w:r>
      <w:proofErr w:type="spellStart"/>
      <w:r w:rsidRPr="00A22F1D">
        <w:t>сформированность</w:t>
      </w:r>
      <w:proofErr w:type="spellEnd"/>
      <w:r w:rsidRPr="00A22F1D">
        <w:t xml:space="preserve"> умений учитывать исторический, историко-культурный контекст творчества писателя в процессе анализа художественного произведения;</w:t>
      </w:r>
    </w:p>
    <w:p w:rsidR="008A1E24" w:rsidRPr="00A22F1D" w:rsidRDefault="008A1E24" w:rsidP="00A22F1D">
      <w:pPr>
        <w:widowControl w:val="0"/>
        <w:autoSpaceDE w:val="0"/>
        <w:autoSpaceDN w:val="0"/>
        <w:adjustRightInd w:val="0"/>
        <w:ind w:firstLine="540"/>
        <w:jc w:val="both"/>
      </w:pPr>
      <w:r w:rsidRPr="00A22F1D"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8A1E24" w:rsidRPr="00A22F1D" w:rsidRDefault="008A1E24" w:rsidP="00A22F1D">
      <w:pPr>
        <w:widowControl w:val="0"/>
        <w:autoSpaceDE w:val="0"/>
        <w:autoSpaceDN w:val="0"/>
        <w:adjustRightInd w:val="0"/>
        <w:ind w:firstLine="540"/>
        <w:jc w:val="both"/>
      </w:pPr>
      <w:r w:rsidRPr="00A22F1D">
        <w:lastRenderedPageBreak/>
        <w:t>9)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A1E24" w:rsidRPr="00A22F1D" w:rsidRDefault="008A1E24" w:rsidP="005D5DB2">
      <w:pPr>
        <w:widowControl w:val="0"/>
        <w:autoSpaceDE w:val="0"/>
        <w:autoSpaceDN w:val="0"/>
        <w:adjustRightInd w:val="0"/>
        <w:ind w:firstLine="540"/>
        <w:jc w:val="both"/>
      </w:pPr>
      <w:r w:rsidRPr="00A22F1D">
        <w:t xml:space="preserve">10) </w:t>
      </w:r>
      <w:proofErr w:type="spellStart"/>
      <w:r w:rsidRPr="00A22F1D">
        <w:t>сформированность</w:t>
      </w:r>
      <w:proofErr w:type="spellEnd"/>
      <w:r w:rsidRPr="00A22F1D">
        <w:t xml:space="preserve"> представлений о системе стилей языка художественной литературы.</w:t>
      </w:r>
    </w:p>
    <w:p w:rsidR="008A1E24" w:rsidRPr="00A22F1D" w:rsidRDefault="008A1E24" w:rsidP="00A22F1D">
      <w:pPr>
        <w:suppressAutoHyphens/>
        <w:ind w:firstLine="709"/>
        <w:jc w:val="both"/>
        <w:rPr>
          <w:rFonts w:eastAsia="Calibri"/>
          <w:lang w:eastAsia="en-US"/>
        </w:rPr>
      </w:pPr>
      <w:r w:rsidRPr="005D5DB2">
        <w:rPr>
          <w:rFonts w:eastAsia="Calibri"/>
          <w:b/>
          <w:lang w:eastAsia="en-US"/>
        </w:rPr>
        <w:t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</w:t>
      </w:r>
      <w:r w:rsidRPr="00A22F1D">
        <w:rPr>
          <w:rFonts w:eastAsia="Calibri"/>
          <w:lang w:eastAsia="en-US"/>
        </w:rPr>
        <w:t xml:space="preserve">: </w:t>
      </w:r>
    </w:p>
    <w:p w:rsidR="008A1E24" w:rsidRPr="00A22F1D" w:rsidRDefault="008A1E24" w:rsidP="00A22F1D">
      <w:pPr>
        <w:suppressAutoHyphens/>
        <w:ind w:firstLine="709"/>
        <w:jc w:val="both"/>
        <w:rPr>
          <w:rFonts w:eastAsia="Calibri"/>
          <w:lang w:eastAsia="en-US"/>
        </w:rPr>
      </w:pPr>
      <w:r w:rsidRPr="00A22F1D">
        <w:rPr>
          <w:rFonts w:eastAsia="Calibri"/>
          <w:lang w:eastAsia="en-US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8A1E24" w:rsidRPr="00A22F1D" w:rsidRDefault="008A1E24" w:rsidP="00A22F1D">
      <w:pPr>
        <w:suppressAutoHyphens/>
        <w:ind w:firstLine="709"/>
        <w:jc w:val="both"/>
        <w:rPr>
          <w:rFonts w:eastAsia="Calibri"/>
          <w:lang w:eastAsia="en-US"/>
        </w:rPr>
      </w:pPr>
      <w:r w:rsidRPr="00A22F1D">
        <w:rPr>
          <w:rFonts w:eastAsia="Calibri"/>
          <w:lang w:eastAsia="en-US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8A1E24" w:rsidRPr="005D5DB2" w:rsidRDefault="008A1E24" w:rsidP="005D5DB2">
      <w:pPr>
        <w:suppressAutoHyphens/>
        <w:ind w:firstLine="709"/>
        <w:jc w:val="both"/>
        <w:rPr>
          <w:rFonts w:eastAsia="Calibri"/>
          <w:lang w:eastAsia="en-US"/>
        </w:rPr>
      </w:pPr>
      <w:r w:rsidRPr="00A22F1D">
        <w:rPr>
          <w:rFonts w:eastAsia="Calibri"/>
          <w:lang w:eastAsia="en-US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8A1E24" w:rsidRPr="00A22F1D" w:rsidRDefault="008A1E24" w:rsidP="005D5DB2">
      <w:pPr>
        <w:ind w:firstLine="709"/>
        <w:jc w:val="both"/>
        <w:rPr>
          <w:b/>
        </w:rPr>
      </w:pPr>
      <w:r w:rsidRPr="00A22F1D">
        <w:rPr>
          <w:b/>
        </w:rPr>
        <w:t>В результате изучения учебного предмета «Литература» на уровне среднего общего образования</w:t>
      </w:r>
    </w:p>
    <w:p w:rsidR="008A1E24" w:rsidRPr="00A22F1D" w:rsidRDefault="008A1E24" w:rsidP="00A22F1D">
      <w:pPr>
        <w:rPr>
          <w:b/>
        </w:rPr>
      </w:pPr>
      <w:r w:rsidRPr="00A22F1D">
        <w:rPr>
          <w:b/>
        </w:rPr>
        <w:t>Выпускник на базовом уровне научится:</w:t>
      </w:r>
    </w:p>
    <w:p w:rsidR="008A1E24" w:rsidRPr="00A22F1D" w:rsidRDefault="008A1E24" w:rsidP="00A22F1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A22F1D">
        <w:rPr>
          <w:rFonts w:eastAsia="Calibri"/>
          <w:u w:color="000000"/>
          <w:bdr w:val="nil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8A1E24" w:rsidRPr="00A22F1D" w:rsidRDefault="008A1E24" w:rsidP="00A22F1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A22F1D">
        <w:rPr>
          <w:rFonts w:eastAsia="Calibri"/>
          <w:u w:color="000000"/>
          <w:bdr w:val="nil"/>
        </w:rPr>
        <w:t>в устной и письменной форме обобщать и анализировать свой читательский опыт, а именно:</w:t>
      </w:r>
    </w:p>
    <w:p w:rsidR="008A1E24" w:rsidRPr="00A22F1D" w:rsidRDefault="008A1E24" w:rsidP="00A22F1D">
      <w:pPr>
        <w:suppressAutoHyphens/>
        <w:jc w:val="both"/>
        <w:rPr>
          <w:rFonts w:eastAsia="Calibri"/>
          <w:u w:color="000000"/>
          <w:bdr w:val="nil"/>
          <w:lang w:eastAsia="en-US"/>
        </w:rPr>
      </w:pPr>
      <w:r w:rsidRPr="00A22F1D">
        <w:rPr>
          <w:rFonts w:eastAsia="Calibri"/>
          <w:u w:color="000000"/>
          <w:bdr w:val="nil"/>
          <w:lang w:eastAsia="en-US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8A1E24" w:rsidRPr="00A22F1D" w:rsidRDefault="008A1E24" w:rsidP="00A22F1D">
      <w:pPr>
        <w:suppressAutoHyphens/>
        <w:jc w:val="both"/>
        <w:rPr>
          <w:rFonts w:eastAsia="Calibri"/>
          <w:u w:color="000000"/>
          <w:bdr w:val="nil"/>
          <w:lang w:eastAsia="en-US"/>
        </w:rPr>
      </w:pPr>
      <w:r w:rsidRPr="00A22F1D">
        <w:rPr>
          <w:rFonts w:eastAsia="Calibri"/>
          <w:u w:color="000000"/>
          <w:bdr w:val="nil"/>
          <w:lang w:eastAsia="en-US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8A1E24" w:rsidRPr="00A22F1D" w:rsidRDefault="008A1E24" w:rsidP="00A22F1D">
      <w:pPr>
        <w:suppressAutoHyphens/>
        <w:jc w:val="both"/>
        <w:rPr>
          <w:rFonts w:eastAsia="Calibri"/>
          <w:u w:color="000000"/>
          <w:bdr w:val="nil"/>
          <w:lang w:eastAsia="en-US"/>
        </w:rPr>
      </w:pPr>
      <w:r w:rsidRPr="00A22F1D">
        <w:rPr>
          <w:rFonts w:eastAsia="Calibri"/>
          <w:u w:color="000000"/>
          <w:bdr w:val="nil"/>
          <w:lang w:eastAsia="en-US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8A1E24" w:rsidRPr="00A22F1D" w:rsidRDefault="008A1E24" w:rsidP="00A22F1D">
      <w:pPr>
        <w:suppressAutoHyphens/>
        <w:jc w:val="both"/>
        <w:rPr>
          <w:rFonts w:eastAsia="Calibri"/>
          <w:u w:color="000000"/>
          <w:bdr w:val="nil"/>
          <w:lang w:eastAsia="en-US"/>
        </w:rPr>
      </w:pPr>
      <w:r w:rsidRPr="00A22F1D">
        <w:rPr>
          <w:rFonts w:eastAsia="Calibri"/>
          <w:u w:color="000000"/>
          <w:bdr w:val="nil"/>
          <w:lang w:eastAsia="en-US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8A1E24" w:rsidRPr="00A22F1D" w:rsidRDefault="008A1E24" w:rsidP="00A22F1D">
      <w:pPr>
        <w:suppressAutoHyphens/>
        <w:jc w:val="both"/>
        <w:rPr>
          <w:rFonts w:eastAsia="Calibri"/>
          <w:u w:color="000000"/>
          <w:bdr w:val="nil"/>
          <w:lang w:eastAsia="en-US"/>
        </w:rPr>
      </w:pPr>
      <w:r w:rsidRPr="00A22F1D">
        <w:rPr>
          <w:rFonts w:eastAsia="Calibri"/>
          <w:u w:color="000000"/>
          <w:bdr w:val="nil"/>
          <w:lang w:eastAsia="en-US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8A1E24" w:rsidRPr="00A22F1D" w:rsidRDefault="008A1E24" w:rsidP="00A22F1D">
      <w:pPr>
        <w:suppressAutoHyphens/>
        <w:jc w:val="both"/>
        <w:rPr>
          <w:rFonts w:eastAsia="Calibri"/>
          <w:u w:color="000000"/>
          <w:bdr w:val="nil"/>
          <w:lang w:eastAsia="en-US"/>
        </w:rPr>
      </w:pPr>
      <w:r w:rsidRPr="00A22F1D">
        <w:rPr>
          <w:rFonts w:eastAsia="Calibri"/>
          <w:u w:color="000000"/>
          <w:bdr w:val="nil"/>
          <w:lang w:eastAsia="en-US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8A1E24" w:rsidRPr="00A22F1D" w:rsidRDefault="008A1E24" w:rsidP="00A22F1D">
      <w:pPr>
        <w:suppressAutoHyphens/>
        <w:jc w:val="both"/>
        <w:rPr>
          <w:rFonts w:eastAsia="Calibri"/>
          <w:u w:color="000000"/>
          <w:bdr w:val="nil"/>
          <w:lang w:eastAsia="en-US"/>
        </w:rPr>
      </w:pPr>
      <w:r w:rsidRPr="00A22F1D">
        <w:rPr>
          <w:rFonts w:eastAsia="Calibri"/>
          <w:u w:color="000000"/>
          <w:bdr w:val="nil"/>
          <w:lang w:eastAsia="en-US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8A1E24" w:rsidRPr="00A22F1D" w:rsidRDefault="008A1E24" w:rsidP="00A22F1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A22F1D">
        <w:rPr>
          <w:rFonts w:eastAsia="Calibri"/>
          <w:u w:color="000000"/>
          <w:bdr w:val="nil"/>
        </w:rPr>
        <w:t>осуществлять следующую продуктивную деятельность:</w:t>
      </w:r>
    </w:p>
    <w:p w:rsidR="008A1E24" w:rsidRPr="00A22F1D" w:rsidRDefault="008A1E24" w:rsidP="00A22F1D">
      <w:pPr>
        <w:suppressAutoHyphens/>
        <w:jc w:val="both"/>
        <w:rPr>
          <w:rFonts w:eastAsia="Calibri"/>
          <w:u w:color="000000"/>
          <w:bdr w:val="nil"/>
          <w:lang w:eastAsia="en-US"/>
        </w:rPr>
      </w:pPr>
      <w:r w:rsidRPr="00A22F1D">
        <w:rPr>
          <w:rFonts w:eastAsia="Calibri"/>
          <w:u w:color="000000"/>
          <w:bdr w:val="nil"/>
          <w:lang w:eastAsia="en-US"/>
        </w:rPr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</w:t>
      </w:r>
      <w:r w:rsidRPr="00A22F1D">
        <w:rPr>
          <w:rFonts w:eastAsia="Calibri"/>
          <w:u w:color="000000"/>
          <w:bdr w:val="nil"/>
          <w:lang w:eastAsia="en-US"/>
        </w:rPr>
        <w:lastRenderedPageBreak/>
        <w:t>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8A1E24" w:rsidRPr="005D5DB2" w:rsidRDefault="008A1E24" w:rsidP="005D5DB2">
      <w:pPr>
        <w:suppressAutoHyphens/>
        <w:jc w:val="both"/>
        <w:rPr>
          <w:rFonts w:eastAsia="Calibri"/>
          <w:u w:color="000000"/>
          <w:bdr w:val="nil"/>
          <w:lang w:eastAsia="en-US"/>
        </w:rPr>
      </w:pPr>
      <w:r w:rsidRPr="00A22F1D">
        <w:rPr>
          <w:rFonts w:eastAsia="Calibri"/>
          <w:u w:color="000000"/>
          <w:bdr w:val="nil"/>
          <w:lang w:eastAsia="en-US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8A1E24" w:rsidRPr="00A22F1D" w:rsidRDefault="008A1E24" w:rsidP="00A22F1D">
      <w:pPr>
        <w:rPr>
          <w:b/>
        </w:rPr>
      </w:pPr>
      <w:r w:rsidRPr="00A22F1D">
        <w:rPr>
          <w:b/>
        </w:rPr>
        <w:t>Выпускник на базовом уровне получит возможность научиться:</w:t>
      </w:r>
    </w:p>
    <w:p w:rsidR="008A1E24" w:rsidRPr="00A22F1D" w:rsidRDefault="008A1E24" w:rsidP="00A22F1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A22F1D">
        <w:rPr>
          <w:rFonts w:eastAsia="Calibri"/>
          <w:u w:color="000000"/>
          <w:bdr w:val="nil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8A1E24" w:rsidRPr="00A22F1D" w:rsidRDefault="008A1E24" w:rsidP="00A22F1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A22F1D">
        <w:rPr>
          <w:rFonts w:eastAsia="Calibri"/>
          <w:u w:color="000000"/>
          <w:bdr w:val="nil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8A1E24" w:rsidRPr="00A22F1D" w:rsidRDefault="008A1E24" w:rsidP="00A22F1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A22F1D">
        <w:rPr>
          <w:rFonts w:eastAsia="Calibri"/>
          <w:u w:color="000000"/>
          <w:bdr w:val="nil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8A1E24" w:rsidRPr="00A22F1D" w:rsidRDefault="008A1E24" w:rsidP="00A22F1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A22F1D">
        <w:rPr>
          <w:rFonts w:eastAsia="Calibri"/>
          <w:u w:color="000000"/>
          <w:bdr w:val="nil"/>
        </w:rPr>
        <w:t>анализировать</w:t>
      </w:r>
      <w:r w:rsidRPr="00A22F1D">
        <w:rPr>
          <w:rFonts w:eastAsia="Calibri"/>
          <w:highlight w:val="white"/>
          <w:u w:color="000000"/>
          <w:bdr w:val="nil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A22F1D">
        <w:rPr>
          <w:rFonts w:eastAsia="Calibri"/>
          <w:u w:color="000000"/>
          <w:bdr w:val="nil"/>
        </w:rPr>
        <w:t>.</w:t>
      </w:r>
    </w:p>
    <w:p w:rsidR="008A1E24" w:rsidRPr="00A22F1D" w:rsidRDefault="008A1E24" w:rsidP="00A22F1D">
      <w:r w:rsidRPr="00A22F1D">
        <w:rPr>
          <w:b/>
        </w:rPr>
        <w:t>Выпускник на базовом уровне получит возможность узнать:</w:t>
      </w:r>
    </w:p>
    <w:p w:rsidR="008A1E24" w:rsidRPr="00A22F1D" w:rsidRDefault="008A1E24" w:rsidP="00A22F1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A22F1D">
        <w:rPr>
          <w:rFonts w:eastAsia="Calibri"/>
          <w:u w:color="000000"/>
          <w:bdr w:val="nil"/>
        </w:rPr>
        <w:t>о месте и значении русской литературы в мировой литературе;</w:t>
      </w:r>
    </w:p>
    <w:p w:rsidR="008A1E24" w:rsidRPr="00A22F1D" w:rsidRDefault="008A1E24" w:rsidP="00A22F1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A22F1D">
        <w:rPr>
          <w:rFonts w:eastAsia="Calibri"/>
          <w:u w:color="000000"/>
          <w:bdr w:val="nil"/>
        </w:rPr>
        <w:t>о произведениях новейшей отечественной и мировой литературы;</w:t>
      </w:r>
    </w:p>
    <w:p w:rsidR="008A1E24" w:rsidRPr="00A22F1D" w:rsidRDefault="008A1E24" w:rsidP="00A22F1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A22F1D">
        <w:rPr>
          <w:rFonts w:eastAsia="Calibri"/>
          <w:u w:color="000000"/>
          <w:bdr w:val="nil"/>
        </w:rPr>
        <w:t>о важнейших литературных ресурсах, в том числе в сети Интернет;</w:t>
      </w:r>
    </w:p>
    <w:p w:rsidR="008A1E24" w:rsidRPr="00A22F1D" w:rsidRDefault="008A1E24" w:rsidP="00A22F1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A22F1D">
        <w:rPr>
          <w:rFonts w:eastAsia="Calibri"/>
          <w:u w:color="000000"/>
          <w:bdr w:val="nil"/>
        </w:rPr>
        <w:t>об историко-культурном подходе в литературоведении;</w:t>
      </w:r>
    </w:p>
    <w:p w:rsidR="008A1E24" w:rsidRPr="00A22F1D" w:rsidRDefault="008A1E24" w:rsidP="00A22F1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A22F1D">
        <w:rPr>
          <w:rFonts w:eastAsia="Calibri"/>
          <w:u w:color="000000"/>
          <w:bdr w:val="nil"/>
        </w:rPr>
        <w:t>об историко-литературном процессе XIX и XX веков;</w:t>
      </w:r>
    </w:p>
    <w:p w:rsidR="008A1E24" w:rsidRPr="00A22F1D" w:rsidRDefault="008A1E24" w:rsidP="00A22F1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A22F1D">
        <w:rPr>
          <w:rFonts w:eastAsia="Calibri"/>
          <w:u w:color="000000"/>
          <w:bdr w:val="nil"/>
        </w:rPr>
        <w:t xml:space="preserve">о наиболее ярких или характерных чертах литературных направлений или течений; </w:t>
      </w:r>
    </w:p>
    <w:p w:rsidR="008A1E24" w:rsidRPr="00A22F1D" w:rsidRDefault="008A1E24" w:rsidP="00A22F1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A22F1D">
        <w:rPr>
          <w:rFonts w:eastAsia="Calibri"/>
          <w:u w:color="000000"/>
          <w:bdr w:val="nil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8A1E24" w:rsidRDefault="008A1E24" w:rsidP="00A22F1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A22F1D">
        <w:rPr>
          <w:rFonts w:eastAsia="Calibri"/>
          <w:u w:color="000000"/>
          <w:bdr w:val="nil"/>
        </w:rPr>
        <w:t>о соотношении и взаимосвязях литературы с историческим периодом, эпохой.</w:t>
      </w:r>
    </w:p>
    <w:p w:rsidR="00AF1BF0" w:rsidRPr="00A22F1D" w:rsidRDefault="00AF1BF0" w:rsidP="00A22F1D">
      <w:pPr>
        <w:suppressAutoHyphens/>
        <w:ind w:firstLine="284"/>
        <w:jc w:val="both"/>
        <w:rPr>
          <w:rFonts w:eastAsia="Calibri"/>
          <w:u w:color="000000"/>
          <w:bdr w:val="nil"/>
        </w:rPr>
      </w:pPr>
    </w:p>
    <w:p w:rsidR="00494536" w:rsidRPr="00AF1BF0" w:rsidRDefault="008A1E24" w:rsidP="00AF1BF0">
      <w:pPr>
        <w:pStyle w:val="a5"/>
        <w:numPr>
          <w:ilvl w:val="0"/>
          <w:numId w:val="24"/>
        </w:numPr>
        <w:outlineLvl w:val="0"/>
        <w:rPr>
          <w:rFonts w:ascii="Times New Roman" w:hAnsi="Times New Roman"/>
          <w:b/>
          <w:sz w:val="24"/>
          <w:szCs w:val="24"/>
        </w:rPr>
      </w:pPr>
      <w:bookmarkStart w:id="1" w:name="_Toc467183679"/>
      <w:r w:rsidRPr="00AF1BF0">
        <w:rPr>
          <w:rFonts w:ascii="Times New Roman" w:hAnsi="Times New Roman"/>
          <w:b/>
          <w:sz w:val="24"/>
          <w:szCs w:val="24"/>
        </w:rPr>
        <w:t>СОДЕРЖАНИЕ УЧЕБНОГО</w:t>
      </w:r>
      <w:bookmarkEnd w:id="1"/>
      <w:r w:rsidR="00494536" w:rsidRPr="00AF1BF0">
        <w:rPr>
          <w:rFonts w:ascii="Times New Roman" w:hAnsi="Times New Roman"/>
          <w:b/>
          <w:sz w:val="24"/>
          <w:szCs w:val="24"/>
        </w:rPr>
        <w:t xml:space="preserve"> ПРЕДМЕТА «ЛИТЕРАТУРА»</w:t>
      </w:r>
      <w:r w:rsidR="007C2FFB">
        <w:rPr>
          <w:rFonts w:ascii="Times New Roman" w:hAnsi="Times New Roman"/>
          <w:b/>
          <w:sz w:val="24"/>
          <w:szCs w:val="24"/>
        </w:rPr>
        <w:t xml:space="preserve"> 10 класс.</w:t>
      </w:r>
    </w:p>
    <w:p w:rsidR="001A686F" w:rsidRPr="00A22F1D" w:rsidRDefault="00F47CEF" w:rsidP="00AF1BF0">
      <w:pPr>
        <w:contextualSpacing/>
        <w:jc w:val="center"/>
        <w:outlineLvl w:val="0"/>
        <w:rPr>
          <w:rFonts w:eastAsia="Calibri"/>
          <w:b/>
          <w:lang w:eastAsia="en-US"/>
        </w:rPr>
      </w:pPr>
      <w:r w:rsidRPr="00A22F1D">
        <w:rPr>
          <w:b/>
        </w:rPr>
        <w:t>ВВЕДЕНИЕ</w:t>
      </w:r>
      <w:r w:rsidR="001A686F" w:rsidRPr="00A22F1D">
        <w:rPr>
          <w:b/>
        </w:rPr>
        <w:t xml:space="preserve"> (1 час).</w:t>
      </w:r>
    </w:p>
    <w:p w:rsidR="001A686F" w:rsidRPr="00A22F1D" w:rsidRDefault="001A686F" w:rsidP="00A22F1D">
      <w:pPr>
        <w:jc w:val="both"/>
      </w:pPr>
      <w:r w:rsidRPr="00A22F1D">
        <w:t>Прекрасное начало (К истории русской литературы 19 века).</w:t>
      </w:r>
    </w:p>
    <w:p w:rsidR="001A686F" w:rsidRPr="00A22F1D" w:rsidRDefault="00F47CEF" w:rsidP="00AF1BF0">
      <w:pPr>
        <w:shd w:val="clear" w:color="auto" w:fill="FFFFFF"/>
        <w:jc w:val="center"/>
        <w:rPr>
          <w:b/>
        </w:rPr>
      </w:pPr>
      <w:proofErr w:type="gramStart"/>
      <w:r w:rsidRPr="00A22F1D">
        <w:rPr>
          <w:b/>
          <w:bCs/>
          <w:color w:val="000000"/>
          <w:spacing w:val="16"/>
        </w:rPr>
        <w:t>ИЗ  ЛИТЕРАТУРЫ</w:t>
      </w:r>
      <w:proofErr w:type="gramEnd"/>
      <w:r w:rsidRPr="00A22F1D">
        <w:rPr>
          <w:b/>
          <w:bCs/>
          <w:color w:val="000000"/>
          <w:spacing w:val="16"/>
        </w:rPr>
        <w:t xml:space="preserve">  ПЕРВОЙ  ПОЛОВИНЫ  </w:t>
      </w:r>
      <w:r w:rsidRPr="00A22F1D">
        <w:rPr>
          <w:b/>
          <w:bCs/>
          <w:color w:val="000000"/>
          <w:spacing w:val="16"/>
          <w:lang w:val="en-US"/>
        </w:rPr>
        <w:t>XIX</w:t>
      </w:r>
      <w:r w:rsidRPr="00A22F1D">
        <w:rPr>
          <w:b/>
          <w:bCs/>
          <w:color w:val="000000"/>
          <w:spacing w:val="16"/>
        </w:rPr>
        <w:t xml:space="preserve">  ВЕКА</w:t>
      </w:r>
    </w:p>
    <w:p w:rsidR="001A686F" w:rsidRPr="00A22F1D" w:rsidRDefault="007C2FFB" w:rsidP="00A22F1D">
      <w:pPr>
        <w:shd w:val="clear" w:color="auto" w:fill="FFFFFF"/>
        <w:ind w:firstLine="360"/>
        <w:jc w:val="both"/>
        <w:rPr>
          <w:b/>
        </w:rPr>
      </w:pPr>
      <w:r>
        <w:rPr>
          <w:b/>
          <w:bCs/>
          <w:color w:val="000000"/>
          <w:spacing w:val="-22"/>
        </w:rPr>
        <w:t xml:space="preserve">А.С. ПУШКИН 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</w:rPr>
        <w:t xml:space="preserve">Стихотворения: </w:t>
      </w:r>
      <w:r w:rsidRPr="00A22F1D">
        <w:rPr>
          <w:i/>
          <w:iCs/>
          <w:color w:val="000000"/>
        </w:rPr>
        <w:t>«Воспоминания в Царском Селе», «Воль</w:t>
      </w:r>
      <w:r w:rsidRPr="00A22F1D">
        <w:rPr>
          <w:i/>
          <w:iCs/>
          <w:color w:val="000000"/>
        </w:rPr>
        <w:softHyphen/>
      </w:r>
      <w:r w:rsidRPr="00A22F1D">
        <w:rPr>
          <w:i/>
          <w:iCs/>
          <w:color w:val="000000"/>
          <w:spacing w:val="-2"/>
        </w:rPr>
        <w:t xml:space="preserve">ность», «Деревня», «Погасло дневное светило...», «Разговор </w:t>
      </w:r>
      <w:r w:rsidRPr="00A22F1D">
        <w:rPr>
          <w:i/>
          <w:iCs/>
          <w:color w:val="000000"/>
          <w:spacing w:val="-1"/>
        </w:rPr>
        <w:t xml:space="preserve">книгопродавца с поэтом», «...Вновь я посетил...», «Элегия» </w:t>
      </w:r>
      <w:r w:rsidRPr="00A22F1D">
        <w:rPr>
          <w:i/>
          <w:iCs/>
          <w:color w:val="000000"/>
          <w:spacing w:val="-3"/>
        </w:rPr>
        <w:t>(«Безумных лет угасшее веселье...»), «Свободы сеятель пустын</w:t>
      </w:r>
      <w:r w:rsidRPr="00A22F1D">
        <w:rPr>
          <w:i/>
          <w:iCs/>
          <w:color w:val="000000"/>
          <w:spacing w:val="-3"/>
        </w:rPr>
        <w:softHyphen/>
      </w:r>
      <w:r w:rsidRPr="00A22F1D">
        <w:rPr>
          <w:i/>
          <w:iCs/>
          <w:color w:val="000000"/>
        </w:rPr>
        <w:t>ный...», «Подражание Корану» (</w:t>
      </w:r>
      <w:r w:rsidRPr="00A22F1D">
        <w:rPr>
          <w:i/>
          <w:iCs/>
          <w:color w:val="000000"/>
          <w:lang w:val="en-US"/>
        </w:rPr>
        <w:t>IX</w:t>
      </w:r>
      <w:r w:rsidRPr="00A22F1D">
        <w:rPr>
          <w:i/>
          <w:iCs/>
          <w:color w:val="000000"/>
        </w:rPr>
        <w:t xml:space="preserve">. «И путник усталый на </w:t>
      </w:r>
      <w:proofErr w:type="gramStart"/>
      <w:r w:rsidRPr="00A22F1D">
        <w:rPr>
          <w:i/>
          <w:iCs/>
          <w:color w:val="000000"/>
        </w:rPr>
        <w:t>Бо</w:t>
      </w:r>
      <w:r w:rsidRPr="00A22F1D">
        <w:rPr>
          <w:i/>
          <w:iCs/>
          <w:color w:val="000000"/>
        </w:rPr>
        <w:softHyphen/>
      </w:r>
      <w:r w:rsidRPr="00A22F1D">
        <w:rPr>
          <w:i/>
          <w:iCs/>
          <w:color w:val="000000"/>
          <w:spacing w:val="-3"/>
        </w:rPr>
        <w:t xml:space="preserve">га </w:t>
      </w:r>
      <w:r w:rsidR="00BB33DA" w:rsidRPr="00A22F1D">
        <w:rPr>
          <w:i/>
          <w:iCs/>
          <w:color w:val="000000"/>
          <w:spacing w:val="-3"/>
        </w:rPr>
        <w:t xml:space="preserve"> </w:t>
      </w:r>
      <w:r w:rsidRPr="00A22F1D">
        <w:rPr>
          <w:i/>
          <w:iCs/>
          <w:color w:val="000000"/>
          <w:spacing w:val="-3"/>
        </w:rPr>
        <w:t>роптал</w:t>
      </w:r>
      <w:proofErr w:type="gramEnd"/>
      <w:r w:rsidRPr="00A22F1D">
        <w:rPr>
          <w:i/>
          <w:iCs/>
          <w:color w:val="000000"/>
          <w:spacing w:val="-3"/>
        </w:rPr>
        <w:t xml:space="preserve">...»), «Брожу ли я вдоль улиц шумных...» </w:t>
      </w:r>
      <w:r w:rsidRPr="00A22F1D">
        <w:rPr>
          <w:color w:val="000000"/>
          <w:spacing w:val="-3"/>
        </w:rPr>
        <w:t>и др. по выбо</w:t>
      </w:r>
      <w:r w:rsidRPr="00A22F1D">
        <w:rPr>
          <w:color w:val="000000"/>
          <w:spacing w:val="-3"/>
        </w:rPr>
        <w:softHyphen/>
      </w:r>
      <w:r w:rsidRPr="00A22F1D">
        <w:rPr>
          <w:color w:val="000000"/>
          <w:spacing w:val="-1"/>
        </w:rPr>
        <w:t xml:space="preserve">ру, поэма </w:t>
      </w:r>
      <w:r w:rsidRPr="00A22F1D">
        <w:rPr>
          <w:i/>
          <w:iCs/>
          <w:color w:val="000000"/>
          <w:spacing w:val="-1"/>
        </w:rPr>
        <w:t>«Медный всадник».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-1"/>
        </w:rPr>
        <w:t>Основные темы и мотивы пушкинской лирики. Пушкин о назначении поэта и поэзии.</w:t>
      </w:r>
      <w:r w:rsidRPr="00A22F1D">
        <w:rPr>
          <w:color w:val="000000"/>
          <w:spacing w:val="7"/>
        </w:rPr>
        <w:t xml:space="preserve"> Конфликт между интересами личности </w:t>
      </w:r>
      <w:r w:rsidRPr="00A22F1D">
        <w:rPr>
          <w:color w:val="000000"/>
          <w:spacing w:val="1"/>
        </w:rPr>
        <w:t xml:space="preserve">и государства в поэме </w:t>
      </w:r>
      <w:r w:rsidRPr="00A22F1D">
        <w:rPr>
          <w:color w:val="000000"/>
          <w:spacing w:val="7"/>
        </w:rPr>
        <w:t xml:space="preserve">«Медный всадник». </w:t>
      </w:r>
      <w:r w:rsidRPr="00A22F1D">
        <w:rPr>
          <w:color w:val="000000"/>
          <w:spacing w:val="1"/>
        </w:rPr>
        <w:t xml:space="preserve">  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-2"/>
        </w:rPr>
        <w:t>Внутрипредметные</w:t>
      </w:r>
      <w:proofErr w:type="spellEnd"/>
      <w:r w:rsidRPr="00A22F1D">
        <w:rPr>
          <w:color w:val="000000"/>
          <w:spacing w:val="-2"/>
        </w:rPr>
        <w:t xml:space="preserve"> связи: одические мотивы «петровской» </w:t>
      </w:r>
      <w:r w:rsidRPr="00A22F1D">
        <w:rPr>
          <w:color w:val="000000"/>
          <w:spacing w:val="-4"/>
        </w:rPr>
        <w:t xml:space="preserve">темы в творчестве М.В. Ломоносова и А.С. Пушкина; традиции </w:t>
      </w:r>
      <w:r w:rsidRPr="00A22F1D">
        <w:rPr>
          <w:color w:val="000000"/>
          <w:spacing w:val="7"/>
        </w:rPr>
        <w:t xml:space="preserve">романтической лирики В.А. Жуковского и К.Н. Батюшкова </w:t>
      </w:r>
      <w:r w:rsidRPr="00A22F1D">
        <w:rPr>
          <w:color w:val="000000"/>
          <w:spacing w:val="-4"/>
        </w:rPr>
        <w:t>в пушкинской поэзии.</w:t>
      </w:r>
    </w:p>
    <w:p w:rsidR="001A686F" w:rsidRPr="00A22F1D" w:rsidRDefault="001A686F" w:rsidP="00A22F1D">
      <w:pPr>
        <w:shd w:val="clear" w:color="auto" w:fill="FFFFFF"/>
        <w:ind w:firstLine="360"/>
        <w:jc w:val="both"/>
        <w:rPr>
          <w:color w:val="000000"/>
          <w:spacing w:val="-2"/>
        </w:rPr>
      </w:pPr>
      <w:proofErr w:type="spellStart"/>
      <w:r w:rsidRPr="00A22F1D">
        <w:rPr>
          <w:color w:val="000000"/>
          <w:spacing w:val="-1"/>
        </w:rPr>
        <w:t>Межпредметные</w:t>
      </w:r>
      <w:proofErr w:type="spellEnd"/>
      <w:r w:rsidRPr="00A22F1D">
        <w:rPr>
          <w:color w:val="000000"/>
          <w:spacing w:val="-1"/>
        </w:rPr>
        <w:t xml:space="preserve"> связи: историческая основа сюжета поэмы </w:t>
      </w:r>
      <w:r w:rsidRPr="00A22F1D">
        <w:rPr>
          <w:color w:val="000000"/>
          <w:spacing w:val="-2"/>
        </w:rPr>
        <w:t>«Медный всадник».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3"/>
          <w:u w:val="single"/>
        </w:rPr>
        <w:t xml:space="preserve">Знать </w:t>
      </w:r>
      <w:r w:rsidRPr="00A22F1D">
        <w:rPr>
          <w:color w:val="000000"/>
          <w:spacing w:val="3"/>
        </w:rPr>
        <w:t>опорные понятия: философская лирика, поэма как лиро-</w:t>
      </w:r>
      <w:r w:rsidRPr="00A22F1D">
        <w:rPr>
          <w:color w:val="000000"/>
          <w:spacing w:val="1"/>
        </w:rPr>
        <w:t>эпический жанр.</w:t>
      </w:r>
    </w:p>
    <w:p w:rsidR="001A686F" w:rsidRPr="00A22F1D" w:rsidRDefault="001A686F" w:rsidP="00A22F1D">
      <w:pPr>
        <w:ind w:firstLine="360"/>
        <w:jc w:val="both"/>
      </w:pPr>
      <w:r w:rsidRPr="00A22F1D">
        <w:rPr>
          <w:color w:val="000000"/>
          <w:spacing w:val="-9"/>
          <w:w w:val="105"/>
        </w:rPr>
        <w:t>Уметь:</w:t>
      </w:r>
      <w:r w:rsidRPr="00A22F1D">
        <w:rPr>
          <w:color w:val="000000"/>
          <w:spacing w:val="-9"/>
          <w:w w:val="105"/>
          <w:u w:val="single"/>
        </w:rPr>
        <w:t xml:space="preserve"> </w:t>
      </w:r>
      <w:r w:rsidRPr="00A22F1D">
        <w:t xml:space="preserve"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</w:t>
      </w:r>
      <w:r w:rsidRPr="00A22F1D">
        <w:lastRenderedPageBreak/>
        <w:t>анализировать эпизод (сцену) изученного произведения, объяснять его связь с проблематикой произведения;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i/>
          <w:u w:val="single"/>
        </w:rPr>
        <w:t>Применять</w:t>
      </w:r>
      <w:r w:rsidRPr="00A22F1D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906F2" w:rsidRPr="00A22F1D" w:rsidRDefault="001A686F" w:rsidP="00A22F1D">
      <w:pPr>
        <w:shd w:val="clear" w:color="auto" w:fill="FFFFFF"/>
        <w:ind w:firstLine="360"/>
        <w:jc w:val="both"/>
      </w:pPr>
      <w:r w:rsidRPr="00A22F1D">
        <w:t xml:space="preserve">Анализ стихотворения </w:t>
      </w:r>
      <w:proofErr w:type="spellStart"/>
      <w:r w:rsidRPr="00A22F1D">
        <w:t>А.С.Пушкина</w:t>
      </w:r>
      <w:proofErr w:type="spellEnd"/>
      <w:r w:rsidRPr="00A22F1D">
        <w:t>.</w:t>
      </w:r>
    </w:p>
    <w:p w:rsidR="001A686F" w:rsidRPr="00A22F1D" w:rsidRDefault="007C2FFB" w:rsidP="00A22F1D">
      <w:pPr>
        <w:shd w:val="clear" w:color="auto" w:fill="FFFFFF"/>
        <w:ind w:firstLine="360"/>
        <w:jc w:val="both"/>
      </w:pPr>
      <w:r>
        <w:rPr>
          <w:b/>
          <w:bCs/>
          <w:color w:val="000000"/>
          <w:spacing w:val="3"/>
        </w:rPr>
        <w:t xml:space="preserve">М.Ю. ЛЕРМОНТОВ 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</w:rPr>
        <w:t xml:space="preserve">Стихотворения: </w:t>
      </w:r>
      <w:r w:rsidRPr="00A22F1D">
        <w:rPr>
          <w:i/>
          <w:iCs/>
          <w:color w:val="000000"/>
        </w:rPr>
        <w:t xml:space="preserve">«Как часто, пестрою толпою окружен...», </w:t>
      </w:r>
      <w:r w:rsidRPr="00A22F1D">
        <w:rPr>
          <w:i/>
          <w:iCs/>
          <w:color w:val="000000"/>
          <w:spacing w:val="9"/>
        </w:rPr>
        <w:t>«</w:t>
      </w:r>
      <w:proofErr w:type="spellStart"/>
      <w:r w:rsidRPr="00A22F1D">
        <w:rPr>
          <w:i/>
          <w:iCs/>
          <w:color w:val="000000"/>
          <w:spacing w:val="9"/>
        </w:rPr>
        <w:t>Валерик</w:t>
      </w:r>
      <w:proofErr w:type="spellEnd"/>
      <w:r w:rsidRPr="00A22F1D">
        <w:rPr>
          <w:i/>
          <w:iCs/>
          <w:color w:val="000000"/>
          <w:spacing w:val="9"/>
        </w:rPr>
        <w:t>», «Молитва» («Я, Матерь Божия, ныне с моли</w:t>
      </w:r>
      <w:r w:rsidRPr="00A22F1D">
        <w:rPr>
          <w:i/>
          <w:iCs/>
          <w:color w:val="000000"/>
          <w:spacing w:val="2"/>
        </w:rPr>
        <w:t>твою...»), «Я не унижусь пред тобою...», «Сон» («В полднев</w:t>
      </w:r>
      <w:r w:rsidRPr="00A22F1D">
        <w:rPr>
          <w:i/>
          <w:iCs/>
          <w:color w:val="000000"/>
          <w:spacing w:val="2"/>
        </w:rPr>
        <w:softHyphen/>
      </w:r>
      <w:r w:rsidRPr="00A22F1D">
        <w:rPr>
          <w:i/>
          <w:iCs/>
          <w:color w:val="000000"/>
          <w:spacing w:val="-3"/>
        </w:rPr>
        <w:t>ный жар в долине Дагестана...»), «Выхожу один я на дорогу</w:t>
      </w:r>
      <w:proofErr w:type="gramStart"/>
      <w:r w:rsidRPr="00A22F1D">
        <w:rPr>
          <w:i/>
          <w:iCs/>
          <w:smallCaps/>
          <w:color w:val="000000"/>
          <w:spacing w:val="15"/>
        </w:rPr>
        <w:t>...</w:t>
      </w:r>
      <w:r w:rsidRPr="00A22F1D">
        <w:rPr>
          <w:i/>
          <w:iCs/>
          <w:smallCaps/>
          <w:color w:val="000000"/>
          <w:spacing w:val="-3"/>
        </w:rPr>
        <w:t xml:space="preserve"> </w:t>
      </w:r>
      <w:r w:rsidRPr="00A22F1D">
        <w:rPr>
          <w:color w:val="000000"/>
          <w:spacing w:val="-3"/>
        </w:rPr>
        <w:t>»</w:t>
      </w:r>
      <w:proofErr w:type="gramEnd"/>
      <w:r w:rsidRPr="00A22F1D">
        <w:rPr>
          <w:color w:val="000000"/>
          <w:spacing w:val="-3"/>
        </w:rPr>
        <w:t xml:space="preserve"> </w:t>
      </w:r>
      <w:r w:rsidRPr="00A22F1D">
        <w:rPr>
          <w:color w:val="000000"/>
          <w:spacing w:val="2"/>
        </w:rPr>
        <w:t xml:space="preserve">и др. по выбору. Поэма </w:t>
      </w:r>
      <w:r w:rsidRPr="00A22F1D">
        <w:rPr>
          <w:i/>
          <w:iCs/>
          <w:color w:val="000000"/>
          <w:spacing w:val="2"/>
        </w:rPr>
        <w:t>«Демон».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1"/>
        </w:rPr>
        <w:t>Мотивы одиночества, неразде</w:t>
      </w:r>
      <w:r w:rsidRPr="00A22F1D">
        <w:rPr>
          <w:color w:val="000000"/>
          <w:spacing w:val="1"/>
        </w:rPr>
        <w:softHyphen/>
        <w:t xml:space="preserve">ленной любви, </w:t>
      </w:r>
      <w:proofErr w:type="spellStart"/>
      <w:r w:rsidRPr="00A22F1D">
        <w:rPr>
          <w:color w:val="000000"/>
          <w:spacing w:val="1"/>
        </w:rPr>
        <w:t>невостребованности</w:t>
      </w:r>
      <w:proofErr w:type="spellEnd"/>
      <w:r w:rsidRPr="00A22F1D">
        <w:rPr>
          <w:color w:val="000000"/>
          <w:spacing w:val="1"/>
        </w:rPr>
        <w:t xml:space="preserve"> высокого поэтического да</w:t>
      </w:r>
      <w:r w:rsidRPr="00A22F1D">
        <w:rPr>
          <w:color w:val="000000"/>
          <w:spacing w:val="1"/>
        </w:rPr>
        <w:softHyphen/>
      </w:r>
      <w:r w:rsidRPr="00A22F1D">
        <w:rPr>
          <w:color w:val="000000"/>
          <w:spacing w:val="11"/>
        </w:rPr>
        <w:t xml:space="preserve">ра в </w:t>
      </w:r>
      <w:proofErr w:type="spellStart"/>
      <w:r w:rsidRPr="00A22F1D">
        <w:rPr>
          <w:color w:val="000000"/>
          <w:spacing w:val="11"/>
        </w:rPr>
        <w:t>лермонтовской</w:t>
      </w:r>
      <w:proofErr w:type="spellEnd"/>
      <w:r w:rsidRPr="00A22F1D">
        <w:rPr>
          <w:color w:val="000000"/>
          <w:spacing w:val="11"/>
        </w:rPr>
        <w:t xml:space="preserve"> поэзии. 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</w:rPr>
        <w:t>Особенности богоборческой темы в поэме М.Ю. Лермонто</w:t>
      </w:r>
      <w:r w:rsidRPr="00A22F1D">
        <w:rPr>
          <w:color w:val="000000"/>
        </w:rPr>
        <w:softHyphen/>
      </w:r>
      <w:r w:rsidRPr="00A22F1D">
        <w:rPr>
          <w:color w:val="000000"/>
          <w:spacing w:val="2"/>
        </w:rPr>
        <w:t>ва «Демон». Романтический колорит поэмы, ее образно-эмо</w:t>
      </w:r>
      <w:r w:rsidRPr="00A22F1D">
        <w:rPr>
          <w:color w:val="000000"/>
          <w:spacing w:val="2"/>
        </w:rPr>
        <w:softHyphen/>
      </w:r>
      <w:r w:rsidRPr="00A22F1D">
        <w:rPr>
          <w:color w:val="000000"/>
          <w:spacing w:val="4"/>
        </w:rPr>
        <w:t xml:space="preserve">циональная насыщенность. Перекличка основных мотивов </w:t>
      </w:r>
      <w:r w:rsidRPr="00A22F1D">
        <w:rPr>
          <w:color w:val="000000"/>
          <w:spacing w:val="1"/>
        </w:rPr>
        <w:t>«Демона» с лирикой поэта.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3"/>
        </w:rPr>
        <w:t>Внутрипредметные</w:t>
      </w:r>
      <w:proofErr w:type="spellEnd"/>
      <w:r w:rsidRPr="00A22F1D">
        <w:rPr>
          <w:color w:val="000000"/>
          <w:spacing w:val="3"/>
        </w:rPr>
        <w:t xml:space="preserve"> связи: образ поэта-пророка в лирике </w:t>
      </w:r>
      <w:r w:rsidRPr="00A22F1D">
        <w:rPr>
          <w:color w:val="000000"/>
        </w:rPr>
        <w:t>М.Ю. Лермонтова и А.С. Пушкина; традиции русского роман</w:t>
      </w:r>
      <w:r w:rsidRPr="00A22F1D">
        <w:rPr>
          <w:color w:val="000000"/>
        </w:rPr>
        <w:softHyphen/>
      </w:r>
      <w:r w:rsidRPr="00A22F1D">
        <w:rPr>
          <w:color w:val="000000"/>
          <w:spacing w:val="2"/>
        </w:rPr>
        <w:t xml:space="preserve">тизма в </w:t>
      </w:r>
      <w:proofErr w:type="spellStart"/>
      <w:r w:rsidRPr="00A22F1D">
        <w:rPr>
          <w:color w:val="000000"/>
          <w:spacing w:val="2"/>
        </w:rPr>
        <w:t>лермонтовской</w:t>
      </w:r>
      <w:proofErr w:type="spellEnd"/>
      <w:r w:rsidRPr="00A22F1D">
        <w:rPr>
          <w:color w:val="000000"/>
          <w:spacing w:val="2"/>
        </w:rPr>
        <w:t xml:space="preserve"> поэзии.</w:t>
      </w:r>
    </w:p>
    <w:p w:rsidR="001A686F" w:rsidRPr="00A22F1D" w:rsidRDefault="001A686F" w:rsidP="00A22F1D">
      <w:pPr>
        <w:shd w:val="clear" w:color="auto" w:fill="FFFFFF"/>
        <w:ind w:firstLine="360"/>
        <w:jc w:val="both"/>
        <w:rPr>
          <w:color w:val="000000"/>
        </w:rPr>
      </w:pPr>
      <w:proofErr w:type="spellStart"/>
      <w:r w:rsidRPr="00A22F1D">
        <w:rPr>
          <w:color w:val="000000"/>
          <w:spacing w:val="-2"/>
        </w:rPr>
        <w:t>Межпредметные</w:t>
      </w:r>
      <w:proofErr w:type="spellEnd"/>
      <w:r w:rsidRPr="00A22F1D">
        <w:rPr>
          <w:color w:val="000000"/>
          <w:spacing w:val="-2"/>
        </w:rPr>
        <w:t xml:space="preserve"> связи: живопись и рисунки М.Ю. Лермон</w:t>
      </w:r>
      <w:r w:rsidRPr="00A22F1D">
        <w:rPr>
          <w:color w:val="000000"/>
          <w:spacing w:val="-2"/>
        </w:rPr>
        <w:softHyphen/>
      </w:r>
      <w:r w:rsidRPr="00A22F1D">
        <w:rPr>
          <w:color w:val="000000"/>
          <w:spacing w:val="1"/>
        </w:rPr>
        <w:t xml:space="preserve">това; музыкальные интерпретации стихотворений Лермонтова </w:t>
      </w:r>
      <w:r w:rsidRPr="00A22F1D">
        <w:rPr>
          <w:color w:val="000000"/>
        </w:rPr>
        <w:t>(А.С. Даргомыжский, М.А. Балакирев, А. Рубинштейн и др.)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2"/>
        </w:rPr>
        <w:t>Знать опорные понятия: духовная лирика, романтическая поэма.</w:t>
      </w:r>
    </w:p>
    <w:p w:rsidR="001A686F" w:rsidRPr="00A22F1D" w:rsidRDefault="001A686F" w:rsidP="00A22F1D">
      <w:pPr>
        <w:ind w:firstLine="360"/>
        <w:jc w:val="both"/>
      </w:pPr>
      <w:r w:rsidRPr="00A22F1D">
        <w:rPr>
          <w:color w:val="000000"/>
          <w:spacing w:val="-9"/>
          <w:w w:val="105"/>
          <w:u w:val="single"/>
        </w:rPr>
        <w:t xml:space="preserve">Уметь: </w:t>
      </w:r>
      <w:r w:rsidRPr="00A22F1D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A686F" w:rsidRPr="00A22F1D" w:rsidRDefault="001A686F" w:rsidP="00AF1BF0">
      <w:pPr>
        <w:shd w:val="clear" w:color="auto" w:fill="FFFFFF"/>
        <w:ind w:firstLine="360"/>
        <w:jc w:val="both"/>
      </w:pPr>
      <w:r w:rsidRPr="00A22F1D">
        <w:rPr>
          <w:i/>
          <w:u w:val="single"/>
        </w:rPr>
        <w:t>Применять</w:t>
      </w:r>
      <w:r w:rsidRPr="00A22F1D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A686F" w:rsidRPr="00A22F1D" w:rsidRDefault="007C2FFB" w:rsidP="00A22F1D">
      <w:pPr>
        <w:shd w:val="clear" w:color="auto" w:fill="FFFFFF"/>
        <w:ind w:firstLine="360"/>
        <w:jc w:val="both"/>
      </w:pPr>
      <w:r>
        <w:rPr>
          <w:b/>
          <w:bCs/>
          <w:color w:val="000000"/>
          <w:spacing w:val="-2"/>
        </w:rPr>
        <w:t xml:space="preserve">Н.В. ГОГОЛЬ </w:t>
      </w:r>
    </w:p>
    <w:p w:rsidR="001A686F" w:rsidRPr="00A22F1D" w:rsidRDefault="001A686F" w:rsidP="00A22F1D">
      <w:pPr>
        <w:shd w:val="clear" w:color="auto" w:fill="FFFFFF"/>
        <w:ind w:firstLine="360"/>
        <w:jc w:val="both"/>
        <w:rPr>
          <w:i/>
          <w:iCs/>
          <w:color w:val="000000"/>
          <w:spacing w:val="4"/>
        </w:rPr>
      </w:pPr>
      <w:r w:rsidRPr="00A22F1D">
        <w:rPr>
          <w:color w:val="000000"/>
          <w:spacing w:val="4"/>
        </w:rPr>
        <w:t xml:space="preserve">Повести: </w:t>
      </w:r>
      <w:r w:rsidRPr="00A22F1D">
        <w:rPr>
          <w:i/>
          <w:iCs/>
          <w:color w:val="000000"/>
          <w:spacing w:val="4"/>
        </w:rPr>
        <w:t>«Невский проспект», «Нос».</w:t>
      </w:r>
    </w:p>
    <w:p w:rsidR="001A686F" w:rsidRPr="00A22F1D" w:rsidRDefault="001A686F" w:rsidP="00A22F1D">
      <w:pPr>
        <w:ind w:firstLine="360"/>
        <w:jc w:val="both"/>
      </w:pPr>
      <w:r w:rsidRPr="00A22F1D">
        <w:t xml:space="preserve">      «Ах, Невский…Всемогущий Невский» «Петербургские повести»). Сравнительная характеристика Пискарева и Пирогова (по повести «Невский проспект»). Чин или Человек (по повести «Нос»).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-2"/>
        </w:rPr>
        <w:t>Знать опорные понятия: ирония, гротеск, фантасмагория.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4"/>
        </w:rPr>
        <w:t>Внутрипредметные</w:t>
      </w:r>
      <w:proofErr w:type="spellEnd"/>
      <w:r w:rsidRPr="00A22F1D">
        <w:rPr>
          <w:color w:val="000000"/>
          <w:spacing w:val="4"/>
        </w:rPr>
        <w:t xml:space="preserve"> связи: тема Петербурга в творчестве </w:t>
      </w:r>
      <w:r w:rsidRPr="00A22F1D">
        <w:rPr>
          <w:color w:val="000000"/>
          <w:spacing w:val="1"/>
        </w:rPr>
        <w:t>А.С. Пушкина и Н.В. Гоголя.</w:t>
      </w:r>
    </w:p>
    <w:p w:rsidR="001A686F" w:rsidRPr="00A22F1D" w:rsidRDefault="001A686F" w:rsidP="00A22F1D">
      <w:pPr>
        <w:shd w:val="clear" w:color="auto" w:fill="FFFFFF"/>
        <w:ind w:firstLine="360"/>
        <w:jc w:val="both"/>
        <w:rPr>
          <w:color w:val="000000"/>
          <w:spacing w:val="1"/>
        </w:rPr>
      </w:pPr>
      <w:proofErr w:type="spellStart"/>
      <w:r w:rsidRPr="00A22F1D">
        <w:rPr>
          <w:color w:val="000000"/>
          <w:spacing w:val="1"/>
        </w:rPr>
        <w:t>Межпредметные</w:t>
      </w:r>
      <w:proofErr w:type="spellEnd"/>
      <w:r w:rsidRPr="00A22F1D">
        <w:rPr>
          <w:color w:val="000000"/>
          <w:spacing w:val="1"/>
        </w:rPr>
        <w:t xml:space="preserve"> связи: иллюстрации художников к повес</w:t>
      </w:r>
      <w:r w:rsidRPr="00A22F1D">
        <w:rPr>
          <w:color w:val="000000"/>
          <w:spacing w:val="1"/>
        </w:rPr>
        <w:softHyphen/>
        <w:t xml:space="preserve">тям Гоголя (Н. Альтман, В. Зелинский, </w:t>
      </w:r>
      <w:proofErr w:type="spellStart"/>
      <w:r w:rsidRPr="00A22F1D">
        <w:rPr>
          <w:color w:val="000000"/>
          <w:spacing w:val="1"/>
        </w:rPr>
        <w:t>Кукрыниксы</w:t>
      </w:r>
      <w:proofErr w:type="spellEnd"/>
      <w:r w:rsidRPr="00A22F1D">
        <w:rPr>
          <w:color w:val="000000"/>
          <w:spacing w:val="1"/>
        </w:rPr>
        <w:t xml:space="preserve"> и др.)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-2"/>
        </w:rPr>
        <w:t>Знать опорные понятия: ирония, гротеск, фантасмагория.</w:t>
      </w:r>
    </w:p>
    <w:p w:rsidR="001A686F" w:rsidRPr="00A22F1D" w:rsidRDefault="001A686F" w:rsidP="00A22F1D">
      <w:pPr>
        <w:ind w:firstLine="360"/>
        <w:jc w:val="both"/>
      </w:pPr>
      <w:r w:rsidRPr="00A22F1D">
        <w:rPr>
          <w:color w:val="000000"/>
          <w:spacing w:val="-9"/>
          <w:w w:val="105"/>
          <w:u w:val="single"/>
        </w:rPr>
        <w:t xml:space="preserve">Уметь: </w:t>
      </w:r>
      <w:r w:rsidRPr="00A22F1D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i/>
          <w:u w:val="single"/>
        </w:rPr>
        <w:t>Применять</w:t>
      </w:r>
      <w:r w:rsidRPr="00A22F1D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A686F" w:rsidRPr="00A22F1D" w:rsidRDefault="001A686F" w:rsidP="00A02CC2">
      <w:pPr>
        <w:jc w:val="both"/>
      </w:pPr>
    </w:p>
    <w:p w:rsidR="001A686F" w:rsidRPr="00A22F1D" w:rsidRDefault="005906F2" w:rsidP="003B05EB">
      <w:pPr>
        <w:ind w:firstLine="360"/>
        <w:jc w:val="center"/>
        <w:rPr>
          <w:b/>
        </w:rPr>
      </w:pPr>
      <w:r w:rsidRPr="00A22F1D">
        <w:rPr>
          <w:b/>
        </w:rPr>
        <w:t xml:space="preserve">ЛИТЕРАТУРА И ЖУРНАЛИСТИКА 50-80-Х ГОДОВ 19 ВЕКА </w:t>
      </w:r>
    </w:p>
    <w:p w:rsidR="00264DCB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-5"/>
        </w:rPr>
        <w:lastRenderedPageBreak/>
        <w:t>Социально-политическая ситуация в России второй полови</w:t>
      </w:r>
      <w:r w:rsidRPr="00A22F1D">
        <w:rPr>
          <w:color w:val="000000"/>
          <w:spacing w:val="-5"/>
        </w:rPr>
        <w:softHyphen/>
      </w:r>
      <w:r w:rsidRPr="00A22F1D">
        <w:rPr>
          <w:color w:val="000000"/>
          <w:spacing w:val="2"/>
        </w:rPr>
        <w:t xml:space="preserve">ны </w:t>
      </w:r>
      <w:r w:rsidRPr="00A22F1D">
        <w:rPr>
          <w:color w:val="000000"/>
          <w:spacing w:val="2"/>
          <w:lang w:val="en-US"/>
        </w:rPr>
        <w:t>XIX</w:t>
      </w:r>
      <w:r w:rsidRPr="00A22F1D">
        <w:rPr>
          <w:color w:val="000000"/>
          <w:spacing w:val="2"/>
        </w:rPr>
        <w:t xml:space="preserve"> века. «Крестьянский вопрос» как определяющий </w:t>
      </w:r>
      <w:r w:rsidRPr="00A22F1D">
        <w:rPr>
          <w:color w:val="000000"/>
          <w:spacing w:val="5"/>
        </w:rPr>
        <w:t>фактор идейного противостояния в обществе. Разногласия</w:t>
      </w:r>
      <w:r w:rsidRPr="00A22F1D">
        <w:rPr>
          <w:color w:val="000000"/>
          <w:spacing w:val="-1"/>
        </w:rPr>
        <w:t xml:space="preserve"> между либеральным и революционно-демократическим крылом </w:t>
      </w:r>
      <w:r w:rsidRPr="00A22F1D">
        <w:rPr>
          <w:color w:val="000000"/>
          <w:spacing w:val="1"/>
        </w:rPr>
        <w:t>русского общества, их отражение в литературе и журналисти</w:t>
      </w:r>
      <w:r w:rsidRPr="00A22F1D">
        <w:rPr>
          <w:color w:val="000000"/>
          <w:spacing w:val="1"/>
        </w:rPr>
        <w:softHyphen/>
      </w:r>
      <w:r w:rsidRPr="00A22F1D">
        <w:rPr>
          <w:color w:val="000000"/>
          <w:spacing w:val="-1"/>
        </w:rPr>
        <w:t xml:space="preserve">ке 1850—1860-х годов. Демократические тенденции в развитии </w:t>
      </w:r>
      <w:r w:rsidRPr="00A22F1D">
        <w:rPr>
          <w:color w:val="000000"/>
          <w:spacing w:val="2"/>
        </w:rPr>
        <w:t xml:space="preserve">русской культуры, ее обращенность к реалиям современной </w:t>
      </w:r>
      <w:r w:rsidRPr="00A22F1D">
        <w:rPr>
          <w:color w:val="000000"/>
          <w:spacing w:val="3"/>
        </w:rPr>
        <w:t>жизни. Развитие реалистических традиций в прозе И.С. Тур</w:t>
      </w:r>
      <w:r w:rsidRPr="00A22F1D">
        <w:rPr>
          <w:color w:val="000000"/>
          <w:spacing w:val="3"/>
        </w:rPr>
        <w:softHyphen/>
      </w:r>
      <w:r w:rsidRPr="00A22F1D">
        <w:rPr>
          <w:color w:val="000000"/>
          <w:spacing w:val="1"/>
        </w:rPr>
        <w:t>генева, И.А. Гончарова, Л.Н. Толстого, А.П. Чехова и др. «Не</w:t>
      </w:r>
      <w:r w:rsidRPr="00A22F1D">
        <w:rPr>
          <w:color w:val="000000"/>
          <w:spacing w:val="1"/>
        </w:rPr>
        <w:softHyphen/>
      </w:r>
      <w:r w:rsidRPr="00A22F1D">
        <w:rPr>
          <w:color w:val="000000"/>
          <w:spacing w:val="2"/>
        </w:rPr>
        <w:t xml:space="preserve">красовское» и «элитарное» направления в поэзии, условность </w:t>
      </w:r>
      <w:r w:rsidRPr="00A22F1D">
        <w:rPr>
          <w:color w:val="000000"/>
          <w:spacing w:val="3"/>
        </w:rPr>
        <w:t xml:space="preserve">их размежевания. Расцвет русского национального театра (драматургия А.Н. Островского и А.П. Чехова). Новые типы </w:t>
      </w:r>
      <w:r w:rsidRPr="00A22F1D">
        <w:rPr>
          <w:color w:val="000000"/>
          <w:spacing w:val="2"/>
        </w:rPr>
        <w:t xml:space="preserve">героев и различные концепции обновления российской жизни (проза Н.Г. Чернышевского, Ф.М. Достоевского, Н.С. Лескова </w:t>
      </w:r>
      <w:r w:rsidRPr="00A22F1D">
        <w:rPr>
          <w:color w:val="000000"/>
        </w:rPr>
        <w:t xml:space="preserve">и др.). Вклад русской литературы второй половины </w:t>
      </w:r>
      <w:r w:rsidRPr="00A22F1D">
        <w:rPr>
          <w:color w:val="000000"/>
          <w:lang w:val="en-US"/>
        </w:rPr>
        <w:t>XIX</w:t>
      </w:r>
      <w:r w:rsidRPr="00A22F1D">
        <w:rPr>
          <w:color w:val="000000"/>
        </w:rPr>
        <w:t xml:space="preserve"> века в </w:t>
      </w:r>
      <w:r w:rsidRPr="00A22F1D">
        <w:rPr>
          <w:color w:val="000000"/>
          <w:spacing w:val="3"/>
        </w:rPr>
        <w:t>развитие отечественной и мировой культуры.</w:t>
      </w:r>
    </w:p>
    <w:p w:rsidR="001A686F" w:rsidRPr="00A22F1D" w:rsidRDefault="007C2FFB" w:rsidP="00A22F1D">
      <w:pPr>
        <w:shd w:val="clear" w:color="auto" w:fill="FFFFFF"/>
        <w:ind w:firstLine="360"/>
        <w:jc w:val="both"/>
      </w:pPr>
      <w:r>
        <w:rPr>
          <w:b/>
          <w:bCs/>
          <w:color w:val="000000"/>
          <w:spacing w:val="3"/>
        </w:rPr>
        <w:t xml:space="preserve">А.Н. ОСТРОВСКИЙ 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2"/>
        </w:rPr>
        <w:t xml:space="preserve">Пьесы: </w:t>
      </w:r>
      <w:r w:rsidRPr="00A22F1D">
        <w:rPr>
          <w:i/>
          <w:iCs/>
          <w:color w:val="000000"/>
          <w:spacing w:val="2"/>
        </w:rPr>
        <w:t xml:space="preserve">«Свои люди </w:t>
      </w:r>
      <w:r w:rsidRPr="00A22F1D">
        <w:rPr>
          <w:color w:val="000000"/>
          <w:spacing w:val="2"/>
        </w:rPr>
        <w:t xml:space="preserve">— </w:t>
      </w:r>
      <w:r w:rsidRPr="00A22F1D">
        <w:rPr>
          <w:i/>
          <w:iCs/>
          <w:color w:val="000000"/>
          <w:spacing w:val="2"/>
        </w:rPr>
        <w:t>сочтемся!», «Гроза».</w:t>
      </w:r>
    </w:p>
    <w:p w:rsidR="001A686F" w:rsidRPr="00A22F1D" w:rsidRDefault="001A686F" w:rsidP="00A22F1D">
      <w:pPr>
        <w:ind w:firstLine="360"/>
        <w:jc w:val="both"/>
      </w:pPr>
      <w:r w:rsidRPr="00A22F1D">
        <w:t xml:space="preserve">«Колумб Замоскворечья» (слово </w:t>
      </w:r>
      <w:proofErr w:type="gramStart"/>
      <w:r w:rsidRPr="00A22F1D">
        <w:t xml:space="preserve">об  </w:t>
      </w:r>
      <w:proofErr w:type="spellStart"/>
      <w:r w:rsidRPr="00A22F1D">
        <w:t>А.Н.Островском</w:t>
      </w:r>
      <w:proofErr w:type="spellEnd"/>
      <w:proofErr w:type="gramEnd"/>
      <w:r w:rsidRPr="00A22F1D">
        <w:rPr>
          <w:b/>
          <w:bCs/>
        </w:rPr>
        <w:t>).</w:t>
      </w:r>
      <w:r w:rsidRPr="00A22F1D">
        <w:t xml:space="preserve"> Нравственные проблемы в комедии А.Н. Островского «Свои люди – сочтёмся!». Идейно-художественное </w:t>
      </w:r>
      <w:proofErr w:type="gramStart"/>
      <w:r w:rsidRPr="00A22F1D">
        <w:t>своеобразие  драмы</w:t>
      </w:r>
      <w:proofErr w:type="gramEnd"/>
      <w:r w:rsidRPr="00A22F1D">
        <w:t xml:space="preserve"> Н.А. Островского «Гроза». </w:t>
      </w:r>
      <w:proofErr w:type="gramStart"/>
      <w:r w:rsidRPr="00A22F1D">
        <w:t>Город  Калинов</w:t>
      </w:r>
      <w:proofErr w:type="gramEnd"/>
      <w:r w:rsidRPr="00A22F1D">
        <w:t xml:space="preserve"> и его обитатели.</w:t>
      </w:r>
      <w:r w:rsidRPr="00A22F1D">
        <w:rPr>
          <w:color w:val="000000"/>
          <w:spacing w:val="4"/>
        </w:rPr>
        <w:t xml:space="preserve"> </w:t>
      </w:r>
      <w:r w:rsidRPr="00A22F1D">
        <w:t xml:space="preserve">Быт и нравы «темного царства». Молодое поколение в </w:t>
      </w:r>
      <w:proofErr w:type="gramStart"/>
      <w:r w:rsidRPr="00A22F1D">
        <w:t>драме  «</w:t>
      </w:r>
      <w:proofErr w:type="gramEnd"/>
      <w:r w:rsidRPr="00A22F1D">
        <w:t>Гроза».</w:t>
      </w:r>
      <w:r w:rsidRPr="00A22F1D">
        <w:rPr>
          <w:color w:val="000000"/>
          <w:spacing w:val="4"/>
        </w:rPr>
        <w:t xml:space="preserve"> </w:t>
      </w:r>
      <w:r w:rsidRPr="00A22F1D">
        <w:t>Сила и слабость характера Катерины.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t xml:space="preserve">Роль второстепенных и </w:t>
      </w:r>
      <w:proofErr w:type="spellStart"/>
      <w:r w:rsidRPr="00A22F1D">
        <w:t>внесценических</w:t>
      </w:r>
      <w:proofErr w:type="spellEnd"/>
      <w:r w:rsidRPr="00A22F1D">
        <w:t xml:space="preserve"> персонажей в «Грозе».</w:t>
      </w:r>
      <w:r w:rsidRPr="00A22F1D">
        <w:rPr>
          <w:color w:val="000000"/>
          <w:spacing w:val="4"/>
        </w:rPr>
        <w:t xml:space="preserve"> «Гроза» в русской критике (Н.А. Добролюбов, </w:t>
      </w:r>
      <w:r w:rsidRPr="00A22F1D">
        <w:rPr>
          <w:color w:val="000000"/>
          <w:spacing w:val="1"/>
        </w:rPr>
        <w:t>Д.И. Писарев, А.А. Григорьев).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-2"/>
        </w:rPr>
        <w:t>Знать опорные понятия: семейно-бытовая коллизия, речевой жест.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-1"/>
        </w:rPr>
        <w:t>Внутрипредметные</w:t>
      </w:r>
      <w:proofErr w:type="spellEnd"/>
      <w:r w:rsidRPr="00A22F1D">
        <w:rPr>
          <w:color w:val="000000"/>
          <w:spacing w:val="-1"/>
        </w:rPr>
        <w:t xml:space="preserve"> связи: традиции отечественной драма</w:t>
      </w:r>
      <w:r w:rsidRPr="00A22F1D">
        <w:rPr>
          <w:color w:val="000000"/>
          <w:spacing w:val="-1"/>
        </w:rPr>
        <w:softHyphen/>
      </w:r>
      <w:r w:rsidRPr="00A22F1D">
        <w:rPr>
          <w:color w:val="000000"/>
          <w:spacing w:val="1"/>
        </w:rPr>
        <w:t>тургии в творчестве А.Н. Островского (пьесы Д.И. Фонвизина, А.С. Грибоедова, Н.В. Гоголя).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4"/>
        </w:rPr>
        <w:t>Межпредметные</w:t>
      </w:r>
      <w:proofErr w:type="spellEnd"/>
      <w:r w:rsidRPr="00A22F1D">
        <w:rPr>
          <w:color w:val="000000"/>
          <w:spacing w:val="4"/>
        </w:rPr>
        <w:t xml:space="preserve"> связи: </w:t>
      </w:r>
      <w:proofErr w:type="spellStart"/>
      <w:r w:rsidRPr="00A22F1D">
        <w:rPr>
          <w:color w:val="000000"/>
          <w:spacing w:val="4"/>
        </w:rPr>
        <w:t>А.Н.Островский</w:t>
      </w:r>
      <w:proofErr w:type="spellEnd"/>
      <w:r w:rsidRPr="00A22F1D">
        <w:rPr>
          <w:color w:val="000000"/>
          <w:spacing w:val="4"/>
        </w:rPr>
        <w:t xml:space="preserve"> и русский театр; </w:t>
      </w:r>
      <w:r w:rsidRPr="00A22F1D">
        <w:rPr>
          <w:color w:val="000000"/>
          <w:spacing w:val="6"/>
        </w:rPr>
        <w:t>сценические интерпретации пьес А.Н. Островского.</w:t>
      </w:r>
    </w:p>
    <w:p w:rsidR="001A686F" w:rsidRPr="00A22F1D" w:rsidRDefault="001A686F" w:rsidP="00A22F1D">
      <w:pPr>
        <w:shd w:val="clear" w:color="auto" w:fill="FFFFFF"/>
        <w:ind w:firstLine="360"/>
        <w:jc w:val="both"/>
        <w:rPr>
          <w:color w:val="000000"/>
          <w:spacing w:val="-1"/>
        </w:rPr>
      </w:pPr>
      <w:r w:rsidRPr="00A22F1D">
        <w:rPr>
          <w:color w:val="000000"/>
          <w:spacing w:val="3"/>
        </w:rPr>
        <w:t xml:space="preserve">Для самостоятельного чтения: пьесы «Бесприданница», </w:t>
      </w:r>
      <w:r w:rsidRPr="00A22F1D">
        <w:rPr>
          <w:color w:val="000000"/>
          <w:spacing w:val="-1"/>
        </w:rPr>
        <w:t>«Волки и овцы».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-2"/>
        </w:rPr>
        <w:t>Знать опорные понятия: семейно-бытовая коллизия, речевой жест.</w:t>
      </w:r>
    </w:p>
    <w:p w:rsidR="001A686F" w:rsidRPr="00A22F1D" w:rsidRDefault="001A686F" w:rsidP="00A22F1D">
      <w:pPr>
        <w:ind w:firstLine="360"/>
        <w:jc w:val="both"/>
      </w:pPr>
      <w:r w:rsidRPr="00A22F1D">
        <w:rPr>
          <w:color w:val="000000"/>
          <w:spacing w:val="-9"/>
          <w:w w:val="105"/>
          <w:u w:val="single"/>
        </w:rPr>
        <w:t xml:space="preserve">Уметь: </w:t>
      </w:r>
      <w:r w:rsidRPr="00A22F1D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i/>
          <w:u w:val="single"/>
        </w:rPr>
        <w:t>Применять</w:t>
      </w:r>
      <w:r w:rsidRPr="00A22F1D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A686F" w:rsidRPr="00A22F1D" w:rsidRDefault="007C2FFB" w:rsidP="00A22F1D">
      <w:pPr>
        <w:ind w:firstLine="360"/>
        <w:jc w:val="both"/>
      </w:pPr>
      <w:r>
        <w:rPr>
          <w:b/>
          <w:bCs/>
          <w:color w:val="000000"/>
        </w:rPr>
        <w:t xml:space="preserve">И.А. ГОНЧАРОВ 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2"/>
        </w:rPr>
        <w:t xml:space="preserve">Роман </w:t>
      </w:r>
      <w:r w:rsidRPr="00A22F1D">
        <w:rPr>
          <w:i/>
          <w:iCs/>
          <w:color w:val="000000"/>
          <w:spacing w:val="2"/>
        </w:rPr>
        <w:t>«Обломов».</w:t>
      </w:r>
    </w:p>
    <w:p w:rsidR="001A686F" w:rsidRPr="00A22F1D" w:rsidRDefault="001A686F" w:rsidP="00A22F1D">
      <w:pPr>
        <w:ind w:firstLine="360"/>
        <w:jc w:val="both"/>
      </w:pPr>
      <w:r w:rsidRPr="00A22F1D">
        <w:t>Судьба и личность. Идейно-художественное своеобразие романа «Обломов». Образ Обломова</w:t>
      </w:r>
    </w:p>
    <w:p w:rsidR="001A686F" w:rsidRPr="00A22F1D" w:rsidRDefault="001A686F" w:rsidP="00A22F1D">
      <w:pPr>
        <w:ind w:firstLine="360"/>
        <w:jc w:val="both"/>
      </w:pPr>
      <w:r w:rsidRPr="00A22F1D">
        <w:t xml:space="preserve">Понятие «обломовщина». Обломов и   </w:t>
      </w:r>
      <w:proofErr w:type="spellStart"/>
      <w:r w:rsidRPr="00A22F1D">
        <w:t>Штольц</w:t>
      </w:r>
      <w:proofErr w:type="spellEnd"/>
      <w:r w:rsidRPr="00A22F1D">
        <w:t xml:space="preserve"> (сравнительная характеристика). Женские образы в романе. Художественное мастерство романа. </w:t>
      </w:r>
      <w:r w:rsidRPr="00A22F1D">
        <w:rPr>
          <w:color w:val="000000"/>
          <w:spacing w:val="-1"/>
        </w:rPr>
        <w:t>Роман «Об</w:t>
      </w:r>
      <w:r w:rsidRPr="00A22F1D">
        <w:rPr>
          <w:color w:val="000000"/>
          <w:spacing w:val="-1"/>
        </w:rPr>
        <w:softHyphen/>
      </w:r>
      <w:r w:rsidRPr="00A22F1D">
        <w:rPr>
          <w:color w:val="000000"/>
          <w:spacing w:val="3"/>
        </w:rPr>
        <w:t xml:space="preserve">ломов» в русской критике (Н.А. Добролюбов, Д.И. Писарев, </w:t>
      </w:r>
      <w:r w:rsidRPr="00A22F1D">
        <w:rPr>
          <w:color w:val="000000"/>
          <w:spacing w:val="-1"/>
        </w:rPr>
        <w:t>А.В. Дружинин).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6"/>
        </w:rPr>
        <w:t>Внутрипредметные</w:t>
      </w:r>
      <w:proofErr w:type="spellEnd"/>
      <w:r w:rsidRPr="00A22F1D">
        <w:rPr>
          <w:color w:val="000000"/>
          <w:spacing w:val="6"/>
        </w:rPr>
        <w:t xml:space="preserve"> связи: И.С. Тургенев и Л.Н. Толстой </w:t>
      </w:r>
      <w:r w:rsidRPr="00A22F1D">
        <w:rPr>
          <w:color w:val="000000"/>
          <w:spacing w:val="1"/>
        </w:rPr>
        <w:t>о романе «Обломов»; Онегин и Печорин как литературные предшественники Обломова.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-1"/>
        </w:rPr>
        <w:t>Межпредметные</w:t>
      </w:r>
      <w:proofErr w:type="spellEnd"/>
      <w:r w:rsidRPr="00A22F1D">
        <w:rPr>
          <w:color w:val="000000"/>
          <w:spacing w:val="-1"/>
        </w:rPr>
        <w:t xml:space="preserve"> связи: музыкальные темы в романе «Обло</w:t>
      </w:r>
      <w:r w:rsidRPr="00A22F1D">
        <w:rPr>
          <w:color w:val="000000"/>
          <w:spacing w:val="-1"/>
        </w:rPr>
        <w:softHyphen/>
      </w:r>
      <w:r w:rsidRPr="00A22F1D">
        <w:rPr>
          <w:color w:val="000000"/>
          <w:spacing w:val="6"/>
        </w:rPr>
        <w:t>мов»; к/ф «Несколько дней из жизни И.И. Обломова» (</w:t>
      </w:r>
      <w:proofErr w:type="spellStart"/>
      <w:r w:rsidRPr="00A22F1D">
        <w:rPr>
          <w:color w:val="000000"/>
          <w:spacing w:val="6"/>
        </w:rPr>
        <w:t>реж</w:t>
      </w:r>
      <w:proofErr w:type="spellEnd"/>
      <w:r w:rsidRPr="00A22F1D">
        <w:rPr>
          <w:color w:val="000000"/>
          <w:spacing w:val="6"/>
        </w:rPr>
        <w:t xml:space="preserve">. </w:t>
      </w:r>
      <w:r w:rsidRPr="00A22F1D">
        <w:rPr>
          <w:color w:val="000000"/>
        </w:rPr>
        <w:t>Н. Михалков).</w:t>
      </w:r>
    </w:p>
    <w:p w:rsidR="001A686F" w:rsidRPr="00A22F1D" w:rsidRDefault="001A686F" w:rsidP="00A22F1D">
      <w:pPr>
        <w:shd w:val="clear" w:color="auto" w:fill="FFFFFF"/>
        <w:ind w:firstLine="360"/>
        <w:jc w:val="both"/>
        <w:rPr>
          <w:color w:val="000000"/>
          <w:spacing w:val="1"/>
        </w:rPr>
      </w:pPr>
      <w:r w:rsidRPr="00A22F1D">
        <w:rPr>
          <w:color w:val="000000"/>
        </w:rPr>
        <w:t>Для самостоятельного чтения: роман «Обыкновенная исто</w:t>
      </w:r>
      <w:r w:rsidRPr="00A22F1D">
        <w:rPr>
          <w:color w:val="000000"/>
        </w:rPr>
        <w:softHyphen/>
      </w:r>
      <w:r w:rsidRPr="00A22F1D">
        <w:rPr>
          <w:color w:val="000000"/>
          <w:spacing w:val="1"/>
        </w:rPr>
        <w:t>рия».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1"/>
        </w:rPr>
        <w:t>Знать опорные понятия: образная типизация, символика детали.</w:t>
      </w:r>
    </w:p>
    <w:p w:rsidR="001A686F" w:rsidRPr="00A22F1D" w:rsidRDefault="001A686F" w:rsidP="00A22F1D">
      <w:pPr>
        <w:ind w:firstLine="360"/>
        <w:jc w:val="both"/>
      </w:pPr>
      <w:r w:rsidRPr="00A22F1D">
        <w:rPr>
          <w:color w:val="000000"/>
          <w:spacing w:val="-9"/>
          <w:w w:val="105"/>
          <w:u w:val="single"/>
        </w:rPr>
        <w:t xml:space="preserve">Уметь: </w:t>
      </w:r>
      <w:r w:rsidRPr="00A22F1D">
        <w:t xml:space="preserve"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</w:t>
      </w:r>
      <w:r w:rsidRPr="00A22F1D">
        <w:lastRenderedPageBreak/>
        <w:t>анализировать эпизод (сцену) изученного произведения, объяснять его связь с проблематикой произведения;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i/>
          <w:u w:val="single"/>
        </w:rPr>
        <w:t>Применять</w:t>
      </w:r>
      <w:r w:rsidRPr="00A22F1D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A686F" w:rsidRPr="00A22F1D" w:rsidRDefault="007C2FFB" w:rsidP="00A22F1D">
      <w:pPr>
        <w:ind w:firstLine="360"/>
        <w:jc w:val="both"/>
      </w:pPr>
      <w:r>
        <w:rPr>
          <w:b/>
          <w:bCs/>
          <w:color w:val="000000"/>
          <w:spacing w:val="2"/>
        </w:rPr>
        <w:t xml:space="preserve">И.С. ТУРГЕНЕВ 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2"/>
        </w:rPr>
        <w:t xml:space="preserve">Цикл </w:t>
      </w:r>
      <w:r w:rsidRPr="00A22F1D">
        <w:rPr>
          <w:i/>
          <w:iCs/>
          <w:color w:val="000000"/>
          <w:spacing w:val="2"/>
        </w:rPr>
        <w:t xml:space="preserve">«Записки охотника» </w:t>
      </w:r>
      <w:r w:rsidRPr="00A22F1D">
        <w:rPr>
          <w:color w:val="000000"/>
          <w:spacing w:val="2"/>
        </w:rPr>
        <w:t>(2—3 рассказа по выбору), ро</w:t>
      </w:r>
      <w:r w:rsidRPr="00A22F1D">
        <w:rPr>
          <w:color w:val="000000"/>
          <w:spacing w:val="2"/>
        </w:rPr>
        <w:softHyphen/>
      </w:r>
      <w:r w:rsidRPr="00A22F1D">
        <w:rPr>
          <w:color w:val="000000"/>
          <w:spacing w:val="1"/>
        </w:rPr>
        <w:t xml:space="preserve">ман </w:t>
      </w:r>
      <w:r w:rsidRPr="00A22F1D">
        <w:rPr>
          <w:i/>
          <w:iCs/>
          <w:color w:val="000000"/>
          <w:spacing w:val="1"/>
        </w:rPr>
        <w:t xml:space="preserve">«Отцы и дети», </w:t>
      </w:r>
      <w:r w:rsidRPr="00A22F1D">
        <w:rPr>
          <w:color w:val="000000"/>
          <w:spacing w:val="1"/>
        </w:rPr>
        <w:t xml:space="preserve">стихотворения в прозе: </w:t>
      </w:r>
      <w:r w:rsidRPr="00A22F1D">
        <w:rPr>
          <w:i/>
          <w:iCs/>
          <w:color w:val="000000"/>
          <w:spacing w:val="1"/>
        </w:rPr>
        <w:t>«Порог», «Памя</w:t>
      </w:r>
      <w:r w:rsidRPr="00A22F1D">
        <w:rPr>
          <w:i/>
          <w:iCs/>
          <w:color w:val="000000"/>
          <w:spacing w:val="1"/>
        </w:rPr>
        <w:softHyphen/>
        <w:t xml:space="preserve">ти Ю.П. </w:t>
      </w:r>
      <w:proofErr w:type="spellStart"/>
      <w:r w:rsidRPr="00A22F1D">
        <w:rPr>
          <w:i/>
          <w:iCs/>
          <w:color w:val="000000"/>
          <w:spacing w:val="1"/>
        </w:rPr>
        <w:t>Вревской</w:t>
      </w:r>
      <w:proofErr w:type="spellEnd"/>
      <w:r w:rsidRPr="00A22F1D">
        <w:rPr>
          <w:i/>
          <w:iCs/>
          <w:color w:val="000000"/>
          <w:spacing w:val="1"/>
        </w:rPr>
        <w:t xml:space="preserve">», «Два богача» </w:t>
      </w:r>
      <w:r w:rsidRPr="00A22F1D">
        <w:rPr>
          <w:color w:val="000000"/>
          <w:spacing w:val="1"/>
        </w:rPr>
        <w:t>и др. по выбору.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</w:rPr>
        <w:t xml:space="preserve">Яркость и многообразие народных типов в рассказах цикла </w:t>
      </w:r>
      <w:r w:rsidRPr="00A22F1D">
        <w:rPr>
          <w:color w:val="000000"/>
          <w:spacing w:val="3"/>
        </w:rPr>
        <w:t xml:space="preserve">«Записки охотника». Отражение различных начал русской </w:t>
      </w:r>
      <w:r w:rsidRPr="00A22F1D">
        <w:rPr>
          <w:color w:val="000000"/>
          <w:spacing w:val="1"/>
        </w:rPr>
        <w:t>жизни, внутренняя красота и духовная мощь русского челове</w:t>
      </w:r>
      <w:r w:rsidRPr="00A22F1D">
        <w:rPr>
          <w:color w:val="000000"/>
          <w:spacing w:val="1"/>
        </w:rPr>
        <w:softHyphen/>
      </w:r>
      <w:r w:rsidRPr="00A22F1D">
        <w:rPr>
          <w:color w:val="000000"/>
          <w:spacing w:val="2"/>
        </w:rPr>
        <w:t>ка как центральная тема цикла.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t xml:space="preserve">Творческая история и своеобразие романа «Отцы и дети». Общественная атмосфера и её отражение в романе Взаимоотношения Базарова с Кирсановыми. Базаров и Одинцова. Базаров и его родители. Нигилизм и его последствия. Базаров перед лицом смерти. Философские итоги романа, смысл его названия. </w:t>
      </w:r>
      <w:r w:rsidRPr="00A22F1D">
        <w:rPr>
          <w:color w:val="000000"/>
          <w:spacing w:val="1"/>
        </w:rPr>
        <w:t xml:space="preserve">Русская критика о романе и его герое </w:t>
      </w:r>
      <w:r w:rsidRPr="00A22F1D">
        <w:rPr>
          <w:color w:val="000000"/>
          <w:spacing w:val="2"/>
        </w:rPr>
        <w:t>(статьи Д.И. Писарева, Н.Н. Страхова, М.А. Антоновича).</w:t>
      </w:r>
    </w:p>
    <w:p w:rsidR="001A686F" w:rsidRPr="00A22F1D" w:rsidRDefault="001A686F" w:rsidP="00A22F1D">
      <w:pPr>
        <w:ind w:firstLine="360"/>
        <w:jc w:val="both"/>
      </w:pPr>
      <w:r w:rsidRPr="00A22F1D">
        <w:t xml:space="preserve">Гимн вечной жизни «Стихи в прозе» </w:t>
      </w:r>
      <w:proofErr w:type="spellStart"/>
      <w:r w:rsidRPr="00A22F1D">
        <w:t>И.С.Тургенева</w:t>
      </w:r>
      <w:proofErr w:type="spellEnd"/>
      <w:r w:rsidRPr="00A22F1D">
        <w:rPr>
          <w:color w:val="000000"/>
          <w:spacing w:val="2"/>
        </w:rPr>
        <w:t xml:space="preserve"> Художественная выразительность, лаконизм и философская </w:t>
      </w:r>
      <w:r w:rsidRPr="00A22F1D">
        <w:rPr>
          <w:color w:val="000000"/>
          <w:spacing w:val="-2"/>
        </w:rPr>
        <w:t>насыщенность тургеневских миниатюр. Отражение русского на</w:t>
      </w:r>
      <w:r w:rsidRPr="00A22F1D">
        <w:rPr>
          <w:color w:val="000000"/>
          <w:spacing w:val="-2"/>
        </w:rPr>
        <w:softHyphen/>
        <w:t>ционального самосознания в тематике и образах стихотворений.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-4"/>
        </w:rPr>
        <w:t>Внутрипредметные</w:t>
      </w:r>
      <w:proofErr w:type="spellEnd"/>
      <w:r w:rsidRPr="00A22F1D">
        <w:rPr>
          <w:color w:val="000000"/>
          <w:spacing w:val="-4"/>
        </w:rPr>
        <w:t xml:space="preserve"> связи: И.С. Тургенев и группа «Современ</w:t>
      </w:r>
      <w:r w:rsidRPr="00A22F1D">
        <w:rPr>
          <w:color w:val="000000"/>
          <w:spacing w:val="-4"/>
        </w:rPr>
        <w:softHyphen/>
      </w:r>
      <w:r w:rsidRPr="00A22F1D">
        <w:rPr>
          <w:color w:val="000000"/>
          <w:spacing w:val="-1"/>
        </w:rPr>
        <w:t>ника»; литературные реминисценции в романе «Отцы и дети».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1"/>
        </w:rPr>
        <w:t>Межпредметные</w:t>
      </w:r>
      <w:proofErr w:type="spellEnd"/>
      <w:r w:rsidRPr="00A22F1D">
        <w:rPr>
          <w:color w:val="000000"/>
          <w:spacing w:val="1"/>
        </w:rPr>
        <w:t xml:space="preserve"> связи: историческая основа романа «Отцы </w:t>
      </w:r>
      <w:r w:rsidRPr="00A22F1D">
        <w:rPr>
          <w:color w:val="000000"/>
          <w:spacing w:val="-1"/>
        </w:rPr>
        <w:t>и дети» («говорящие» даты в романе); музыкальные темы в ро</w:t>
      </w:r>
      <w:r w:rsidRPr="00A22F1D">
        <w:rPr>
          <w:color w:val="000000"/>
          <w:spacing w:val="-1"/>
        </w:rPr>
        <w:softHyphen/>
      </w:r>
      <w:r w:rsidRPr="00A22F1D">
        <w:rPr>
          <w:color w:val="000000"/>
          <w:spacing w:val="3"/>
        </w:rPr>
        <w:t>мане; песенная тематика рассказа «Певцы».</w:t>
      </w:r>
    </w:p>
    <w:p w:rsidR="001A686F" w:rsidRPr="00A22F1D" w:rsidRDefault="001A686F" w:rsidP="00A22F1D">
      <w:pPr>
        <w:shd w:val="clear" w:color="auto" w:fill="FFFFFF"/>
        <w:ind w:firstLine="360"/>
        <w:jc w:val="both"/>
        <w:rPr>
          <w:color w:val="000000"/>
          <w:spacing w:val="2"/>
        </w:rPr>
      </w:pPr>
      <w:r w:rsidRPr="00A22F1D">
        <w:rPr>
          <w:color w:val="000000"/>
          <w:spacing w:val="1"/>
        </w:rPr>
        <w:t>Для самостоятельного чтения: романы «Рудин», «Дворян</w:t>
      </w:r>
      <w:r w:rsidRPr="00A22F1D">
        <w:rPr>
          <w:color w:val="000000"/>
          <w:spacing w:val="1"/>
        </w:rPr>
        <w:softHyphen/>
      </w:r>
      <w:r w:rsidRPr="00A22F1D">
        <w:rPr>
          <w:color w:val="000000"/>
          <w:spacing w:val="2"/>
        </w:rPr>
        <w:t>ское гнездо».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5"/>
        </w:rPr>
        <w:t xml:space="preserve">Знать опорные понятия: социально-психологический роман; </w:t>
      </w:r>
      <w:r w:rsidRPr="00A22F1D">
        <w:rPr>
          <w:color w:val="000000"/>
        </w:rPr>
        <w:t>принцип «тайной психологии» в изображении внутреннего ми</w:t>
      </w:r>
      <w:r w:rsidRPr="00A22F1D">
        <w:rPr>
          <w:color w:val="000000"/>
        </w:rPr>
        <w:softHyphen/>
      </w:r>
      <w:r w:rsidRPr="00A22F1D">
        <w:rPr>
          <w:color w:val="000000"/>
          <w:spacing w:val="1"/>
        </w:rPr>
        <w:t>ра героев.</w:t>
      </w:r>
    </w:p>
    <w:p w:rsidR="001A686F" w:rsidRPr="00A22F1D" w:rsidRDefault="001A686F" w:rsidP="00A22F1D">
      <w:pPr>
        <w:ind w:firstLine="360"/>
        <w:jc w:val="both"/>
      </w:pPr>
      <w:r w:rsidRPr="00A22F1D">
        <w:rPr>
          <w:color w:val="000000"/>
          <w:spacing w:val="-9"/>
          <w:w w:val="105"/>
          <w:u w:val="single"/>
        </w:rPr>
        <w:t xml:space="preserve">Уметь: </w:t>
      </w:r>
      <w:r w:rsidRPr="00A22F1D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i/>
          <w:u w:val="single"/>
        </w:rPr>
        <w:t>Применять</w:t>
      </w:r>
      <w:r w:rsidRPr="00A22F1D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A686F" w:rsidRPr="00A22F1D" w:rsidRDefault="007C2FFB" w:rsidP="00A22F1D">
      <w:pPr>
        <w:ind w:firstLine="360"/>
        <w:jc w:val="both"/>
      </w:pPr>
      <w:r>
        <w:rPr>
          <w:b/>
          <w:color w:val="000000"/>
          <w:spacing w:val="-6"/>
        </w:rPr>
        <w:t xml:space="preserve">Н.А. НЕКРАСОВ 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</w:rPr>
        <w:t xml:space="preserve">Стихотворения: </w:t>
      </w:r>
      <w:r w:rsidRPr="00A22F1D">
        <w:rPr>
          <w:i/>
          <w:iCs/>
          <w:color w:val="000000"/>
        </w:rPr>
        <w:t>«В дороге», «Вчерашний день, часу в ше</w:t>
      </w:r>
      <w:r w:rsidRPr="00A22F1D">
        <w:rPr>
          <w:i/>
          <w:iCs/>
          <w:color w:val="000000"/>
        </w:rPr>
        <w:softHyphen/>
      </w:r>
      <w:r w:rsidRPr="00A22F1D">
        <w:rPr>
          <w:i/>
          <w:iCs/>
          <w:color w:val="000000"/>
          <w:spacing w:val="1"/>
        </w:rPr>
        <w:t xml:space="preserve">стом...», «Блажен незлобивый поэт...», «Поэт и гражданин», </w:t>
      </w:r>
      <w:r w:rsidRPr="00A22F1D">
        <w:rPr>
          <w:i/>
          <w:iCs/>
          <w:color w:val="000000"/>
          <w:spacing w:val="5"/>
        </w:rPr>
        <w:t xml:space="preserve">«Русскому писателю», «О погоде», «Пророк», «Элегия </w:t>
      </w:r>
      <w:r w:rsidRPr="00A22F1D">
        <w:rPr>
          <w:i/>
          <w:iCs/>
          <w:color w:val="000000"/>
          <w:spacing w:val="2"/>
        </w:rPr>
        <w:t>(</w:t>
      </w:r>
      <w:proofErr w:type="spellStart"/>
      <w:r w:rsidRPr="00A22F1D">
        <w:rPr>
          <w:i/>
          <w:iCs/>
          <w:color w:val="000000"/>
          <w:spacing w:val="2"/>
        </w:rPr>
        <w:t>А.Н.Еракову</w:t>
      </w:r>
      <w:proofErr w:type="spellEnd"/>
      <w:r w:rsidRPr="00A22F1D">
        <w:rPr>
          <w:i/>
          <w:iCs/>
          <w:color w:val="000000"/>
          <w:spacing w:val="2"/>
        </w:rPr>
        <w:t xml:space="preserve">)», «О Муза! я у двери гроба...», «Мы с тобой бестолковые люди...» </w:t>
      </w:r>
      <w:r w:rsidRPr="00A22F1D">
        <w:rPr>
          <w:color w:val="000000"/>
          <w:spacing w:val="2"/>
        </w:rPr>
        <w:t xml:space="preserve">и др. по выбору; поэма </w:t>
      </w:r>
      <w:r w:rsidRPr="00A22F1D">
        <w:rPr>
          <w:i/>
          <w:iCs/>
          <w:color w:val="000000"/>
          <w:spacing w:val="2"/>
        </w:rPr>
        <w:t xml:space="preserve">«Кому на Руси </w:t>
      </w:r>
      <w:r w:rsidRPr="00A22F1D">
        <w:rPr>
          <w:i/>
          <w:iCs/>
          <w:color w:val="000000"/>
          <w:spacing w:val="-3"/>
        </w:rPr>
        <w:t>жить хорошо».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t>Н.А.Некрасов</w:t>
      </w:r>
      <w:proofErr w:type="spellEnd"/>
      <w:r w:rsidRPr="00A22F1D">
        <w:t xml:space="preserve">-поэт «мести и печали». Основные темы и идеи лирики Некрасова. </w:t>
      </w:r>
      <w:proofErr w:type="gramStart"/>
      <w:r w:rsidRPr="00A22F1D">
        <w:t>Жанр,  композиция</w:t>
      </w:r>
      <w:proofErr w:type="gramEnd"/>
      <w:r w:rsidRPr="00A22F1D">
        <w:t>, фольклорные мотивы в поэме «Кому на Руси жить хорошо».</w:t>
      </w:r>
      <w:r w:rsidRPr="00A22F1D">
        <w:rPr>
          <w:color w:val="000000"/>
          <w:spacing w:val="-3"/>
        </w:rPr>
        <w:t xml:space="preserve"> </w:t>
      </w:r>
      <w:r w:rsidRPr="00A22F1D">
        <w:t>Душа народа русского…</w:t>
      </w:r>
      <w:r w:rsidRPr="00A22F1D">
        <w:rPr>
          <w:bCs/>
        </w:rPr>
        <w:t xml:space="preserve"> Народ в споре о счастье.</w:t>
      </w:r>
      <w:r w:rsidRPr="00A22F1D">
        <w:t xml:space="preserve"> Идейный смысл рассказов о грешниках.</w:t>
      </w:r>
      <w:r w:rsidRPr="00A22F1D">
        <w:rPr>
          <w:color w:val="000000"/>
          <w:spacing w:val="-3"/>
        </w:rPr>
        <w:t xml:space="preserve"> </w:t>
      </w:r>
      <w:r w:rsidRPr="00A22F1D">
        <w:rPr>
          <w:color w:val="000000"/>
        </w:rPr>
        <w:t xml:space="preserve">Образ Гриши </w:t>
      </w:r>
      <w:proofErr w:type="spellStart"/>
      <w:r w:rsidRPr="00A22F1D">
        <w:rPr>
          <w:color w:val="000000"/>
        </w:rPr>
        <w:t>Добросклонова</w:t>
      </w:r>
      <w:proofErr w:type="spellEnd"/>
      <w:r w:rsidRPr="00A22F1D">
        <w:rPr>
          <w:color w:val="000000"/>
        </w:rPr>
        <w:t xml:space="preserve"> и его идейно-композиционное звучание.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-2"/>
        </w:rPr>
        <w:t>Внутрипредметные</w:t>
      </w:r>
      <w:proofErr w:type="spellEnd"/>
      <w:r w:rsidRPr="00A22F1D">
        <w:rPr>
          <w:color w:val="000000"/>
          <w:spacing w:val="-2"/>
        </w:rPr>
        <w:t xml:space="preserve"> связи: образ пророка в лирике А.С. Пуш</w:t>
      </w:r>
      <w:r w:rsidRPr="00A22F1D">
        <w:rPr>
          <w:color w:val="000000"/>
          <w:spacing w:val="-2"/>
        </w:rPr>
        <w:softHyphen/>
      </w:r>
      <w:r w:rsidRPr="00A22F1D">
        <w:rPr>
          <w:color w:val="000000"/>
          <w:spacing w:val="2"/>
        </w:rPr>
        <w:t xml:space="preserve">кина, М.Ю. Лермонтова, Н.А. Некрасова; связь поэмы «Кому </w:t>
      </w:r>
      <w:r w:rsidRPr="00A22F1D">
        <w:rPr>
          <w:color w:val="000000"/>
          <w:spacing w:val="3"/>
        </w:rPr>
        <w:t>на Руси жить хорошо» с фольклорной традицией.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3"/>
        </w:rPr>
        <w:t>Межпредметные</w:t>
      </w:r>
      <w:proofErr w:type="spellEnd"/>
      <w:r w:rsidRPr="00A22F1D">
        <w:rPr>
          <w:color w:val="000000"/>
          <w:spacing w:val="3"/>
        </w:rPr>
        <w:t xml:space="preserve"> связи: некрасовские мотивы в живописи </w:t>
      </w:r>
      <w:r w:rsidRPr="00A22F1D">
        <w:rPr>
          <w:color w:val="000000"/>
          <w:spacing w:val="7"/>
        </w:rPr>
        <w:t xml:space="preserve">И. Крамского, В. Иванова, И. Репина, Н. Касаткина и др.; </w:t>
      </w:r>
      <w:r w:rsidRPr="00A22F1D">
        <w:rPr>
          <w:color w:val="000000"/>
          <w:spacing w:val="4"/>
        </w:rPr>
        <w:t>жанр песни в лирике Н.А. Некрасова.</w:t>
      </w:r>
    </w:p>
    <w:p w:rsidR="001A686F" w:rsidRPr="00A22F1D" w:rsidRDefault="001A686F" w:rsidP="00A22F1D">
      <w:pPr>
        <w:shd w:val="clear" w:color="auto" w:fill="FFFFFF"/>
        <w:ind w:firstLine="360"/>
        <w:jc w:val="both"/>
        <w:rPr>
          <w:color w:val="000000"/>
          <w:spacing w:val="1"/>
        </w:rPr>
      </w:pPr>
      <w:r w:rsidRPr="00A22F1D">
        <w:rPr>
          <w:color w:val="000000"/>
          <w:spacing w:val="1"/>
        </w:rPr>
        <w:t>Для самостоятельного чтения: поэмы «Саша», «Дедушка».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3"/>
        </w:rPr>
        <w:t>Знать опорные понятия: народность художественного творче</w:t>
      </w:r>
      <w:r w:rsidRPr="00A22F1D">
        <w:rPr>
          <w:color w:val="000000"/>
          <w:spacing w:val="3"/>
        </w:rPr>
        <w:softHyphen/>
      </w:r>
      <w:r w:rsidRPr="00A22F1D">
        <w:rPr>
          <w:color w:val="000000"/>
          <w:spacing w:val="6"/>
        </w:rPr>
        <w:t>ства; демократизация поэтического языка.</w:t>
      </w:r>
    </w:p>
    <w:p w:rsidR="001A686F" w:rsidRPr="00A22F1D" w:rsidRDefault="001A686F" w:rsidP="00A22F1D">
      <w:pPr>
        <w:ind w:firstLine="360"/>
        <w:jc w:val="both"/>
      </w:pPr>
      <w:r w:rsidRPr="00A22F1D">
        <w:rPr>
          <w:color w:val="000000"/>
          <w:spacing w:val="-9"/>
          <w:w w:val="105"/>
          <w:u w:val="single"/>
        </w:rPr>
        <w:lastRenderedPageBreak/>
        <w:t xml:space="preserve">Уметь: </w:t>
      </w:r>
      <w:r w:rsidRPr="00A22F1D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i/>
          <w:u w:val="single"/>
        </w:rPr>
        <w:t>Применять</w:t>
      </w:r>
      <w:r w:rsidRPr="00A22F1D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A686F" w:rsidRPr="00A22F1D" w:rsidRDefault="007C2FFB" w:rsidP="00A22F1D">
      <w:pPr>
        <w:ind w:firstLine="360"/>
        <w:jc w:val="both"/>
      </w:pPr>
      <w:r>
        <w:rPr>
          <w:b/>
          <w:color w:val="000000"/>
          <w:spacing w:val="-2"/>
        </w:rPr>
        <w:t xml:space="preserve">Ф.И. ТЮТЧЕВ 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-2"/>
        </w:rPr>
        <w:t xml:space="preserve">Стихотворения: </w:t>
      </w:r>
      <w:r w:rsidRPr="00A22F1D">
        <w:rPr>
          <w:i/>
          <w:iCs/>
          <w:color w:val="000000"/>
          <w:spacing w:val="-2"/>
        </w:rPr>
        <w:t>«Не то, что мните вы, природа</w:t>
      </w:r>
      <w:proofErr w:type="gramStart"/>
      <w:r w:rsidRPr="00A22F1D">
        <w:rPr>
          <w:i/>
          <w:iCs/>
          <w:color w:val="000000"/>
          <w:spacing w:val="-2"/>
        </w:rPr>
        <w:t>... »</w:t>
      </w:r>
      <w:proofErr w:type="gramEnd"/>
      <w:r w:rsidRPr="00A22F1D">
        <w:rPr>
          <w:i/>
          <w:iCs/>
          <w:color w:val="000000"/>
          <w:spacing w:val="-2"/>
        </w:rPr>
        <w:t>, «</w:t>
      </w:r>
      <w:proofErr w:type="spellStart"/>
      <w:r w:rsidRPr="00A22F1D">
        <w:rPr>
          <w:i/>
          <w:iCs/>
          <w:color w:val="000000"/>
          <w:spacing w:val="-2"/>
          <w:lang w:val="en-US"/>
        </w:rPr>
        <w:t>Silentium</w:t>
      </w:r>
      <w:proofErr w:type="spellEnd"/>
      <w:r w:rsidRPr="00A22F1D">
        <w:rPr>
          <w:i/>
          <w:iCs/>
          <w:color w:val="000000"/>
          <w:spacing w:val="-2"/>
        </w:rPr>
        <w:t>!</w:t>
      </w:r>
      <w:r w:rsidRPr="00A22F1D">
        <w:rPr>
          <w:i/>
          <w:iCs/>
          <w:color w:val="000000"/>
        </w:rPr>
        <w:t>, «Цицерон», «Умом Россию не понять...», «Я встре</w:t>
      </w:r>
      <w:r w:rsidRPr="00A22F1D">
        <w:rPr>
          <w:i/>
          <w:iCs/>
          <w:color w:val="000000"/>
        </w:rPr>
        <w:softHyphen/>
        <w:t xml:space="preserve">тил вас...», «Природа </w:t>
      </w:r>
      <w:r w:rsidRPr="00A22F1D">
        <w:rPr>
          <w:color w:val="000000"/>
        </w:rPr>
        <w:t xml:space="preserve">— </w:t>
      </w:r>
      <w:r w:rsidRPr="00A22F1D">
        <w:rPr>
          <w:i/>
          <w:iCs/>
          <w:color w:val="000000"/>
        </w:rPr>
        <w:t>сфинкс, и тем она верней...», «Певу</w:t>
      </w:r>
      <w:r w:rsidRPr="00A22F1D">
        <w:rPr>
          <w:i/>
          <w:iCs/>
          <w:color w:val="000000"/>
        </w:rPr>
        <w:softHyphen/>
      </w:r>
      <w:r w:rsidRPr="00A22F1D">
        <w:rPr>
          <w:i/>
          <w:iCs/>
          <w:color w:val="000000"/>
          <w:spacing w:val="1"/>
        </w:rPr>
        <w:t xml:space="preserve">честь есть в морских волнах...», «Еще земли печален вид...», </w:t>
      </w:r>
      <w:r w:rsidRPr="00A22F1D">
        <w:rPr>
          <w:i/>
          <w:iCs/>
          <w:color w:val="000000"/>
        </w:rPr>
        <w:t xml:space="preserve">«Полдень», «О, как убийственно мы любим!..», «Нам не дано предугадать...» </w:t>
      </w:r>
      <w:r w:rsidRPr="00A22F1D">
        <w:rPr>
          <w:color w:val="000000"/>
        </w:rPr>
        <w:t>и др. по выбору.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t xml:space="preserve">Основные темы и идеи лирики. Лирика природы. Философская лирика. Любовная лирика. 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-1"/>
        </w:rPr>
        <w:t>Внутрипредметные</w:t>
      </w:r>
      <w:proofErr w:type="spellEnd"/>
      <w:r w:rsidRPr="00A22F1D">
        <w:rPr>
          <w:color w:val="000000"/>
          <w:spacing w:val="-1"/>
        </w:rPr>
        <w:t xml:space="preserve"> связи: роль архаизмов в </w:t>
      </w:r>
      <w:proofErr w:type="spellStart"/>
      <w:r w:rsidRPr="00A22F1D">
        <w:rPr>
          <w:color w:val="000000"/>
          <w:spacing w:val="-1"/>
        </w:rPr>
        <w:t>тютчевской</w:t>
      </w:r>
      <w:proofErr w:type="spellEnd"/>
      <w:r w:rsidRPr="00A22F1D">
        <w:rPr>
          <w:color w:val="000000"/>
          <w:spacing w:val="-1"/>
        </w:rPr>
        <w:t xml:space="preserve"> ли</w:t>
      </w:r>
      <w:r w:rsidRPr="00A22F1D">
        <w:rPr>
          <w:color w:val="000000"/>
          <w:spacing w:val="-1"/>
        </w:rPr>
        <w:softHyphen/>
      </w:r>
      <w:r w:rsidRPr="00A22F1D">
        <w:rPr>
          <w:color w:val="000000"/>
          <w:spacing w:val="1"/>
        </w:rPr>
        <w:t>рике; пушкинские мотивы и образы в лирике Ф.И. Тютчева.</w:t>
      </w:r>
    </w:p>
    <w:p w:rsidR="001A686F" w:rsidRPr="00A22F1D" w:rsidRDefault="001A686F" w:rsidP="00A22F1D">
      <w:pPr>
        <w:shd w:val="clear" w:color="auto" w:fill="FFFFFF"/>
        <w:ind w:firstLine="360"/>
        <w:jc w:val="both"/>
        <w:rPr>
          <w:color w:val="000000"/>
          <w:spacing w:val="1"/>
        </w:rPr>
      </w:pPr>
      <w:proofErr w:type="spellStart"/>
      <w:r w:rsidRPr="00A22F1D">
        <w:rPr>
          <w:color w:val="000000"/>
          <w:spacing w:val="2"/>
        </w:rPr>
        <w:t>Межпредметные</w:t>
      </w:r>
      <w:proofErr w:type="spellEnd"/>
      <w:r w:rsidRPr="00A22F1D">
        <w:rPr>
          <w:color w:val="000000"/>
          <w:spacing w:val="2"/>
        </w:rPr>
        <w:t xml:space="preserve"> связи: пантеизм как основа </w:t>
      </w:r>
      <w:proofErr w:type="spellStart"/>
      <w:r w:rsidRPr="00A22F1D">
        <w:rPr>
          <w:color w:val="000000"/>
          <w:spacing w:val="2"/>
        </w:rPr>
        <w:t>тютчевской</w:t>
      </w:r>
      <w:proofErr w:type="spellEnd"/>
      <w:r w:rsidRPr="00A22F1D">
        <w:rPr>
          <w:color w:val="000000"/>
          <w:spacing w:val="2"/>
        </w:rPr>
        <w:t xml:space="preserve"> философии природы; песни и романсы русских композиторов </w:t>
      </w:r>
      <w:r w:rsidRPr="00A22F1D">
        <w:rPr>
          <w:color w:val="000000"/>
          <w:spacing w:val="1"/>
        </w:rPr>
        <w:t>на стихи Ф.И. Тютчева (С.</w:t>
      </w:r>
      <w:r w:rsidR="007C2FFB">
        <w:rPr>
          <w:color w:val="000000"/>
          <w:spacing w:val="1"/>
        </w:rPr>
        <w:t xml:space="preserve">И. Танеев, С.В. </w:t>
      </w:r>
      <w:proofErr w:type="gramStart"/>
      <w:r w:rsidR="007C2FFB">
        <w:rPr>
          <w:color w:val="000000"/>
          <w:spacing w:val="1"/>
        </w:rPr>
        <w:t xml:space="preserve">Рахманинов </w:t>
      </w:r>
      <w:r w:rsidRPr="00A22F1D">
        <w:rPr>
          <w:color w:val="000000"/>
          <w:spacing w:val="1"/>
        </w:rPr>
        <w:t>)</w:t>
      </w:r>
      <w:proofErr w:type="gramEnd"/>
      <w:r w:rsidRPr="00A22F1D">
        <w:rPr>
          <w:color w:val="000000"/>
          <w:spacing w:val="1"/>
        </w:rPr>
        <w:t>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1"/>
        </w:rPr>
        <w:t xml:space="preserve">Знать опорные понятия: интеллектуальная лирика; лирический </w:t>
      </w:r>
      <w:r w:rsidRPr="00A22F1D">
        <w:rPr>
          <w:color w:val="000000"/>
        </w:rPr>
        <w:t>фрагмент.</w:t>
      </w:r>
    </w:p>
    <w:p w:rsidR="001A686F" w:rsidRPr="00A22F1D" w:rsidRDefault="001A686F" w:rsidP="00A22F1D">
      <w:pPr>
        <w:ind w:firstLine="360"/>
        <w:jc w:val="both"/>
      </w:pPr>
      <w:r w:rsidRPr="00A22F1D">
        <w:rPr>
          <w:color w:val="000000"/>
          <w:spacing w:val="-9"/>
          <w:w w:val="105"/>
          <w:u w:val="single"/>
        </w:rPr>
        <w:t xml:space="preserve">Уметь: </w:t>
      </w:r>
      <w:r w:rsidRPr="00A22F1D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3B05EB" w:rsidRPr="00260DF3" w:rsidRDefault="001A686F" w:rsidP="00260DF3">
      <w:pPr>
        <w:shd w:val="clear" w:color="auto" w:fill="FFFFFF"/>
        <w:ind w:firstLine="360"/>
        <w:jc w:val="both"/>
      </w:pPr>
      <w:r w:rsidRPr="00A22F1D">
        <w:rPr>
          <w:i/>
          <w:u w:val="single"/>
        </w:rPr>
        <w:t>Применять</w:t>
      </w:r>
      <w:r w:rsidRPr="00A22F1D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</w:t>
      </w:r>
      <w:r w:rsidR="005906F2" w:rsidRPr="00A22F1D">
        <w:t>помощью различных источников.</w:t>
      </w:r>
    </w:p>
    <w:p w:rsidR="001A686F" w:rsidRPr="00A22F1D" w:rsidRDefault="007C2FFB" w:rsidP="00A22F1D">
      <w:pPr>
        <w:shd w:val="clear" w:color="auto" w:fill="FFFFFF"/>
        <w:ind w:firstLine="360"/>
        <w:jc w:val="both"/>
      </w:pPr>
      <w:r>
        <w:rPr>
          <w:b/>
          <w:color w:val="000000"/>
          <w:spacing w:val="1"/>
        </w:rPr>
        <w:t xml:space="preserve">А.А. ФЕТ 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3"/>
        </w:rPr>
        <w:t xml:space="preserve">Стихотворения: </w:t>
      </w:r>
      <w:r w:rsidRPr="00A22F1D">
        <w:rPr>
          <w:i/>
          <w:iCs/>
          <w:color w:val="000000"/>
          <w:spacing w:val="3"/>
        </w:rPr>
        <w:t>«Шепот, робкое дыханье...», «Еще май</w:t>
      </w:r>
      <w:r w:rsidRPr="00A22F1D">
        <w:rPr>
          <w:i/>
          <w:iCs/>
          <w:color w:val="000000"/>
          <w:spacing w:val="3"/>
        </w:rPr>
        <w:softHyphen/>
        <w:t>ская ночь...», «Заря прощается с землею...», «Я пришел к те</w:t>
      </w:r>
      <w:r w:rsidRPr="00A22F1D">
        <w:rPr>
          <w:i/>
          <w:iCs/>
          <w:color w:val="000000"/>
          <w:spacing w:val="3"/>
        </w:rPr>
        <w:softHyphen/>
      </w:r>
      <w:r w:rsidRPr="00A22F1D">
        <w:rPr>
          <w:i/>
          <w:iCs/>
          <w:color w:val="000000"/>
          <w:spacing w:val="2"/>
        </w:rPr>
        <w:t>бе с приветом...», «Сияла ночь. Луной был полон сад. Лежа</w:t>
      </w:r>
      <w:r w:rsidRPr="00A22F1D">
        <w:rPr>
          <w:i/>
          <w:iCs/>
          <w:color w:val="000000"/>
          <w:spacing w:val="2"/>
        </w:rPr>
        <w:softHyphen/>
      </w:r>
      <w:r w:rsidRPr="00A22F1D">
        <w:rPr>
          <w:i/>
          <w:iCs/>
          <w:color w:val="000000"/>
        </w:rPr>
        <w:t xml:space="preserve">ли...», «На заре ты ее не буди...», «Это утро, радость эта...», </w:t>
      </w:r>
      <w:r w:rsidRPr="00A22F1D">
        <w:rPr>
          <w:i/>
          <w:iCs/>
          <w:color w:val="000000"/>
          <w:spacing w:val="5"/>
        </w:rPr>
        <w:t xml:space="preserve">«Одним толчком согнать ладью живую...» </w:t>
      </w:r>
      <w:r w:rsidRPr="00A22F1D">
        <w:rPr>
          <w:color w:val="000000"/>
          <w:spacing w:val="5"/>
        </w:rPr>
        <w:t>и др. по выбору.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bCs/>
        </w:rPr>
        <w:t>«Стихи пленительные Фета» (</w:t>
      </w:r>
      <w:proofErr w:type="spellStart"/>
      <w:r w:rsidRPr="00A22F1D">
        <w:rPr>
          <w:bCs/>
        </w:rPr>
        <w:t>А.Жемчужников</w:t>
      </w:r>
      <w:proofErr w:type="spellEnd"/>
      <w:r w:rsidRPr="00A22F1D">
        <w:rPr>
          <w:bCs/>
        </w:rPr>
        <w:t>).</w:t>
      </w:r>
      <w:r w:rsidRPr="00A22F1D">
        <w:t xml:space="preserve"> Русская природа в лирике. Философские мотивы поэзии. Тема любви и образ возлюбленной в лирике. 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-2"/>
        </w:rPr>
        <w:t>Внутрипредметные</w:t>
      </w:r>
      <w:proofErr w:type="spellEnd"/>
      <w:r w:rsidRPr="00A22F1D">
        <w:rPr>
          <w:color w:val="000000"/>
          <w:spacing w:val="-2"/>
        </w:rPr>
        <w:t xml:space="preserve"> связи: традиции русской романтической </w:t>
      </w:r>
      <w:r w:rsidRPr="00A22F1D">
        <w:rPr>
          <w:color w:val="000000"/>
          <w:spacing w:val="1"/>
        </w:rPr>
        <w:t>поэзии в лирике А.А. Фета; А. Фет и поэты радикально-демо</w:t>
      </w:r>
      <w:r w:rsidRPr="00A22F1D">
        <w:rPr>
          <w:color w:val="000000"/>
          <w:spacing w:val="1"/>
        </w:rPr>
        <w:softHyphen/>
      </w:r>
      <w:r w:rsidRPr="00A22F1D">
        <w:rPr>
          <w:color w:val="000000"/>
          <w:spacing w:val="2"/>
        </w:rPr>
        <w:t>кратического лагеря (стихотворные пародии Д. Минаева).</w:t>
      </w:r>
    </w:p>
    <w:p w:rsidR="001A686F" w:rsidRPr="00A22F1D" w:rsidRDefault="001A686F" w:rsidP="00A22F1D">
      <w:pPr>
        <w:shd w:val="clear" w:color="auto" w:fill="FFFFFF"/>
        <w:ind w:firstLine="360"/>
        <w:jc w:val="both"/>
        <w:rPr>
          <w:color w:val="000000"/>
        </w:rPr>
      </w:pPr>
      <w:proofErr w:type="spellStart"/>
      <w:r w:rsidRPr="00A22F1D">
        <w:rPr>
          <w:color w:val="000000"/>
        </w:rPr>
        <w:t>Межпредметные</w:t>
      </w:r>
      <w:proofErr w:type="spellEnd"/>
      <w:r w:rsidRPr="00A22F1D">
        <w:rPr>
          <w:color w:val="000000"/>
        </w:rPr>
        <w:t xml:space="preserve"> связи: П.И. Чайковский о музыкальности лирики А. Фета.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</w:rPr>
        <w:t>Знать опорные понятия: мелодика стиха; лирический образ-пере</w:t>
      </w:r>
      <w:r w:rsidRPr="00A22F1D">
        <w:rPr>
          <w:color w:val="000000"/>
        </w:rPr>
        <w:softHyphen/>
        <w:t>живание.</w:t>
      </w:r>
    </w:p>
    <w:p w:rsidR="001A686F" w:rsidRPr="00A22F1D" w:rsidRDefault="001A686F" w:rsidP="00A22F1D">
      <w:pPr>
        <w:ind w:firstLine="360"/>
        <w:jc w:val="both"/>
      </w:pPr>
      <w:r w:rsidRPr="00A22F1D">
        <w:rPr>
          <w:color w:val="000000"/>
          <w:spacing w:val="-9"/>
          <w:w w:val="105"/>
          <w:u w:val="single"/>
        </w:rPr>
        <w:t xml:space="preserve">Уметь: </w:t>
      </w:r>
      <w:r w:rsidRPr="00A22F1D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i/>
          <w:u w:val="single"/>
        </w:rPr>
        <w:t>Применять</w:t>
      </w:r>
      <w:r w:rsidRPr="00A22F1D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A686F" w:rsidRPr="00A22F1D" w:rsidRDefault="007C2FFB" w:rsidP="00A22F1D">
      <w:pPr>
        <w:ind w:firstLine="360"/>
        <w:jc w:val="both"/>
      </w:pPr>
      <w:r>
        <w:rPr>
          <w:b/>
          <w:color w:val="000000"/>
        </w:rPr>
        <w:t xml:space="preserve">Н.С. ЛЕСКОВ </w:t>
      </w:r>
    </w:p>
    <w:p w:rsidR="001A686F" w:rsidRPr="00A22F1D" w:rsidRDefault="001A686F" w:rsidP="00A22F1D">
      <w:pPr>
        <w:shd w:val="clear" w:color="auto" w:fill="FFFFFF"/>
        <w:ind w:firstLine="360"/>
        <w:jc w:val="both"/>
        <w:rPr>
          <w:iCs/>
          <w:color w:val="000000"/>
          <w:spacing w:val="4"/>
        </w:rPr>
      </w:pPr>
      <w:r w:rsidRPr="00A22F1D">
        <w:rPr>
          <w:color w:val="000000"/>
          <w:spacing w:val="4"/>
        </w:rPr>
        <w:t xml:space="preserve">Повесть </w:t>
      </w:r>
      <w:r w:rsidRPr="00A22F1D">
        <w:rPr>
          <w:i/>
          <w:iCs/>
          <w:color w:val="000000"/>
          <w:spacing w:val="4"/>
        </w:rPr>
        <w:t>«Очарованный странник».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lastRenderedPageBreak/>
        <w:t xml:space="preserve">Художественный мир </w:t>
      </w:r>
      <w:proofErr w:type="gramStart"/>
      <w:r w:rsidRPr="00A22F1D">
        <w:t xml:space="preserve">произведений  </w:t>
      </w:r>
      <w:proofErr w:type="spellStart"/>
      <w:r w:rsidRPr="00A22F1D">
        <w:rPr>
          <w:bCs/>
        </w:rPr>
        <w:t>Н.С.Лескова</w:t>
      </w:r>
      <w:proofErr w:type="spellEnd"/>
      <w:proofErr w:type="gramEnd"/>
      <w:r w:rsidRPr="00A22F1D">
        <w:rPr>
          <w:bCs/>
        </w:rPr>
        <w:t xml:space="preserve">. </w:t>
      </w:r>
      <w:r w:rsidRPr="00A22F1D">
        <w:t xml:space="preserve">Одиссея Ивана </w:t>
      </w:r>
      <w:proofErr w:type="spellStart"/>
      <w:r w:rsidRPr="00A22F1D">
        <w:t>Флягина</w:t>
      </w:r>
      <w:proofErr w:type="spellEnd"/>
      <w:r w:rsidRPr="00A22F1D">
        <w:t xml:space="preserve"> в повести </w:t>
      </w:r>
      <w:proofErr w:type="spellStart"/>
      <w:r w:rsidRPr="00A22F1D">
        <w:t>Н.С.Лескова</w:t>
      </w:r>
      <w:proofErr w:type="spellEnd"/>
      <w:r w:rsidRPr="00A22F1D">
        <w:t xml:space="preserve"> «Очарованный странник». Автор и рассказчик в повести».  Загадка женской души в повести </w:t>
      </w:r>
      <w:proofErr w:type="spellStart"/>
      <w:r w:rsidRPr="00A22F1D">
        <w:t>Н.С.Лескова</w:t>
      </w:r>
      <w:proofErr w:type="spellEnd"/>
      <w:r w:rsidRPr="00A22F1D">
        <w:t xml:space="preserve"> «Леди Макбет </w:t>
      </w:r>
      <w:proofErr w:type="spellStart"/>
      <w:r w:rsidRPr="00A22F1D">
        <w:t>Мценского</w:t>
      </w:r>
      <w:proofErr w:type="spellEnd"/>
      <w:r w:rsidRPr="00A22F1D">
        <w:t xml:space="preserve"> уезда».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-3"/>
        </w:rPr>
        <w:t>Внутрипредметные</w:t>
      </w:r>
      <w:proofErr w:type="spellEnd"/>
      <w:r w:rsidRPr="00A22F1D">
        <w:rPr>
          <w:color w:val="000000"/>
          <w:spacing w:val="-3"/>
        </w:rPr>
        <w:t xml:space="preserve"> связи: былинные мотивы в образе </w:t>
      </w:r>
      <w:proofErr w:type="spellStart"/>
      <w:r w:rsidRPr="00A22F1D">
        <w:rPr>
          <w:color w:val="000000"/>
          <w:spacing w:val="-3"/>
        </w:rPr>
        <w:t>Фляги</w:t>
      </w:r>
      <w:r w:rsidRPr="00A22F1D">
        <w:rPr>
          <w:color w:val="000000"/>
          <w:spacing w:val="-3"/>
        </w:rPr>
        <w:softHyphen/>
      </w:r>
      <w:r w:rsidRPr="00A22F1D">
        <w:rPr>
          <w:color w:val="000000"/>
          <w:spacing w:val="-1"/>
        </w:rPr>
        <w:t>на</w:t>
      </w:r>
      <w:proofErr w:type="spellEnd"/>
      <w:r w:rsidRPr="00A22F1D">
        <w:rPr>
          <w:color w:val="000000"/>
          <w:spacing w:val="-1"/>
        </w:rPr>
        <w:t xml:space="preserve">; тема богатырства в повести Н. Лескова и поэме Н.В. Гоголя </w:t>
      </w:r>
      <w:r w:rsidRPr="00A22F1D">
        <w:rPr>
          <w:color w:val="000000"/>
          <w:spacing w:val="-2"/>
        </w:rPr>
        <w:t>«Мертвые души».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3"/>
        </w:rPr>
        <w:t>Межпредметные</w:t>
      </w:r>
      <w:proofErr w:type="spellEnd"/>
      <w:r w:rsidRPr="00A22F1D">
        <w:rPr>
          <w:color w:val="000000"/>
          <w:spacing w:val="3"/>
        </w:rPr>
        <w:t xml:space="preserve"> связи: язык и стиль </w:t>
      </w:r>
      <w:proofErr w:type="spellStart"/>
      <w:r w:rsidRPr="00A22F1D">
        <w:rPr>
          <w:color w:val="000000"/>
          <w:spacing w:val="3"/>
        </w:rPr>
        <w:t>лесковского</w:t>
      </w:r>
      <w:proofErr w:type="spellEnd"/>
      <w:r w:rsidRPr="00A22F1D">
        <w:rPr>
          <w:color w:val="000000"/>
          <w:spacing w:val="3"/>
        </w:rPr>
        <w:t xml:space="preserve"> сказа.</w:t>
      </w:r>
    </w:p>
    <w:p w:rsidR="001A686F" w:rsidRPr="00A22F1D" w:rsidRDefault="001A686F" w:rsidP="00A22F1D">
      <w:pPr>
        <w:shd w:val="clear" w:color="auto" w:fill="FFFFFF"/>
        <w:ind w:firstLine="360"/>
        <w:jc w:val="both"/>
        <w:rPr>
          <w:color w:val="000000"/>
          <w:spacing w:val="2"/>
        </w:rPr>
      </w:pPr>
      <w:r w:rsidRPr="00A22F1D">
        <w:rPr>
          <w:color w:val="000000"/>
          <w:spacing w:val="-1"/>
        </w:rPr>
        <w:t>Для самостоятельного чтения: повести «Тупейный худож</w:t>
      </w:r>
      <w:r w:rsidRPr="00A22F1D">
        <w:rPr>
          <w:color w:val="000000"/>
          <w:spacing w:val="-1"/>
        </w:rPr>
        <w:softHyphen/>
      </w:r>
      <w:r w:rsidRPr="00A22F1D">
        <w:rPr>
          <w:color w:val="000000"/>
          <w:spacing w:val="2"/>
        </w:rPr>
        <w:t xml:space="preserve">ник», «Запечатленный ангел», «Леди Макбет </w:t>
      </w:r>
      <w:proofErr w:type="spellStart"/>
      <w:r w:rsidRPr="00A22F1D">
        <w:rPr>
          <w:color w:val="000000"/>
          <w:spacing w:val="2"/>
        </w:rPr>
        <w:t>Мценского</w:t>
      </w:r>
      <w:proofErr w:type="spellEnd"/>
      <w:r w:rsidRPr="00A22F1D">
        <w:rPr>
          <w:color w:val="000000"/>
          <w:spacing w:val="2"/>
        </w:rPr>
        <w:t xml:space="preserve"> уезда».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9"/>
        </w:rPr>
        <w:t>Знать опорные понятия: литературный сказ; жанр путеше</w:t>
      </w:r>
      <w:r w:rsidRPr="00A22F1D">
        <w:rPr>
          <w:color w:val="000000"/>
          <w:spacing w:val="9"/>
        </w:rPr>
        <w:softHyphen/>
      </w:r>
      <w:r w:rsidRPr="00A22F1D">
        <w:rPr>
          <w:color w:val="000000"/>
        </w:rPr>
        <w:t>ствия.</w:t>
      </w:r>
    </w:p>
    <w:p w:rsidR="001A686F" w:rsidRPr="00A22F1D" w:rsidRDefault="001A686F" w:rsidP="00A22F1D">
      <w:pPr>
        <w:ind w:firstLine="360"/>
        <w:jc w:val="both"/>
      </w:pPr>
      <w:r w:rsidRPr="00A22F1D">
        <w:rPr>
          <w:color w:val="000000"/>
          <w:spacing w:val="-9"/>
          <w:w w:val="105"/>
          <w:u w:val="single"/>
        </w:rPr>
        <w:t xml:space="preserve">Уметь: </w:t>
      </w:r>
      <w:r w:rsidRPr="00A22F1D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i/>
          <w:u w:val="single"/>
        </w:rPr>
        <w:t>Применять</w:t>
      </w:r>
      <w:r w:rsidRPr="00A22F1D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A686F" w:rsidRPr="00A22F1D" w:rsidRDefault="007C2FFB" w:rsidP="00A22F1D">
      <w:pPr>
        <w:ind w:firstLine="360"/>
        <w:jc w:val="both"/>
      </w:pPr>
      <w:r>
        <w:rPr>
          <w:b/>
          <w:color w:val="000000"/>
          <w:spacing w:val="2"/>
        </w:rPr>
        <w:t xml:space="preserve">М.Е. САЛТЫКОВ-ЩЕДРИН 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1"/>
        </w:rPr>
        <w:t xml:space="preserve">Сказки: </w:t>
      </w:r>
      <w:r w:rsidRPr="00A22F1D">
        <w:rPr>
          <w:i/>
          <w:iCs/>
          <w:color w:val="000000"/>
          <w:spacing w:val="1"/>
        </w:rPr>
        <w:t>«Медведь на воеводстве», «Богатырь», «Премуд</w:t>
      </w:r>
      <w:r w:rsidRPr="00A22F1D">
        <w:rPr>
          <w:i/>
          <w:iCs/>
          <w:color w:val="000000"/>
          <w:spacing w:val="1"/>
        </w:rPr>
        <w:softHyphen/>
      </w:r>
      <w:r w:rsidR="00743E77" w:rsidRPr="00A22F1D">
        <w:rPr>
          <w:i/>
          <w:iCs/>
          <w:color w:val="000000"/>
          <w:spacing w:val="-1"/>
        </w:rPr>
        <w:t>рый пе</w:t>
      </w:r>
      <w:r w:rsidRPr="00A22F1D">
        <w:rPr>
          <w:i/>
          <w:iCs/>
          <w:color w:val="000000"/>
          <w:spacing w:val="-1"/>
        </w:rPr>
        <w:t>скарь».</w:t>
      </w:r>
    </w:p>
    <w:p w:rsidR="001A686F" w:rsidRPr="00A22F1D" w:rsidRDefault="001A686F" w:rsidP="00A22F1D">
      <w:pPr>
        <w:ind w:firstLine="360"/>
        <w:jc w:val="both"/>
      </w:pPr>
      <w:r w:rsidRPr="00A22F1D">
        <w:t xml:space="preserve">«Я писатель, в этом мое призвание». Художественный мир </w:t>
      </w:r>
      <w:proofErr w:type="spellStart"/>
      <w:r w:rsidRPr="00A22F1D">
        <w:rPr>
          <w:bCs/>
        </w:rPr>
        <w:t>М.Е.Салтыкова</w:t>
      </w:r>
      <w:proofErr w:type="spellEnd"/>
      <w:r w:rsidRPr="00A22F1D">
        <w:rPr>
          <w:bCs/>
        </w:rPr>
        <w:t>-Щедрина</w:t>
      </w:r>
      <w:r w:rsidRPr="00A22F1D">
        <w:rPr>
          <w:b/>
          <w:bCs/>
        </w:rPr>
        <w:t>.</w:t>
      </w:r>
      <w:r w:rsidRPr="00A22F1D">
        <w:rPr>
          <w:color w:val="000000"/>
          <w:spacing w:val="-2"/>
        </w:rPr>
        <w:t xml:space="preserve"> «Сказки для детей изрядного возраста» как вершинный жанр в творчестве Щедрина-сатирика.</w:t>
      </w:r>
      <w:r w:rsidRPr="00A22F1D">
        <w:t xml:space="preserve"> Народ и самодержавие в сказках. Народ и господствующие классы в сказках. Развенчание обывательской психологии, рабского начала в человеке в сказке «Премудрый </w:t>
      </w:r>
      <w:proofErr w:type="spellStart"/>
      <w:r w:rsidRPr="00A22F1D">
        <w:t>пискарь</w:t>
      </w:r>
      <w:proofErr w:type="spellEnd"/>
      <w:r w:rsidRPr="00A22F1D">
        <w:t xml:space="preserve">».  Историческая основа сюжета и проблематики «Истории одного города». </w:t>
      </w:r>
      <w:r w:rsidRPr="00A22F1D">
        <w:rPr>
          <w:color w:val="000000"/>
          <w:spacing w:val="-2"/>
        </w:rPr>
        <w:t xml:space="preserve"> 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1"/>
        </w:rPr>
        <w:t>Внутрипредметные</w:t>
      </w:r>
      <w:proofErr w:type="spellEnd"/>
      <w:r w:rsidRPr="00A22F1D">
        <w:rPr>
          <w:color w:val="000000"/>
          <w:spacing w:val="1"/>
        </w:rPr>
        <w:t xml:space="preserve"> связи: фольклорные мотивы в сказках </w:t>
      </w:r>
      <w:r w:rsidRPr="00A22F1D">
        <w:rPr>
          <w:color w:val="000000"/>
          <w:spacing w:val="13"/>
        </w:rPr>
        <w:t xml:space="preserve">М.Е. Салтыкова-Щедрина; традиции Д.И. Фонвизина и </w:t>
      </w:r>
      <w:r w:rsidRPr="00A22F1D">
        <w:rPr>
          <w:color w:val="000000"/>
          <w:spacing w:val="1"/>
        </w:rPr>
        <w:t xml:space="preserve">Н.В. Гоголя в </w:t>
      </w:r>
      <w:proofErr w:type="spellStart"/>
      <w:r w:rsidRPr="00A22F1D">
        <w:rPr>
          <w:color w:val="000000"/>
          <w:spacing w:val="1"/>
        </w:rPr>
        <w:t>щедринской</w:t>
      </w:r>
      <w:proofErr w:type="spellEnd"/>
      <w:r w:rsidRPr="00A22F1D">
        <w:rPr>
          <w:color w:val="000000"/>
          <w:spacing w:val="1"/>
        </w:rPr>
        <w:t xml:space="preserve"> сатире.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4"/>
        </w:rPr>
        <w:t>Межпредметные</w:t>
      </w:r>
      <w:proofErr w:type="spellEnd"/>
      <w:r w:rsidRPr="00A22F1D">
        <w:rPr>
          <w:color w:val="000000"/>
          <w:spacing w:val="4"/>
        </w:rPr>
        <w:t xml:space="preserve"> связи: произведения М.Е. Салтыкова-</w:t>
      </w:r>
      <w:r w:rsidRPr="00A22F1D">
        <w:rPr>
          <w:color w:val="000000"/>
          <w:spacing w:val="1"/>
        </w:rPr>
        <w:t>Щедрина в иллюстрациях художников (</w:t>
      </w:r>
      <w:proofErr w:type="spellStart"/>
      <w:r w:rsidRPr="00A22F1D">
        <w:rPr>
          <w:color w:val="000000"/>
          <w:spacing w:val="1"/>
        </w:rPr>
        <w:t>Кукрыниксы</w:t>
      </w:r>
      <w:proofErr w:type="spellEnd"/>
      <w:r w:rsidRPr="00A22F1D">
        <w:rPr>
          <w:color w:val="000000"/>
          <w:spacing w:val="1"/>
        </w:rPr>
        <w:t>, В. Кара</w:t>
      </w:r>
      <w:r w:rsidRPr="00A22F1D">
        <w:rPr>
          <w:color w:val="000000"/>
          <w:spacing w:val="-1"/>
        </w:rPr>
        <w:t xml:space="preserve">сев, М. </w:t>
      </w:r>
      <w:proofErr w:type="spellStart"/>
      <w:r w:rsidRPr="00A22F1D">
        <w:rPr>
          <w:color w:val="000000"/>
          <w:spacing w:val="-1"/>
        </w:rPr>
        <w:t>Башилов</w:t>
      </w:r>
      <w:proofErr w:type="spellEnd"/>
      <w:r w:rsidRPr="00A22F1D">
        <w:rPr>
          <w:color w:val="000000"/>
          <w:spacing w:val="-1"/>
        </w:rPr>
        <w:t xml:space="preserve"> и др.).</w:t>
      </w:r>
    </w:p>
    <w:p w:rsidR="001A686F" w:rsidRPr="00A22F1D" w:rsidRDefault="001A686F" w:rsidP="00A22F1D">
      <w:pPr>
        <w:shd w:val="clear" w:color="auto" w:fill="FFFFFF"/>
        <w:ind w:firstLine="360"/>
        <w:jc w:val="both"/>
        <w:rPr>
          <w:color w:val="000000"/>
          <w:spacing w:val="-3"/>
        </w:rPr>
      </w:pPr>
      <w:r w:rsidRPr="00A22F1D">
        <w:rPr>
          <w:color w:val="000000"/>
          <w:spacing w:val="-4"/>
        </w:rPr>
        <w:t>Для самостоятельного чтения: роман-хроника «История одно</w:t>
      </w:r>
      <w:r w:rsidRPr="00A22F1D">
        <w:rPr>
          <w:color w:val="000000"/>
          <w:spacing w:val="-4"/>
        </w:rPr>
        <w:softHyphen/>
      </w:r>
      <w:r w:rsidRPr="00A22F1D">
        <w:rPr>
          <w:color w:val="000000"/>
          <w:spacing w:val="-3"/>
        </w:rPr>
        <w:t>го города», сказки «Орел-меценат», «Вяленая вобла», «Либерал».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1"/>
        </w:rPr>
        <w:t>Знать опорные понятия: сатирическая литературная сказка; гро</w:t>
      </w:r>
      <w:r w:rsidRPr="00A22F1D">
        <w:rPr>
          <w:color w:val="000000"/>
          <w:spacing w:val="1"/>
        </w:rPr>
        <w:softHyphen/>
      </w:r>
      <w:r w:rsidRPr="00A22F1D">
        <w:rPr>
          <w:color w:val="000000"/>
          <w:spacing w:val="2"/>
        </w:rPr>
        <w:t>теск; авторская ирония.</w:t>
      </w:r>
    </w:p>
    <w:p w:rsidR="001A686F" w:rsidRPr="00A22F1D" w:rsidRDefault="001A686F" w:rsidP="00A22F1D">
      <w:pPr>
        <w:ind w:firstLine="360"/>
        <w:jc w:val="both"/>
      </w:pPr>
      <w:r w:rsidRPr="00A22F1D">
        <w:rPr>
          <w:color w:val="000000"/>
          <w:spacing w:val="-9"/>
          <w:w w:val="105"/>
          <w:u w:val="single"/>
        </w:rPr>
        <w:t xml:space="preserve">Уметь: </w:t>
      </w:r>
      <w:r w:rsidRPr="00A22F1D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i/>
          <w:u w:val="single"/>
        </w:rPr>
        <w:t>Применять</w:t>
      </w:r>
      <w:r w:rsidRPr="00A22F1D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A686F" w:rsidRPr="00A22F1D" w:rsidRDefault="001A686F" w:rsidP="00A22F1D">
      <w:pPr>
        <w:ind w:firstLine="360"/>
        <w:jc w:val="both"/>
      </w:pPr>
      <w:r w:rsidRPr="00A22F1D">
        <w:rPr>
          <w:b/>
          <w:color w:val="000000"/>
          <w:spacing w:val="1"/>
        </w:rPr>
        <w:t>А.К. ТОЛСТОЙ (5 часов)</w:t>
      </w:r>
    </w:p>
    <w:p w:rsidR="001A686F" w:rsidRPr="00A22F1D" w:rsidRDefault="001A686F" w:rsidP="00A22F1D">
      <w:pPr>
        <w:shd w:val="clear" w:color="auto" w:fill="FFFFFF"/>
        <w:ind w:firstLine="360"/>
        <w:jc w:val="both"/>
        <w:rPr>
          <w:color w:val="000000"/>
          <w:spacing w:val="-4"/>
        </w:rPr>
      </w:pPr>
      <w:r w:rsidRPr="00A22F1D">
        <w:rPr>
          <w:color w:val="000000"/>
          <w:spacing w:val="-2"/>
        </w:rPr>
        <w:t xml:space="preserve">Стихотворения: </w:t>
      </w:r>
      <w:r w:rsidRPr="00A22F1D">
        <w:rPr>
          <w:i/>
          <w:iCs/>
          <w:color w:val="000000"/>
          <w:spacing w:val="-2"/>
        </w:rPr>
        <w:t xml:space="preserve">«Средь шумного бала, случайно...», «Слеза </w:t>
      </w:r>
      <w:r w:rsidRPr="00A22F1D">
        <w:rPr>
          <w:i/>
          <w:iCs/>
          <w:color w:val="000000"/>
          <w:spacing w:val="-1"/>
        </w:rPr>
        <w:t>дрожит в твоем ревнивом взоре...», «Когда природа вся трепе</w:t>
      </w:r>
      <w:r w:rsidRPr="00A22F1D">
        <w:rPr>
          <w:i/>
          <w:iCs/>
          <w:color w:val="000000"/>
          <w:spacing w:val="-2"/>
        </w:rPr>
        <w:t xml:space="preserve">щет и </w:t>
      </w:r>
      <w:proofErr w:type="gramStart"/>
      <w:r w:rsidRPr="00A22F1D">
        <w:rPr>
          <w:i/>
          <w:iCs/>
          <w:color w:val="000000"/>
          <w:spacing w:val="-2"/>
        </w:rPr>
        <w:t>сияет,..</w:t>
      </w:r>
      <w:proofErr w:type="gramEnd"/>
      <w:r w:rsidRPr="00A22F1D">
        <w:rPr>
          <w:i/>
          <w:iCs/>
          <w:color w:val="000000"/>
          <w:spacing w:val="-2"/>
        </w:rPr>
        <w:t>», «Прозрачных облаков спокойное движенье...», «Государь ты наш, батюшка...», «История государства Рос</w:t>
      </w:r>
      <w:r w:rsidRPr="00A22F1D">
        <w:rPr>
          <w:i/>
          <w:iCs/>
          <w:color w:val="000000"/>
          <w:spacing w:val="-2"/>
        </w:rPr>
        <w:softHyphen/>
      </w:r>
      <w:r w:rsidRPr="00A22F1D">
        <w:rPr>
          <w:i/>
          <w:iCs/>
          <w:color w:val="000000"/>
          <w:spacing w:val="-4"/>
        </w:rPr>
        <w:t xml:space="preserve">сийского от Гостомысла до Тимашева» </w:t>
      </w:r>
      <w:r w:rsidRPr="00A22F1D">
        <w:rPr>
          <w:color w:val="000000"/>
          <w:spacing w:val="-4"/>
        </w:rPr>
        <w:t>и др. по выбору учителя.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t xml:space="preserve">Жанрово-тематическое богатство творчества </w:t>
      </w:r>
      <w:proofErr w:type="spellStart"/>
      <w:r w:rsidRPr="00A22F1D">
        <w:rPr>
          <w:bCs/>
        </w:rPr>
        <w:t>А.К.Толстого</w:t>
      </w:r>
      <w:proofErr w:type="spellEnd"/>
      <w:r w:rsidRPr="00A22F1D">
        <w:rPr>
          <w:bCs/>
        </w:rPr>
        <w:t>.</w:t>
      </w:r>
      <w:r w:rsidRPr="00A22F1D">
        <w:t xml:space="preserve"> Тема России в лирике. Красота природы и природа красоты в лирике </w:t>
      </w:r>
      <w:proofErr w:type="spellStart"/>
      <w:r w:rsidRPr="00A22F1D">
        <w:t>А.К.Толстого</w:t>
      </w:r>
      <w:proofErr w:type="spellEnd"/>
      <w:r w:rsidRPr="00A22F1D">
        <w:t xml:space="preserve">. Образ поэта и тема вдохновения в лирике </w:t>
      </w:r>
      <w:proofErr w:type="spellStart"/>
      <w:r w:rsidRPr="00A22F1D">
        <w:t>А.К.Толстого</w:t>
      </w:r>
      <w:proofErr w:type="spellEnd"/>
      <w:r w:rsidRPr="00A22F1D">
        <w:t xml:space="preserve">. Сатирические темы и мотивы в </w:t>
      </w:r>
      <w:proofErr w:type="gramStart"/>
      <w:r w:rsidRPr="00A22F1D">
        <w:t xml:space="preserve">поэзии  </w:t>
      </w:r>
      <w:proofErr w:type="spellStart"/>
      <w:r w:rsidRPr="00A22F1D">
        <w:t>А.К.Толстого</w:t>
      </w:r>
      <w:proofErr w:type="spellEnd"/>
      <w:proofErr w:type="gramEnd"/>
      <w:r w:rsidRPr="00A22F1D">
        <w:t>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</w:rPr>
        <w:t>Внутрипредметные</w:t>
      </w:r>
      <w:proofErr w:type="spellEnd"/>
      <w:r w:rsidRPr="00A22F1D">
        <w:rPr>
          <w:color w:val="000000"/>
        </w:rPr>
        <w:t xml:space="preserve"> связи: А.К. Толстой и братья Жемчуж</w:t>
      </w:r>
      <w:r w:rsidRPr="00A22F1D">
        <w:rPr>
          <w:color w:val="000000"/>
          <w:spacing w:val="3"/>
        </w:rPr>
        <w:t xml:space="preserve">никовы; сатирические приемы в творчестве А.К. Толстого и </w:t>
      </w:r>
      <w:r w:rsidRPr="00A22F1D">
        <w:rPr>
          <w:color w:val="000000"/>
          <w:spacing w:val="1"/>
        </w:rPr>
        <w:t>М.Е. Салтыкова-Щедрина.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1"/>
        </w:rPr>
        <w:lastRenderedPageBreak/>
        <w:t>Межпредметные</w:t>
      </w:r>
      <w:proofErr w:type="spellEnd"/>
      <w:r w:rsidRPr="00A22F1D">
        <w:rPr>
          <w:color w:val="000000"/>
          <w:spacing w:val="1"/>
        </w:rPr>
        <w:t xml:space="preserve"> связи: исторические сюжеты и фигуры в </w:t>
      </w:r>
      <w:r w:rsidRPr="00A22F1D">
        <w:rPr>
          <w:color w:val="000000"/>
          <w:spacing w:val="2"/>
        </w:rPr>
        <w:t xml:space="preserve">произведениях А.К. Толстого; романсы П.И. Чайковского на </w:t>
      </w:r>
      <w:r w:rsidRPr="00A22F1D">
        <w:rPr>
          <w:color w:val="000000"/>
          <w:spacing w:val="1"/>
        </w:rPr>
        <w:t>стихи А.К. Толстого.</w:t>
      </w:r>
    </w:p>
    <w:p w:rsidR="001A686F" w:rsidRPr="00A22F1D" w:rsidRDefault="001A686F" w:rsidP="00A22F1D">
      <w:pPr>
        <w:shd w:val="clear" w:color="auto" w:fill="FFFFFF"/>
        <w:ind w:firstLine="360"/>
        <w:jc w:val="both"/>
        <w:rPr>
          <w:color w:val="000000"/>
          <w:spacing w:val="1"/>
        </w:rPr>
      </w:pPr>
      <w:r w:rsidRPr="00A22F1D">
        <w:rPr>
          <w:color w:val="000000"/>
          <w:spacing w:val="1"/>
        </w:rPr>
        <w:t>Для самостоятельного чтения: роман «Князь Серебряный».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</w:rPr>
        <w:t>Знать опорные понятия: лирика позднего романтизма; историче</w:t>
      </w:r>
      <w:r w:rsidRPr="00A22F1D">
        <w:rPr>
          <w:color w:val="000000"/>
        </w:rPr>
        <w:softHyphen/>
      </w:r>
      <w:r w:rsidRPr="00A22F1D">
        <w:rPr>
          <w:color w:val="000000"/>
          <w:spacing w:val="2"/>
        </w:rPr>
        <w:t>ская песня.</w:t>
      </w:r>
    </w:p>
    <w:p w:rsidR="001A686F" w:rsidRPr="00A22F1D" w:rsidRDefault="001A686F" w:rsidP="00A22F1D">
      <w:pPr>
        <w:ind w:firstLine="360"/>
        <w:jc w:val="both"/>
      </w:pPr>
      <w:r w:rsidRPr="00A22F1D">
        <w:rPr>
          <w:color w:val="000000"/>
          <w:spacing w:val="-9"/>
          <w:w w:val="105"/>
          <w:u w:val="single"/>
        </w:rPr>
        <w:t xml:space="preserve">Уметь: </w:t>
      </w:r>
      <w:r w:rsidRPr="00A22F1D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i/>
          <w:u w:val="single"/>
        </w:rPr>
        <w:t>Применять</w:t>
      </w:r>
      <w:r w:rsidRPr="00A22F1D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A686F" w:rsidRPr="00A22F1D" w:rsidRDefault="003B05EB" w:rsidP="00A22F1D">
      <w:pPr>
        <w:ind w:firstLine="360"/>
        <w:jc w:val="both"/>
      </w:pPr>
      <w:r w:rsidRPr="00A22F1D">
        <w:rPr>
          <w:b/>
          <w:color w:val="000000"/>
          <w:spacing w:val="-5"/>
        </w:rPr>
        <w:t xml:space="preserve">Л.Н. ТОЛСТОЙ </w:t>
      </w:r>
      <w:r w:rsidR="001A686F" w:rsidRPr="00A22F1D">
        <w:rPr>
          <w:b/>
          <w:color w:val="000000"/>
          <w:spacing w:val="-5"/>
        </w:rPr>
        <w:t>(18 часов)</w:t>
      </w:r>
    </w:p>
    <w:p w:rsidR="001A686F" w:rsidRPr="00A22F1D" w:rsidRDefault="001A686F" w:rsidP="00A22F1D">
      <w:pPr>
        <w:shd w:val="clear" w:color="auto" w:fill="FFFFFF"/>
        <w:ind w:firstLine="360"/>
        <w:jc w:val="both"/>
        <w:rPr>
          <w:i/>
          <w:iCs/>
          <w:color w:val="000000"/>
          <w:spacing w:val="2"/>
        </w:rPr>
      </w:pPr>
      <w:r w:rsidRPr="00A22F1D">
        <w:rPr>
          <w:color w:val="000000"/>
          <w:spacing w:val="2"/>
        </w:rPr>
        <w:t xml:space="preserve">Роман </w:t>
      </w:r>
      <w:r w:rsidRPr="00A22F1D">
        <w:rPr>
          <w:i/>
          <w:iCs/>
          <w:color w:val="000000"/>
          <w:spacing w:val="2"/>
        </w:rPr>
        <w:t>«Война и мир».</w:t>
      </w:r>
    </w:p>
    <w:p w:rsidR="001A686F" w:rsidRPr="00A22F1D" w:rsidRDefault="001A686F" w:rsidP="00A22F1D">
      <w:pPr>
        <w:ind w:firstLine="360"/>
        <w:jc w:val="both"/>
      </w:pPr>
      <w:r w:rsidRPr="00A22F1D">
        <w:t xml:space="preserve">По страницам великой жизни. </w:t>
      </w:r>
      <w:proofErr w:type="spellStart"/>
      <w:r w:rsidRPr="00A22F1D">
        <w:rPr>
          <w:bCs/>
        </w:rPr>
        <w:t>Л.Н.Толстой</w:t>
      </w:r>
      <w:proofErr w:type="spellEnd"/>
      <w:r w:rsidRPr="00A22F1D">
        <w:rPr>
          <w:b/>
          <w:bCs/>
        </w:rPr>
        <w:t xml:space="preserve"> </w:t>
      </w:r>
      <w:r w:rsidRPr="00A22F1D">
        <w:t xml:space="preserve">- человек, мыслитель, писатель. Правда» войны в </w:t>
      </w:r>
      <w:proofErr w:type="gramStart"/>
      <w:r w:rsidRPr="00A22F1D">
        <w:t>« Севастопольских</w:t>
      </w:r>
      <w:proofErr w:type="gramEnd"/>
      <w:r w:rsidRPr="00A22F1D">
        <w:t xml:space="preserve"> рассказах» </w:t>
      </w:r>
      <w:proofErr w:type="spellStart"/>
      <w:r w:rsidRPr="00A22F1D">
        <w:t>Л.Н.Толстого</w:t>
      </w:r>
      <w:proofErr w:type="spellEnd"/>
      <w:r w:rsidRPr="00A22F1D">
        <w:t>. «Я старался писать историю народа». (Жанрово-тематическое своеобразие романа-эпопеи «Война и мир»). «Вечер Анны Павловны был пущен</w:t>
      </w:r>
      <w:proofErr w:type="gramStart"/>
      <w:r w:rsidRPr="00A22F1D">
        <w:t>…»(</w:t>
      </w:r>
      <w:proofErr w:type="gramEnd"/>
      <w:r w:rsidRPr="00A22F1D">
        <w:t xml:space="preserve">«Высший свет» в романе «Война и мир). Именины у Ростовых. Лысые </w:t>
      </w:r>
      <w:proofErr w:type="gramStart"/>
      <w:r w:rsidRPr="00A22F1D">
        <w:t>Горы..</w:t>
      </w:r>
      <w:proofErr w:type="gramEnd"/>
      <w:r w:rsidRPr="00A22F1D">
        <w:t xml:space="preserve"> Изображение войны 1805-1807гг.  в романе. </w:t>
      </w:r>
      <w:proofErr w:type="gramStart"/>
      <w:r w:rsidRPr="00A22F1D">
        <w:t>.</w:t>
      </w:r>
      <w:proofErr w:type="spellStart"/>
      <w:r w:rsidRPr="00A22F1D">
        <w:t>Шенграбенское</w:t>
      </w:r>
      <w:proofErr w:type="spellEnd"/>
      <w:proofErr w:type="gramEnd"/>
      <w:r w:rsidRPr="00A22F1D">
        <w:t xml:space="preserve"> и </w:t>
      </w:r>
      <w:proofErr w:type="spellStart"/>
      <w:r w:rsidRPr="00A22F1D">
        <w:t>Аустерлицкое</w:t>
      </w:r>
      <w:proofErr w:type="spellEnd"/>
      <w:r w:rsidRPr="00A22F1D">
        <w:t xml:space="preserve"> сражения. Поиск плодотворной общественной деятельности </w:t>
      </w:r>
      <w:proofErr w:type="spellStart"/>
      <w:r w:rsidRPr="00A22F1D">
        <w:t>П.Безухова</w:t>
      </w:r>
      <w:proofErr w:type="spellEnd"/>
      <w:r w:rsidRPr="00A22F1D">
        <w:t xml:space="preserve"> и </w:t>
      </w:r>
      <w:proofErr w:type="spellStart"/>
      <w:r w:rsidRPr="00A22F1D">
        <w:t>А.Болконского</w:t>
      </w:r>
      <w:proofErr w:type="spellEnd"/>
      <w:r w:rsidRPr="00A22F1D">
        <w:t xml:space="preserve">. Быт поместного дворянства и своеобразие внутренней жизни героев. Война – «противное человеческому разуму и всей человеческой природе событие». </w:t>
      </w:r>
      <w:proofErr w:type="gramStart"/>
      <w:r w:rsidRPr="00A22F1D">
        <w:t>Отечественная  война</w:t>
      </w:r>
      <w:proofErr w:type="gramEnd"/>
      <w:r w:rsidRPr="00A22F1D">
        <w:t xml:space="preserve"> 1812 г.  Философия войны в романе. «Нет величия </w:t>
      </w:r>
      <w:proofErr w:type="gramStart"/>
      <w:r w:rsidRPr="00A22F1D">
        <w:t>там,  где</w:t>
      </w:r>
      <w:proofErr w:type="gramEnd"/>
      <w:r w:rsidRPr="00A22F1D">
        <w:t xml:space="preserve"> нет простоты, добра и правды» (Образы Кутузова и Наполеона). «Дубина народной войны поднялась</w:t>
      </w:r>
      <w:proofErr w:type="gramStart"/>
      <w:r w:rsidRPr="00A22F1D">
        <w:t>…»(</w:t>
      </w:r>
      <w:proofErr w:type="gramEnd"/>
      <w:r w:rsidRPr="00A22F1D">
        <w:t xml:space="preserve">Картины партизанской войны в романе). «Мысль народная» в </w:t>
      </w:r>
      <w:proofErr w:type="gramStart"/>
      <w:r w:rsidRPr="00A22F1D">
        <w:t>романе..</w:t>
      </w:r>
      <w:proofErr w:type="gramEnd"/>
      <w:r w:rsidRPr="00A22F1D">
        <w:t xml:space="preserve"> Решение главной </w:t>
      </w:r>
      <w:proofErr w:type="gramStart"/>
      <w:r w:rsidRPr="00A22F1D">
        <w:t xml:space="preserve">мысли:   </w:t>
      </w:r>
      <w:proofErr w:type="gramEnd"/>
      <w:r w:rsidRPr="00A22F1D">
        <w:t xml:space="preserve">предназначении человека(т.2 и эпилог). В чем секрет обаяния Наташи Ростовой? Нравственные искания Андрея Болконского и Пьера Безухова. Мысль семейная» в романе.    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-1"/>
        </w:rPr>
        <w:t>Внутрипредметные</w:t>
      </w:r>
      <w:proofErr w:type="spellEnd"/>
      <w:r w:rsidRPr="00A22F1D">
        <w:rPr>
          <w:color w:val="000000"/>
          <w:spacing w:val="-1"/>
        </w:rPr>
        <w:t xml:space="preserve"> связи: Л.Н. Толстой и И.С. Тургенев; </w:t>
      </w:r>
      <w:r w:rsidRPr="00A22F1D">
        <w:rPr>
          <w:color w:val="000000"/>
          <w:spacing w:val="1"/>
        </w:rPr>
        <w:t>стихотворение М.Ю. Лермонтова «Бородино» и его переосмы</w:t>
      </w:r>
      <w:r w:rsidRPr="00A22F1D">
        <w:rPr>
          <w:color w:val="000000"/>
          <w:spacing w:val="1"/>
        </w:rPr>
        <w:softHyphen/>
      </w:r>
      <w:r w:rsidRPr="00A22F1D">
        <w:rPr>
          <w:color w:val="000000"/>
          <w:spacing w:val="2"/>
        </w:rPr>
        <w:t>сление в романе Л. Толстого; образ Наполеона и тема «бона</w:t>
      </w:r>
      <w:r w:rsidRPr="00A22F1D">
        <w:rPr>
          <w:color w:val="000000"/>
          <w:spacing w:val="2"/>
        </w:rPr>
        <w:softHyphen/>
        <w:t>партизма» в произведениях русских классиков.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2"/>
        </w:rPr>
        <w:t>Межпредметные</w:t>
      </w:r>
      <w:proofErr w:type="spellEnd"/>
      <w:r w:rsidRPr="00A22F1D">
        <w:rPr>
          <w:color w:val="000000"/>
          <w:spacing w:val="2"/>
        </w:rPr>
        <w:t xml:space="preserve"> связи: исторические источники романа </w:t>
      </w:r>
      <w:r w:rsidRPr="00A22F1D">
        <w:rPr>
          <w:color w:val="000000"/>
        </w:rPr>
        <w:t xml:space="preserve">«Война и мир»; живописные портреты </w:t>
      </w:r>
      <w:proofErr w:type="spellStart"/>
      <w:r w:rsidRPr="00A22F1D">
        <w:rPr>
          <w:color w:val="000000"/>
        </w:rPr>
        <w:t>Л.Толстого</w:t>
      </w:r>
      <w:proofErr w:type="spellEnd"/>
      <w:r w:rsidRPr="00A22F1D">
        <w:rPr>
          <w:color w:val="000000"/>
        </w:rPr>
        <w:t xml:space="preserve"> (И.Н. Крам</w:t>
      </w:r>
      <w:r w:rsidRPr="00A22F1D">
        <w:rPr>
          <w:color w:val="000000"/>
        </w:rPr>
        <w:softHyphen/>
        <w:t xml:space="preserve">ской, Н.Н. </w:t>
      </w:r>
      <w:proofErr w:type="spellStart"/>
      <w:r w:rsidRPr="00A22F1D">
        <w:rPr>
          <w:color w:val="000000"/>
        </w:rPr>
        <w:t>Ге</w:t>
      </w:r>
      <w:proofErr w:type="spellEnd"/>
      <w:r w:rsidRPr="00A22F1D">
        <w:rPr>
          <w:color w:val="000000"/>
        </w:rPr>
        <w:t>, И.Е. Репин, М.В. Нестеров), иллюстрации к ро</w:t>
      </w:r>
      <w:r w:rsidRPr="00A22F1D">
        <w:rPr>
          <w:color w:val="000000"/>
        </w:rPr>
        <w:softHyphen/>
      </w:r>
      <w:r w:rsidRPr="00A22F1D">
        <w:rPr>
          <w:color w:val="000000"/>
          <w:spacing w:val="2"/>
        </w:rPr>
        <w:t xml:space="preserve">ману «Война и мир» (М. </w:t>
      </w:r>
      <w:proofErr w:type="spellStart"/>
      <w:r w:rsidRPr="00A22F1D">
        <w:rPr>
          <w:color w:val="000000"/>
          <w:spacing w:val="2"/>
        </w:rPr>
        <w:t>Башилов</w:t>
      </w:r>
      <w:proofErr w:type="spellEnd"/>
      <w:r w:rsidRPr="00A22F1D">
        <w:rPr>
          <w:color w:val="000000"/>
          <w:spacing w:val="2"/>
        </w:rPr>
        <w:t xml:space="preserve">, Л. Пастернак, П. </w:t>
      </w:r>
      <w:proofErr w:type="spellStart"/>
      <w:r w:rsidRPr="00A22F1D">
        <w:rPr>
          <w:color w:val="000000"/>
          <w:spacing w:val="2"/>
        </w:rPr>
        <w:t>Боклев</w:t>
      </w:r>
      <w:r w:rsidRPr="00A22F1D">
        <w:rPr>
          <w:color w:val="000000"/>
          <w:spacing w:val="-1"/>
        </w:rPr>
        <w:t>ский</w:t>
      </w:r>
      <w:proofErr w:type="spellEnd"/>
      <w:r w:rsidRPr="00A22F1D">
        <w:rPr>
          <w:color w:val="000000"/>
          <w:spacing w:val="-1"/>
        </w:rPr>
        <w:t xml:space="preserve">, В. Серов, Д. </w:t>
      </w:r>
      <w:proofErr w:type="spellStart"/>
      <w:r w:rsidRPr="00A22F1D">
        <w:rPr>
          <w:color w:val="000000"/>
          <w:spacing w:val="-1"/>
        </w:rPr>
        <w:t>Шмаринов</w:t>
      </w:r>
      <w:proofErr w:type="spellEnd"/>
      <w:r w:rsidRPr="00A22F1D">
        <w:rPr>
          <w:color w:val="000000"/>
          <w:spacing w:val="-1"/>
        </w:rPr>
        <w:t>).</w:t>
      </w:r>
    </w:p>
    <w:p w:rsidR="001A686F" w:rsidRPr="00A22F1D" w:rsidRDefault="001A686F" w:rsidP="00A22F1D">
      <w:pPr>
        <w:shd w:val="clear" w:color="auto" w:fill="FFFFFF"/>
        <w:ind w:firstLine="360"/>
        <w:jc w:val="both"/>
        <w:rPr>
          <w:color w:val="000000"/>
          <w:spacing w:val="1"/>
        </w:rPr>
      </w:pPr>
      <w:r w:rsidRPr="00A22F1D">
        <w:rPr>
          <w:color w:val="000000"/>
        </w:rPr>
        <w:t>Для самостоятельного чтения: цикл «Севастопольские рас</w:t>
      </w:r>
      <w:r w:rsidRPr="00A22F1D">
        <w:rPr>
          <w:color w:val="000000"/>
        </w:rPr>
        <w:softHyphen/>
      </w:r>
      <w:r w:rsidRPr="00A22F1D">
        <w:rPr>
          <w:color w:val="000000"/>
          <w:spacing w:val="1"/>
        </w:rPr>
        <w:t>сказы», повесть «Казаки», роман «Анна Каренина».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-1"/>
        </w:rPr>
        <w:t>Знать опорные понятия: роман-эпопея; «диалектика души»; исто</w:t>
      </w:r>
      <w:r w:rsidRPr="00A22F1D">
        <w:rPr>
          <w:color w:val="000000"/>
          <w:spacing w:val="-1"/>
        </w:rPr>
        <w:softHyphen/>
      </w:r>
      <w:r w:rsidRPr="00A22F1D">
        <w:rPr>
          <w:color w:val="000000"/>
          <w:spacing w:val="4"/>
        </w:rPr>
        <w:t>рико-философская концепция.</w:t>
      </w:r>
    </w:p>
    <w:p w:rsidR="001A686F" w:rsidRPr="00A22F1D" w:rsidRDefault="001A686F" w:rsidP="00A22F1D">
      <w:pPr>
        <w:ind w:firstLine="360"/>
        <w:jc w:val="both"/>
      </w:pPr>
      <w:r w:rsidRPr="00A22F1D">
        <w:rPr>
          <w:color w:val="000000"/>
          <w:spacing w:val="-9"/>
          <w:w w:val="105"/>
          <w:u w:val="single"/>
        </w:rPr>
        <w:t xml:space="preserve">Уметь: </w:t>
      </w:r>
      <w:r w:rsidRPr="00A22F1D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i/>
          <w:u w:val="single"/>
        </w:rPr>
        <w:t>Применять</w:t>
      </w:r>
      <w:r w:rsidRPr="00A22F1D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A686F" w:rsidRPr="00A22F1D" w:rsidRDefault="001A686F" w:rsidP="00A22F1D">
      <w:pPr>
        <w:ind w:firstLine="360"/>
        <w:jc w:val="both"/>
      </w:pPr>
      <w:r w:rsidRPr="00A22F1D">
        <w:rPr>
          <w:b/>
          <w:color w:val="000000"/>
          <w:spacing w:val="-6"/>
        </w:rPr>
        <w:t>Ф.М. ДОСТОЕВСКИЙ (</w:t>
      </w:r>
      <w:r w:rsidR="002B4D45" w:rsidRPr="00A22F1D">
        <w:rPr>
          <w:b/>
          <w:color w:val="000000"/>
          <w:spacing w:val="-6"/>
        </w:rPr>
        <w:t>8</w:t>
      </w:r>
      <w:r w:rsidRPr="00A22F1D">
        <w:rPr>
          <w:b/>
          <w:color w:val="000000"/>
          <w:spacing w:val="-6"/>
        </w:rPr>
        <w:t xml:space="preserve"> часов)</w:t>
      </w:r>
    </w:p>
    <w:p w:rsidR="001A686F" w:rsidRPr="00A22F1D" w:rsidRDefault="001A686F" w:rsidP="00A02CC2">
      <w:pPr>
        <w:shd w:val="clear" w:color="auto" w:fill="FFFFFF"/>
        <w:ind w:firstLine="360"/>
        <w:rPr>
          <w:i/>
          <w:iCs/>
          <w:color w:val="000000"/>
          <w:spacing w:val="4"/>
        </w:rPr>
      </w:pPr>
      <w:r w:rsidRPr="00A22F1D">
        <w:rPr>
          <w:color w:val="000000"/>
          <w:spacing w:val="4"/>
        </w:rPr>
        <w:t xml:space="preserve">Роман </w:t>
      </w:r>
      <w:r w:rsidRPr="00A22F1D">
        <w:rPr>
          <w:i/>
          <w:iCs/>
          <w:color w:val="000000"/>
          <w:spacing w:val="4"/>
        </w:rPr>
        <w:t>«Преступление и наказание».</w:t>
      </w:r>
    </w:p>
    <w:p w:rsidR="001A686F" w:rsidRPr="00A22F1D" w:rsidRDefault="001A686F" w:rsidP="00A02CC2">
      <w:pPr>
        <w:shd w:val="clear" w:color="auto" w:fill="FFFFFF"/>
        <w:ind w:firstLine="360"/>
      </w:pPr>
      <w:r w:rsidRPr="00A22F1D">
        <w:t xml:space="preserve">Художественный мир </w:t>
      </w:r>
      <w:proofErr w:type="spellStart"/>
      <w:r w:rsidRPr="00A22F1D">
        <w:rPr>
          <w:bCs/>
        </w:rPr>
        <w:t>Ф.М.Достоевского</w:t>
      </w:r>
      <w:proofErr w:type="spellEnd"/>
      <w:r w:rsidRPr="00A22F1D">
        <w:rPr>
          <w:bCs/>
        </w:rPr>
        <w:t xml:space="preserve">. </w:t>
      </w:r>
      <w:r w:rsidR="00A02CC2">
        <w:t xml:space="preserve">История </w:t>
      </w:r>
      <w:proofErr w:type="spellStart"/>
      <w:r w:rsidR="00A02CC2">
        <w:t>создания</w:t>
      </w:r>
      <w:r w:rsidRPr="00A22F1D">
        <w:t>социально</w:t>
      </w:r>
      <w:proofErr w:type="spellEnd"/>
      <w:r w:rsidRPr="00A22F1D">
        <w:t xml:space="preserve">-психологического романа «Преступление и наказание». Образ Петербурга и средства </w:t>
      </w:r>
      <w:r w:rsidRPr="00A22F1D">
        <w:lastRenderedPageBreak/>
        <w:t xml:space="preserve">воссоздания его в романе. Мир «униженных и оскорбленных» и бунт личности против жестоких законов социума. </w:t>
      </w:r>
      <w:proofErr w:type="gramStart"/>
      <w:r w:rsidRPr="00A22F1D">
        <w:t>Теория  Раскольникова</w:t>
      </w:r>
      <w:proofErr w:type="gramEnd"/>
      <w:r w:rsidRPr="00A22F1D">
        <w:t xml:space="preserve"> о праве сильной личности и идейные «двойники» героя. Семья Мармеладовых. «</w:t>
      </w:r>
      <w:proofErr w:type="gramStart"/>
      <w:r w:rsidRPr="00A22F1D">
        <w:t>Правда»  Сони</w:t>
      </w:r>
      <w:proofErr w:type="gramEnd"/>
      <w:r w:rsidRPr="00A22F1D">
        <w:t xml:space="preserve"> Мармеладовой.  Возрождение души Раскольникова.</w:t>
      </w:r>
    </w:p>
    <w:p w:rsidR="001A686F" w:rsidRPr="00A22F1D" w:rsidRDefault="001A686F" w:rsidP="00A02CC2">
      <w:pPr>
        <w:shd w:val="clear" w:color="auto" w:fill="FFFFFF"/>
        <w:ind w:firstLine="360"/>
      </w:pPr>
      <w:proofErr w:type="spellStart"/>
      <w:r w:rsidRPr="00A22F1D">
        <w:rPr>
          <w:color w:val="000000"/>
          <w:spacing w:val="-2"/>
        </w:rPr>
        <w:t>Внутрипредметные</w:t>
      </w:r>
      <w:proofErr w:type="spellEnd"/>
      <w:r w:rsidRPr="00A22F1D">
        <w:rPr>
          <w:color w:val="000000"/>
          <w:spacing w:val="-2"/>
        </w:rPr>
        <w:t xml:space="preserve"> связи: творческая полемика Л.Н. Толсто</w:t>
      </w:r>
      <w:r w:rsidRPr="00A22F1D">
        <w:rPr>
          <w:color w:val="000000"/>
          <w:spacing w:val="-2"/>
        </w:rPr>
        <w:softHyphen/>
      </w:r>
      <w:r w:rsidRPr="00A22F1D">
        <w:rPr>
          <w:color w:val="000000"/>
          <w:spacing w:val="2"/>
        </w:rPr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A22F1D">
        <w:rPr>
          <w:color w:val="000000"/>
          <w:spacing w:val="2"/>
        </w:rPr>
        <w:softHyphen/>
      </w:r>
      <w:r w:rsidRPr="00A22F1D">
        <w:rPr>
          <w:color w:val="000000"/>
          <w:spacing w:val="1"/>
        </w:rPr>
        <w:t>дивидуализма и др.).</w:t>
      </w:r>
    </w:p>
    <w:p w:rsidR="001A686F" w:rsidRPr="00A22F1D" w:rsidRDefault="001A686F" w:rsidP="00A02CC2">
      <w:pPr>
        <w:shd w:val="clear" w:color="auto" w:fill="FFFFFF"/>
        <w:ind w:firstLine="360"/>
      </w:pPr>
      <w:proofErr w:type="spellStart"/>
      <w:r w:rsidRPr="00A22F1D">
        <w:rPr>
          <w:color w:val="000000"/>
        </w:rPr>
        <w:t>Межпредметные</w:t>
      </w:r>
      <w:proofErr w:type="spellEnd"/>
      <w:r w:rsidRPr="00A22F1D">
        <w:rPr>
          <w:color w:val="000000"/>
        </w:rPr>
        <w:t xml:space="preserve"> связи: особенности языка и стиля прозы </w:t>
      </w:r>
      <w:r w:rsidRPr="00A22F1D">
        <w:rPr>
          <w:color w:val="000000"/>
          <w:spacing w:val="-3"/>
        </w:rPr>
        <w:t>Достоевского; роман «Преступление и наказание» в театре и ки</w:t>
      </w:r>
      <w:r w:rsidRPr="00A22F1D">
        <w:rPr>
          <w:color w:val="000000"/>
          <w:spacing w:val="-3"/>
        </w:rPr>
        <w:softHyphen/>
      </w:r>
      <w:r w:rsidRPr="00A22F1D">
        <w:rPr>
          <w:color w:val="000000"/>
          <w:spacing w:val="-4"/>
        </w:rPr>
        <w:t xml:space="preserve">но (постановки Ю. Завадского, Ю. Любимова, К. </w:t>
      </w:r>
      <w:proofErr w:type="spellStart"/>
      <w:r w:rsidRPr="00A22F1D">
        <w:rPr>
          <w:color w:val="000000"/>
          <w:spacing w:val="-4"/>
        </w:rPr>
        <w:t>Гинкаса</w:t>
      </w:r>
      <w:proofErr w:type="spellEnd"/>
      <w:r w:rsidRPr="00A22F1D">
        <w:rPr>
          <w:color w:val="000000"/>
          <w:spacing w:val="-4"/>
        </w:rPr>
        <w:t>, Л. Ку</w:t>
      </w:r>
      <w:r w:rsidRPr="00A22F1D">
        <w:rPr>
          <w:color w:val="000000"/>
          <w:spacing w:val="-4"/>
        </w:rPr>
        <w:softHyphen/>
      </w:r>
      <w:r w:rsidRPr="00A22F1D">
        <w:rPr>
          <w:color w:val="000000"/>
          <w:spacing w:val="-2"/>
        </w:rPr>
        <w:t>лиджанова, А. Сокурова и др.).</w:t>
      </w:r>
    </w:p>
    <w:p w:rsidR="001A686F" w:rsidRPr="00A22F1D" w:rsidRDefault="001A686F" w:rsidP="00A02CC2">
      <w:pPr>
        <w:shd w:val="clear" w:color="auto" w:fill="FFFFFF"/>
        <w:ind w:firstLine="360"/>
        <w:rPr>
          <w:color w:val="000000"/>
          <w:spacing w:val="2"/>
        </w:rPr>
      </w:pPr>
      <w:r w:rsidRPr="00A22F1D">
        <w:rPr>
          <w:color w:val="000000"/>
          <w:spacing w:val="2"/>
        </w:rPr>
        <w:t>Для самостоятельного чтения: романы «Идиот», «Братья Карамазовы».</w:t>
      </w:r>
    </w:p>
    <w:p w:rsidR="001A686F" w:rsidRPr="00A22F1D" w:rsidRDefault="001A686F" w:rsidP="00A02CC2">
      <w:pPr>
        <w:shd w:val="clear" w:color="auto" w:fill="FFFFFF"/>
        <w:ind w:firstLine="360"/>
      </w:pPr>
      <w:r w:rsidRPr="00A22F1D">
        <w:rPr>
          <w:color w:val="000000"/>
          <w:spacing w:val="-1"/>
        </w:rPr>
        <w:t>Знать опорные понятия: идеологический роман и герой-идея; по</w:t>
      </w:r>
      <w:r w:rsidRPr="00A22F1D">
        <w:rPr>
          <w:color w:val="000000"/>
          <w:spacing w:val="-1"/>
        </w:rPr>
        <w:softHyphen/>
      </w:r>
      <w:r w:rsidRPr="00A22F1D">
        <w:rPr>
          <w:color w:val="000000"/>
          <w:spacing w:val="2"/>
        </w:rPr>
        <w:t>лифония (многоголосие); герои-«двойники».</w:t>
      </w:r>
    </w:p>
    <w:p w:rsidR="001A686F" w:rsidRPr="00A22F1D" w:rsidRDefault="001A686F" w:rsidP="00A02CC2">
      <w:pPr>
        <w:ind w:firstLine="360"/>
      </w:pPr>
      <w:r w:rsidRPr="00A22F1D">
        <w:rPr>
          <w:color w:val="000000"/>
          <w:spacing w:val="-9"/>
          <w:w w:val="105"/>
          <w:u w:val="single"/>
        </w:rPr>
        <w:t xml:space="preserve">Уметь: </w:t>
      </w:r>
      <w:r w:rsidRPr="00A22F1D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A686F" w:rsidRPr="00A22F1D" w:rsidRDefault="001A686F" w:rsidP="00A02CC2">
      <w:pPr>
        <w:shd w:val="clear" w:color="auto" w:fill="FFFFFF"/>
        <w:ind w:firstLine="360"/>
      </w:pPr>
      <w:r w:rsidRPr="00A22F1D">
        <w:rPr>
          <w:i/>
          <w:u w:val="single"/>
        </w:rPr>
        <w:t>Применять</w:t>
      </w:r>
      <w:r w:rsidRPr="00A22F1D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1A686F" w:rsidRPr="00A22F1D" w:rsidRDefault="008D7A03" w:rsidP="00A22F1D">
      <w:pPr>
        <w:ind w:firstLine="360"/>
        <w:jc w:val="both"/>
      </w:pPr>
      <w:r>
        <w:rPr>
          <w:b/>
          <w:color w:val="000000"/>
          <w:spacing w:val="-2"/>
        </w:rPr>
        <w:t xml:space="preserve">А.П. ЧЕХОВ 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10"/>
        </w:rPr>
        <w:t xml:space="preserve">Рассказы: </w:t>
      </w:r>
      <w:r w:rsidRPr="00A22F1D">
        <w:rPr>
          <w:i/>
          <w:iCs/>
          <w:color w:val="000000"/>
          <w:spacing w:val="10"/>
        </w:rPr>
        <w:t xml:space="preserve">«Крыжовник», «Человек в футляре», «Дама </w:t>
      </w:r>
      <w:r w:rsidRPr="00A22F1D">
        <w:rPr>
          <w:i/>
          <w:iCs/>
          <w:color w:val="000000"/>
          <w:spacing w:val="1"/>
        </w:rPr>
        <w:t>с собачкой», «Студент», «</w:t>
      </w:r>
      <w:proofErr w:type="spellStart"/>
      <w:r w:rsidRPr="00A22F1D">
        <w:rPr>
          <w:i/>
          <w:iCs/>
          <w:color w:val="000000"/>
          <w:spacing w:val="1"/>
        </w:rPr>
        <w:t>Ионыч</w:t>
      </w:r>
      <w:proofErr w:type="spellEnd"/>
      <w:r w:rsidRPr="00A22F1D">
        <w:rPr>
          <w:i/>
          <w:iCs/>
          <w:color w:val="000000"/>
          <w:spacing w:val="1"/>
        </w:rPr>
        <w:t xml:space="preserve">» </w:t>
      </w:r>
      <w:r w:rsidRPr="00A22F1D">
        <w:rPr>
          <w:color w:val="000000"/>
          <w:spacing w:val="1"/>
        </w:rPr>
        <w:t xml:space="preserve">и др. по выбору. Пьеса </w:t>
      </w:r>
      <w:r w:rsidRPr="00A22F1D">
        <w:rPr>
          <w:i/>
          <w:iCs/>
          <w:color w:val="000000"/>
          <w:spacing w:val="-3"/>
        </w:rPr>
        <w:t>«Вишневый сад».</w:t>
      </w:r>
    </w:p>
    <w:p w:rsidR="001A686F" w:rsidRPr="00A22F1D" w:rsidRDefault="001A686F" w:rsidP="00A22F1D">
      <w:pPr>
        <w:ind w:firstLine="360"/>
        <w:jc w:val="both"/>
        <w:rPr>
          <w:b/>
          <w:bCs/>
        </w:rPr>
      </w:pPr>
      <w:r w:rsidRPr="00A22F1D">
        <w:t xml:space="preserve">Тайна личности </w:t>
      </w:r>
      <w:proofErr w:type="spellStart"/>
      <w:r w:rsidRPr="00A22F1D">
        <w:rPr>
          <w:bCs/>
        </w:rPr>
        <w:t>А.П.Чехова</w:t>
      </w:r>
      <w:proofErr w:type="spellEnd"/>
      <w:r w:rsidRPr="00A22F1D">
        <w:rPr>
          <w:b/>
          <w:bCs/>
        </w:rPr>
        <w:t xml:space="preserve">. </w:t>
      </w:r>
      <w:r w:rsidRPr="00A22F1D">
        <w:t xml:space="preserve">Тема </w:t>
      </w:r>
      <w:proofErr w:type="gramStart"/>
      <w:r w:rsidRPr="00A22F1D">
        <w:t>гибели  человеческой</w:t>
      </w:r>
      <w:proofErr w:type="gramEnd"/>
      <w:r w:rsidRPr="00A22F1D">
        <w:t xml:space="preserve"> души в рассказах «</w:t>
      </w:r>
      <w:proofErr w:type="spellStart"/>
      <w:r w:rsidRPr="00A22F1D">
        <w:t>Ионыч</w:t>
      </w:r>
      <w:proofErr w:type="spellEnd"/>
      <w:r w:rsidRPr="00A22F1D">
        <w:t xml:space="preserve">», «Палата №6». Образы «футлярных» людей в чеховских рассказах.  Новаторство Чехова-драматурга. История создания, особенности сюжетов и конфликта пьесы «Вишнёвый сад».  </w:t>
      </w:r>
      <w:r w:rsidRPr="00A22F1D">
        <w:rPr>
          <w:color w:val="000000"/>
          <w:spacing w:val="4"/>
        </w:rPr>
        <w:t>Новаторство Чехова-драматурга.</w:t>
      </w:r>
      <w:r w:rsidRPr="00A22F1D">
        <w:t xml:space="preserve"> История создания, особенности сюжетов и конфликта пьесы «Вишнёвый сад».  </w:t>
      </w:r>
      <w:r w:rsidRPr="00A22F1D">
        <w:rPr>
          <w:color w:val="000000"/>
          <w:spacing w:val="4"/>
        </w:rPr>
        <w:t xml:space="preserve"> Соотношение внешнего </w:t>
      </w:r>
      <w:r w:rsidRPr="00A22F1D">
        <w:rPr>
          <w:color w:val="000000"/>
        </w:rPr>
        <w:t>и внутреннего сюжетов в комедии «Вишневый сад». Лириче</w:t>
      </w:r>
      <w:r w:rsidRPr="00A22F1D">
        <w:rPr>
          <w:color w:val="000000"/>
        </w:rPr>
        <w:softHyphen/>
      </w:r>
      <w:r w:rsidRPr="00A22F1D">
        <w:rPr>
          <w:color w:val="000000"/>
          <w:spacing w:val="2"/>
        </w:rPr>
        <w:t>ское и драматическое начала в пьесе. Фигуры героев-«недо</w:t>
      </w:r>
      <w:r w:rsidRPr="00A22F1D">
        <w:rPr>
          <w:color w:val="000000"/>
          <w:spacing w:val="2"/>
        </w:rPr>
        <w:softHyphen/>
      </w:r>
      <w:r w:rsidRPr="00A22F1D">
        <w:rPr>
          <w:color w:val="000000"/>
          <w:spacing w:val="-1"/>
        </w:rPr>
        <w:t>теп» и символический образ сада в комедии. Роль второстепен</w:t>
      </w:r>
      <w:r w:rsidRPr="00A22F1D">
        <w:rPr>
          <w:color w:val="000000"/>
          <w:spacing w:val="-1"/>
        </w:rPr>
        <w:softHyphen/>
        <w:t xml:space="preserve">ных и </w:t>
      </w:r>
      <w:proofErr w:type="spellStart"/>
      <w:r w:rsidRPr="00A22F1D">
        <w:rPr>
          <w:color w:val="000000"/>
          <w:spacing w:val="-1"/>
        </w:rPr>
        <w:t>внесценических</w:t>
      </w:r>
      <w:proofErr w:type="spellEnd"/>
      <w:r w:rsidRPr="00A22F1D">
        <w:rPr>
          <w:color w:val="000000"/>
          <w:spacing w:val="-1"/>
        </w:rPr>
        <w:t xml:space="preserve"> персонажей в чеховской пьесе. Функция ремарок, звука и цвета в «Вишневом саде». Сложность и не</w:t>
      </w:r>
      <w:r w:rsidRPr="00A22F1D">
        <w:rPr>
          <w:color w:val="000000"/>
          <w:spacing w:val="-1"/>
        </w:rPr>
        <w:softHyphen/>
      </w:r>
      <w:r w:rsidRPr="00A22F1D">
        <w:rPr>
          <w:color w:val="000000"/>
          <w:spacing w:val="2"/>
        </w:rPr>
        <w:t>однозначность авторской позиции в произведении.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-1"/>
        </w:rPr>
        <w:t>Внутрипредметные</w:t>
      </w:r>
      <w:proofErr w:type="spellEnd"/>
      <w:r w:rsidRPr="00A22F1D">
        <w:rPr>
          <w:color w:val="000000"/>
          <w:spacing w:val="-1"/>
        </w:rPr>
        <w:t xml:space="preserve"> связи: А.П. Чехов и Л.Н. Толстой; тема </w:t>
      </w:r>
      <w:r w:rsidRPr="00A22F1D">
        <w:rPr>
          <w:color w:val="000000"/>
          <w:spacing w:val="1"/>
        </w:rPr>
        <w:t>«маленького человека» в русской классике и произведениях Чехова.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proofErr w:type="spellStart"/>
      <w:r w:rsidRPr="00A22F1D">
        <w:rPr>
          <w:color w:val="000000"/>
          <w:spacing w:val="-3"/>
        </w:rPr>
        <w:t>Межпредметные</w:t>
      </w:r>
      <w:proofErr w:type="spellEnd"/>
      <w:r w:rsidRPr="00A22F1D">
        <w:rPr>
          <w:color w:val="000000"/>
          <w:spacing w:val="-3"/>
        </w:rPr>
        <w:t xml:space="preserve"> связи: сценические интерпретации комедии «Вишневый сад» (постановки К.С. Станиславского, Ю.И. Пиме</w:t>
      </w:r>
      <w:r w:rsidRPr="00A22F1D">
        <w:rPr>
          <w:color w:val="000000"/>
        </w:rPr>
        <w:t xml:space="preserve">нова, В.Я. </w:t>
      </w:r>
      <w:proofErr w:type="spellStart"/>
      <w:r w:rsidRPr="00A22F1D">
        <w:rPr>
          <w:color w:val="000000"/>
        </w:rPr>
        <w:t>Левенталя</w:t>
      </w:r>
      <w:proofErr w:type="spellEnd"/>
      <w:r w:rsidRPr="00A22F1D">
        <w:rPr>
          <w:color w:val="000000"/>
        </w:rPr>
        <w:t xml:space="preserve">, А. Эфроса, А. </w:t>
      </w:r>
      <w:proofErr w:type="spellStart"/>
      <w:r w:rsidRPr="00A22F1D">
        <w:rPr>
          <w:color w:val="000000"/>
        </w:rPr>
        <w:t>Трушкина</w:t>
      </w:r>
      <w:proofErr w:type="spellEnd"/>
      <w:r w:rsidRPr="00A22F1D">
        <w:rPr>
          <w:color w:val="000000"/>
        </w:rPr>
        <w:t xml:space="preserve"> и др.).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-1"/>
        </w:rPr>
        <w:t>Для самостоятельного чтения: пьесы «Дядя Ваня», «Три се</w:t>
      </w:r>
      <w:r w:rsidRPr="00A22F1D">
        <w:rPr>
          <w:color w:val="000000"/>
          <w:spacing w:val="-1"/>
        </w:rPr>
        <w:softHyphen/>
        <w:t>стры».</w:t>
      </w:r>
    </w:p>
    <w:p w:rsidR="001A686F" w:rsidRPr="00A22F1D" w:rsidRDefault="001A686F" w:rsidP="00A22F1D">
      <w:pPr>
        <w:shd w:val="clear" w:color="auto" w:fill="FFFFFF"/>
        <w:ind w:firstLine="360"/>
        <w:jc w:val="both"/>
      </w:pPr>
      <w:r w:rsidRPr="00A22F1D">
        <w:rPr>
          <w:color w:val="000000"/>
          <w:spacing w:val="-1"/>
        </w:rPr>
        <w:t>Знать опорные понятия: «бессюжетное» действие; лирическая ко</w:t>
      </w:r>
      <w:r w:rsidRPr="00A22F1D">
        <w:rPr>
          <w:color w:val="000000"/>
          <w:spacing w:val="-1"/>
        </w:rPr>
        <w:softHyphen/>
      </w:r>
      <w:r w:rsidRPr="00A22F1D">
        <w:rPr>
          <w:color w:val="000000"/>
          <w:spacing w:val="1"/>
        </w:rPr>
        <w:t>медия; символическая деталь.</w:t>
      </w:r>
    </w:p>
    <w:p w:rsidR="001A686F" w:rsidRPr="00A22F1D" w:rsidRDefault="001A686F" w:rsidP="00A22F1D">
      <w:pPr>
        <w:ind w:firstLine="360"/>
        <w:jc w:val="both"/>
      </w:pPr>
      <w:r w:rsidRPr="00A22F1D">
        <w:rPr>
          <w:color w:val="000000"/>
          <w:spacing w:val="-9"/>
          <w:w w:val="105"/>
          <w:u w:val="single"/>
        </w:rPr>
        <w:t xml:space="preserve">Уметь: </w:t>
      </w:r>
      <w:r w:rsidRPr="00A22F1D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C2FFB" w:rsidRDefault="001A686F" w:rsidP="00A02CC2">
      <w:pPr>
        <w:shd w:val="clear" w:color="auto" w:fill="FFFFFF"/>
        <w:ind w:firstLine="360"/>
        <w:jc w:val="both"/>
      </w:pPr>
      <w:r w:rsidRPr="00A22F1D">
        <w:rPr>
          <w:i/>
          <w:u w:val="single"/>
        </w:rPr>
        <w:t>Применять</w:t>
      </w:r>
      <w:r w:rsidRPr="00A22F1D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</w:t>
      </w:r>
      <w:proofErr w:type="spellStart"/>
      <w:proofErr w:type="gramStart"/>
      <w:r w:rsidRPr="00A22F1D">
        <w:t>источников.</w:t>
      </w:r>
      <w:r w:rsidR="007C2FFB" w:rsidRPr="00A02CC2">
        <w:t>Содержание</w:t>
      </w:r>
      <w:proofErr w:type="spellEnd"/>
      <w:proofErr w:type="gramEnd"/>
      <w:r w:rsidR="007C2FFB" w:rsidRPr="00A02CC2">
        <w:t xml:space="preserve"> курса 11 класс </w:t>
      </w:r>
    </w:p>
    <w:p w:rsidR="008D7A03" w:rsidRDefault="008D7A03" w:rsidP="008D7A03">
      <w:pPr>
        <w:spacing w:after="4" w:line="270" w:lineRule="auto"/>
        <w:rPr>
          <w:b/>
        </w:rPr>
      </w:pPr>
      <w:r>
        <w:rPr>
          <w:b/>
        </w:rPr>
        <w:lastRenderedPageBreak/>
        <w:t xml:space="preserve">11 </w:t>
      </w:r>
      <w:r w:rsidR="00934558">
        <w:rPr>
          <w:b/>
        </w:rPr>
        <w:t>класс</w:t>
      </w:r>
    </w:p>
    <w:p w:rsidR="008D7A03" w:rsidRDefault="008D7A03" w:rsidP="008D7A03">
      <w:pPr>
        <w:spacing w:after="4" w:line="270" w:lineRule="auto"/>
        <w:rPr>
          <w:b/>
        </w:rPr>
      </w:pPr>
    </w:p>
    <w:p w:rsidR="00934558" w:rsidRPr="00E73F10" w:rsidRDefault="00934558" w:rsidP="00934558">
      <w:pPr>
        <w:keepNext/>
        <w:keepLines/>
        <w:widowControl w:val="0"/>
        <w:jc w:val="both"/>
        <w:outlineLvl w:val="2"/>
      </w:pPr>
      <w:bookmarkStart w:id="2" w:name="bookmark7"/>
      <w:r w:rsidRPr="00E73F10">
        <w:rPr>
          <w:color w:val="000000"/>
          <w:lang w:bidi="ru-RU"/>
        </w:rPr>
        <w:t>Введение</w:t>
      </w:r>
      <w:bookmarkEnd w:id="2"/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Сложность и самобытность русской литературы 20 века, отражение в ней драматических коллизий отечественной истории. Единство и целостность гуманистических традиций русской культуры на фоне трагедии «расколотой лиры» (разделение на советскую и эмигрантскую литературу). «Русская точка зрения» как глубинная основа внутреннего развития классики 20 века, рождения «людей-эпох», переживших свое время.</w:t>
      </w:r>
    </w:p>
    <w:p w:rsidR="00934558" w:rsidRPr="00E73F10" w:rsidRDefault="00934558" w:rsidP="00934558">
      <w:pPr>
        <w:keepNext/>
        <w:keepLines/>
        <w:widowControl w:val="0"/>
        <w:jc w:val="both"/>
        <w:outlineLvl w:val="2"/>
      </w:pPr>
      <w:bookmarkStart w:id="3" w:name="bookmark8"/>
      <w:r w:rsidRPr="00E73F10">
        <w:rPr>
          <w:color w:val="000000"/>
          <w:lang w:bidi="ru-RU"/>
        </w:rPr>
        <w:t>Русская литература начала 20 века</w:t>
      </w:r>
      <w:bookmarkEnd w:id="3"/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«Ностальгия по неизвестному» как отражение общего духовного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Реалистические традиции и модернистские искания в литературе и искусстве. Достижения русского реализма в творчестве </w:t>
      </w:r>
      <w:proofErr w:type="spellStart"/>
      <w:r w:rsidRPr="00E73F10">
        <w:rPr>
          <w:color w:val="000000"/>
          <w:lang w:bidi="ru-RU"/>
        </w:rPr>
        <w:t>Л.Н.Толстого</w:t>
      </w:r>
      <w:proofErr w:type="spellEnd"/>
      <w:r w:rsidRPr="00E73F10">
        <w:rPr>
          <w:color w:val="000000"/>
          <w:lang w:bidi="ru-RU"/>
        </w:rPr>
        <w:t xml:space="preserve"> и</w:t>
      </w:r>
      <w:r>
        <w:t xml:space="preserve"> </w:t>
      </w:r>
      <w:proofErr w:type="spellStart"/>
      <w:r w:rsidRPr="00E73F10">
        <w:rPr>
          <w:color w:val="000000"/>
          <w:lang w:bidi="ru-RU"/>
        </w:rPr>
        <w:t>А.П.Чехова</w:t>
      </w:r>
      <w:proofErr w:type="spellEnd"/>
      <w:r w:rsidRPr="00E73F10">
        <w:rPr>
          <w:color w:val="000000"/>
          <w:lang w:bidi="ru-RU"/>
        </w:rPr>
        <w:t xml:space="preserve"> рубежа веков.</w:t>
      </w:r>
    </w:p>
    <w:p w:rsidR="00934558" w:rsidRPr="00E73F10" w:rsidRDefault="00934558" w:rsidP="00934558">
      <w:pPr>
        <w:keepNext/>
        <w:keepLines/>
        <w:widowControl w:val="0"/>
        <w:jc w:val="both"/>
        <w:outlineLvl w:val="2"/>
      </w:pPr>
      <w:bookmarkStart w:id="4" w:name="bookmark9"/>
      <w:r w:rsidRPr="00E73F10">
        <w:rPr>
          <w:color w:val="000000"/>
          <w:lang w:bidi="ru-RU"/>
        </w:rPr>
        <w:t>Писатели-реалисты начала 20 века</w:t>
      </w:r>
      <w:bookmarkEnd w:id="4"/>
    </w:p>
    <w:p w:rsidR="00934558" w:rsidRPr="00E73F10" w:rsidRDefault="00934558" w:rsidP="00934558">
      <w:pPr>
        <w:widowControl w:val="0"/>
        <w:jc w:val="both"/>
        <w:rPr>
          <w:b/>
        </w:rPr>
      </w:pPr>
      <w:r w:rsidRPr="00E73F10">
        <w:rPr>
          <w:b/>
          <w:color w:val="000000"/>
          <w:lang w:bidi="ru-RU"/>
        </w:rPr>
        <w:t>И.А.БУНИН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Стихотворения: «Вечер», «Сумерки», «Слово», «Седое небо надо мной...», «Христос воскрес! Опять с зарею.» и др. по выбору.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Живописность, напевность, философская и психологическая насыщенность бунинской лирики. Органическая связь поэта с жизнью природы, точность и лаконизм детали.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 xml:space="preserve">Рассказы: </w:t>
      </w:r>
      <w:r w:rsidRPr="00E73F10">
        <w:rPr>
          <w:color w:val="000000"/>
          <w:lang w:bidi="ru-RU"/>
        </w:rPr>
        <w:t>«Антоновские яблоки», «Господин из Сан-Франциско», «Легкое дыхание», «Чистый понедельник»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Бунинская поэтика «остывших» усадеб и лирических воспоминаний. Тема «закатной» цивилизации и образ «нового человека со старым сердцем». Мотивы ускользающей красоты, преодоления суетного и стихии вечности. Тема России, ее духовных тайн и нерушимых ценностей.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Опорные понятия: лирическая проза, приемы словесной живописи.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Для самостоятельного чтения</w:t>
      </w:r>
      <w:r w:rsidRPr="00E73F10">
        <w:rPr>
          <w:color w:val="000000"/>
          <w:lang w:bidi="ru-RU"/>
        </w:rPr>
        <w:t>: повести: «Деревня», «Суходол», рассказы «Косцы», «Книга», «Чаша жизни»</w:t>
      </w:r>
    </w:p>
    <w:p w:rsidR="00934558" w:rsidRPr="00E73F10" w:rsidRDefault="00934558" w:rsidP="00934558">
      <w:pPr>
        <w:widowControl w:val="0"/>
        <w:jc w:val="both"/>
        <w:rPr>
          <w:b/>
        </w:rPr>
      </w:pPr>
      <w:r w:rsidRPr="00E73F10">
        <w:rPr>
          <w:b/>
          <w:color w:val="000000"/>
          <w:lang w:bidi="ru-RU"/>
        </w:rPr>
        <w:t>А.И.КУПРИН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Повести:</w:t>
      </w:r>
      <w:r w:rsidRPr="00E73F10">
        <w:rPr>
          <w:color w:val="000000"/>
          <w:lang w:bidi="ru-RU"/>
        </w:rPr>
        <w:t xml:space="preserve"> «Олеся», «Поединок»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Внутренняя цельность и красота «природного» человека в повести «Олеся». Любовная драма героини, ее духовное превосходство над «образованным» рассказчиком. Мастерство Куприна в изображении природы. Этнографический колорит повести.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Мир армейских отношений как отражение духовного кризиса общества («Поединок»). Трагизм нравственного противостояния героя и среды. Развенчание «правды» </w:t>
      </w:r>
      <w:proofErr w:type="spellStart"/>
      <w:r w:rsidRPr="00E73F10">
        <w:rPr>
          <w:color w:val="000000"/>
          <w:lang w:bidi="ru-RU"/>
        </w:rPr>
        <w:t>Назанского</w:t>
      </w:r>
      <w:proofErr w:type="spellEnd"/>
      <w:r w:rsidRPr="00E73F10">
        <w:rPr>
          <w:color w:val="000000"/>
          <w:lang w:bidi="ru-RU"/>
        </w:rPr>
        <w:t xml:space="preserve"> и Шурочки Ивановой. Символичность названия повести.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 xml:space="preserve">Рассказ </w:t>
      </w:r>
      <w:r w:rsidRPr="00E73F10">
        <w:rPr>
          <w:color w:val="000000"/>
          <w:lang w:bidi="ru-RU"/>
        </w:rPr>
        <w:t>«Гранатовый браслет»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Нравственно-философский смысл истории о «невозможной» любви. Своеобразие «музыкальной» организации повествования. Роль детали в психологической обрисовке характеров и ситуаций.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Опорные понятия: очерковая проза, символическая деталь.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Для самостоятельного чтения</w:t>
      </w:r>
      <w:r w:rsidRPr="00E73F10">
        <w:rPr>
          <w:color w:val="000000"/>
          <w:lang w:bidi="ru-RU"/>
        </w:rPr>
        <w:t xml:space="preserve">: повесть «Молох», рассказы «Гамбринус», «Штабс-капитан Рыбников», </w:t>
      </w:r>
      <w:r w:rsidRPr="00E73F10">
        <w:rPr>
          <w:color w:val="000000"/>
          <w:lang w:bidi="en-US"/>
        </w:rPr>
        <w:t>«</w:t>
      </w:r>
      <w:proofErr w:type="spellStart"/>
      <w:r w:rsidRPr="00E73F10">
        <w:rPr>
          <w:color w:val="000000"/>
          <w:lang w:val="en-US" w:bidi="en-US"/>
        </w:rPr>
        <w:t>Allez</w:t>
      </w:r>
      <w:proofErr w:type="spellEnd"/>
      <w:r w:rsidRPr="00E73F10">
        <w:rPr>
          <w:color w:val="000000"/>
          <w:lang w:bidi="en-US"/>
        </w:rPr>
        <w:t>!»</w:t>
      </w:r>
    </w:p>
    <w:p w:rsidR="00934558" w:rsidRPr="00E73F10" w:rsidRDefault="00934558" w:rsidP="00934558">
      <w:pPr>
        <w:widowControl w:val="0"/>
        <w:jc w:val="both"/>
        <w:rPr>
          <w:b/>
        </w:rPr>
      </w:pPr>
      <w:r w:rsidRPr="00E73F10">
        <w:rPr>
          <w:b/>
          <w:color w:val="000000"/>
          <w:lang w:bidi="ru-RU"/>
        </w:rPr>
        <w:t>М.ГОРЬКИЙ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Рассказ</w:t>
      </w:r>
      <w:r w:rsidRPr="004D6AFE">
        <w:rPr>
          <w:color w:val="000000"/>
          <w:u w:val="single"/>
          <w:lang w:bidi="ru-RU"/>
        </w:rPr>
        <w:t>ы:</w:t>
      </w:r>
      <w:r w:rsidRPr="00E73F10">
        <w:rPr>
          <w:color w:val="000000"/>
          <w:lang w:bidi="ru-RU"/>
        </w:rPr>
        <w:t xml:space="preserve"> «Старуха </w:t>
      </w:r>
      <w:proofErr w:type="spellStart"/>
      <w:r w:rsidRPr="00E73F10">
        <w:rPr>
          <w:color w:val="000000"/>
          <w:lang w:bidi="ru-RU"/>
        </w:rPr>
        <w:t>Изергиль</w:t>
      </w:r>
      <w:proofErr w:type="spellEnd"/>
      <w:r w:rsidRPr="00E73F10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, «Макар </w:t>
      </w:r>
      <w:proofErr w:type="spellStart"/>
      <w:r>
        <w:rPr>
          <w:color w:val="000000"/>
          <w:lang w:bidi="ru-RU"/>
        </w:rPr>
        <w:t>Чудра</w:t>
      </w:r>
      <w:proofErr w:type="spellEnd"/>
      <w:r>
        <w:rPr>
          <w:color w:val="000000"/>
          <w:lang w:bidi="ru-RU"/>
        </w:rPr>
        <w:t>»</w:t>
      </w:r>
      <w:r w:rsidRPr="00E73F10">
        <w:rPr>
          <w:color w:val="000000"/>
          <w:lang w:bidi="ru-RU"/>
        </w:rPr>
        <w:t xml:space="preserve"> и </w:t>
      </w:r>
      <w:proofErr w:type="spellStart"/>
      <w:r w:rsidRPr="00E73F10">
        <w:rPr>
          <w:color w:val="000000"/>
          <w:lang w:bidi="ru-RU"/>
        </w:rPr>
        <w:t>др</w:t>
      </w:r>
      <w:proofErr w:type="spellEnd"/>
      <w:r w:rsidRPr="00E73F10">
        <w:rPr>
          <w:color w:val="000000"/>
          <w:lang w:bidi="ru-RU"/>
        </w:rPr>
        <w:t xml:space="preserve"> по выбору.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lang w:bidi="ru-RU"/>
        </w:rPr>
        <w:t xml:space="preserve">Воспевание красоты и духовной мощи свободного человека в горьковских рассказах-легендах. Необычность героя-рассказчика и персонажей легенд. Романтическая ирония автора в рассказах «босяцкого» цикла. </w:t>
      </w:r>
      <w:proofErr w:type="spellStart"/>
      <w:r w:rsidRPr="00E73F10">
        <w:rPr>
          <w:color w:val="000000"/>
          <w:lang w:bidi="ru-RU"/>
        </w:rPr>
        <w:t>Челкаш</w:t>
      </w:r>
      <w:proofErr w:type="spellEnd"/>
      <w:r w:rsidRPr="00E73F10">
        <w:rPr>
          <w:color w:val="000000"/>
          <w:lang w:bidi="ru-RU"/>
        </w:rPr>
        <w:t xml:space="preserve"> и Г </w:t>
      </w:r>
      <w:proofErr w:type="spellStart"/>
      <w:r w:rsidRPr="00E73F10">
        <w:rPr>
          <w:color w:val="000000"/>
          <w:lang w:bidi="ru-RU"/>
        </w:rPr>
        <w:t>аврила</w:t>
      </w:r>
      <w:proofErr w:type="spellEnd"/>
      <w:r w:rsidRPr="00E73F10">
        <w:rPr>
          <w:color w:val="000000"/>
          <w:lang w:bidi="ru-RU"/>
        </w:rPr>
        <w:t xml:space="preserve"> как два нравственных </w:t>
      </w:r>
      <w:proofErr w:type="spellStart"/>
      <w:proofErr w:type="gramStart"/>
      <w:r w:rsidRPr="00E73F10">
        <w:rPr>
          <w:color w:val="000000"/>
          <w:lang w:bidi="ru-RU"/>
        </w:rPr>
        <w:t>полюса»низовой</w:t>
      </w:r>
      <w:proofErr w:type="spellEnd"/>
      <w:proofErr w:type="gramEnd"/>
      <w:r w:rsidRPr="00E73F10">
        <w:rPr>
          <w:color w:val="000000"/>
          <w:lang w:bidi="ru-RU"/>
        </w:rPr>
        <w:t>» жизни России. Повесть «Фома Гордеев»</w:t>
      </w:r>
      <w:r>
        <w:t xml:space="preserve">. </w:t>
      </w:r>
      <w:r w:rsidRPr="00E73F10">
        <w:rPr>
          <w:color w:val="000000"/>
          <w:lang w:bidi="ru-RU"/>
        </w:rPr>
        <w:t xml:space="preserve">Протест героя-одиночки против «бескрылого» существования, «пустыря в душе». Противопоставление могучей красоты Волги алчной идеологии </w:t>
      </w:r>
      <w:proofErr w:type="spellStart"/>
      <w:r w:rsidRPr="00E73F10">
        <w:rPr>
          <w:color w:val="000000"/>
          <w:lang w:bidi="ru-RU"/>
        </w:rPr>
        <w:t>маякиных</w:t>
      </w:r>
      <w:proofErr w:type="spellEnd"/>
      <w:r w:rsidRPr="00E73F10">
        <w:rPr>
          <w:color w:val="000000"/>
          <w:lang w:bidi="ru-RU"/>
        </w:rPr>
        <w:t xml:space="preserve">. Призыв к раскрепощению человеческой </w:t>
      </w:r>
      <w:r w:rsidRPr="00E73F10">
        <w:rPr>
          <w:color w:val="000000"/>
          <w:lang w:bidi="ru-RU"/>
        </w:rPr>
        <w:lastRenderedPageBreak/>
        <w:t>души как главная черта горьковского «нового реализма».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 xml:space="preserve">Пьеса </w:t>
      </w:r>
      <w:r w:rsidRPr="00E73F10">
        <w:rPr>
          <w:color w:val="000000"/>
          <w:lang w:bidi="ru-RU"/>
        </w:rPr>
        <w:t>«На дне»</w:t>
      </w:r>
      <w:r>
        <w:rPr>
          <w:color w:val="000000"/>
          <w:lang w:bidi="ru-RU"/>
        </w:rPr>
        <w:t>.</w:t>
      </w:r>
      <w:r>
        <w:t xml:space="preserve"> </w:t>
      </w:r>
      <w:r w:rsidRPr="00E73F10">
        <w:rPr>
          <w:color w:val="000000"/>
          <w:lang w:bidi="ru-RU"/>
        </w:rPr>
        <w:t>Философско-этическая проблематика пьесы о людях «дна». Спор героев о правде и мечте как образно-тематический стержень пьесы. Принцип многоголосия в решении основного конфликта драмы. Сложность и неоднозначность авторской позиции.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Опорные понятия: романтизированная проза, принцип </w:t>
      </w:r>
      <w:proofErr w:type="spellStart"/>
      <w:r w:rsidRPr="00E73F10">
        <w:rPr>
          <w:color w:val="000000"/>
          <w:lang w:bidi="ru-RU"/>
        </w:rPr>
        <w:t>полилога</w:t>
      </w:r>
      <w:proofErr w:type="spellEnd"/>
      <w:r w:rsidRPr="00E73F10">
        <w:rPr>
          <w:color w:val="000000"/>
          <w:lang w:bidi="ru-RU"/>
        </w:rPr>
        <w:t xml:space="preserve"> и полифонии в драме.</w:t>
      </w:r>
    </w:p>
    <w:p w:rsidR="00934558" w:rsidRDefault="00934558" w:rsidP="00934558">
      <w:pPr>
        <w:widowControl w:val="0"/>
        <w:rPr>
          <w:color w:val="000000"/>
          <w:lang w:bidi="ru-RU"/>
        </w:rPr>
      </w:pPr>
      <w:r w:rsidRPr="00E73F10">
        <w:rPr>
          <w:color w:val="000000"/>
          <w:u w:val="single"/>
          <w:lang w:bidi="ru-RU"/>
        </w:rPr>
        <w:t>Для самостоятельного чтения</w:t>
      </w:r>
      <w:r w:rsidRPr="00E73F10">
        <w:rPr>
          <w:color w:val="000000"/>
          <w:lang w:bidi="ru-RU"/>
        </w:rPr>
        <w:t xml:space="preserve">: рассказы «Мальва», «Проводник», «Бывшие люди», «Ледоход». </w:t>
      </w:r>
    </w:p>
    <w:p w:rsidR="00934558" w:rsidRPr="00E73F10" w:rsidRDefault="00934558" w:rsidP="00934558">
      <w:pPr>
        <w:widowControl w:val="0"/>
        <w:rPr>
          <w:b/>
        </w:rPr>
      </w:pPr>
      <w:r w:rsidRPr="00E73F10">
        <w:rPr>
          <w:b/>
          <w:color w:val="000000"/>
          <w:lang w:bidi="ru-RU"/>
        </w:rPr>
        <w:t>Л.Н.АНДРЕЕВ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Повести:</w:t>
      </w:r>
      <w:r w:rsidRPr="00E73F10">
        <w:rPr>
          <w:color w:val="000000"/>
          <w:lang w:bidi="ru-RU"/>
        </w:rPr>
        <w:t xml:space="preserve"> «Иуда Искариот», «Жизнь Василия Фивейского»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«Бездны» человеческой души как главный объект изображения в творчестве </w:t>
      </w:r>
      <w:proofErr w:type="spellStart"/>
      <w:r w:rsidRPr="00E73F10">
        <w:rPr>
          <w:color w:val="000000"/>
          <w:lang w:bidi="ru-RU"/>
        </w:rPr>
        <w:t>Л.Н.Андреева</w:t>
      </w:r>
      <w:proofErr w:type="spellEnd"/>
      <w:r w:rsidRPr="00E73F10">
        <w:rPr>
          <w:color w:val="000000"/>
          <w:lang w:bidi="ru-RU"/>
        </w:rPr>
        <w:t xml:space="preserve">. Переосмысление евангельских сюжетов в философской прозе писателя. Устремленность героев </w:t>
      </w:r>
      <w:proofErr w:type="spellStart"/>
      <w:r w:rsidRPr="00E73F10">
        <w:rPr>
          <w:color w:val="000000"/>
          <w:lang w:bidi="ru-RU"/>
        </w:rPr>
        <w:t>Л.Андреева</w:t>
      </w:r>
      <w:proofErr w:type="spellEnd"/>
      <w:r w:rsidRPr="00E73F10">
        <w:rPr>
          <w:color w:val="000000"/>
          <w:lang w:bidi="ru-RU"/>
        </w:rPr>
        <w:t xml:space="preserve"> к вечным вопросам человеческого бытия. Своеобразие </w:t>
      </w:r>
      <w:proofErr w:type="spellStart"/>
      <w:r w:rsidRPr="00E73F10">
        <w:rPr>
          <w:color w:val="000000"/>
          <w:lang w:bidi="ru-RU"/>
        </w:rPr>
        <w:t>андреевского</w:t>
      </w:r>
      <w:proofErr w:type="spellEnd"/>
      <w:r w:rsidRPr="00E73F10">
        <w:rPr>
          <w:color w:val="000000"/>
          <w:lang w:bidi="ru-RU"/>
        </w:rPr>
        <w:t xml:space="preserve"> стиля выразительность и экспрессивность художественной детали.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Опорные понятия: неореализм, евангельский мотов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Для самостоятельного чтения</w:t>
      </w:r>
      <w:r w:rsidRPr="00E73F10">
        <w:rPr>
          <w:color w:val="000000"/>
          <w:lang w:bidi="ru-RU"/>
        </w:rPr>
        <w:t>: рассказы «Вор», «Первый гонорар», «Ангелочек», «Стена», «</w:t>
      </w:r>
      <w:proofErr w:type="spellStart"/>
      <w:r w:rsidRPr="00E73F10">
        <w:rPr>
          <w:color w:val="000000"/>
          <w:lang w:bidi="ru-RU"/>
        </w:rPr>
        <w:t>Баргамот</w:t>
      </w:r>
      <w:proofErr w:type="spellEnd"/>
      <w:r w:rsidRPr="00E73F10">
        <w:rPr>
          <w:color w:val="000000"/>
          <w:lang w:bidi="ru-RU"/>
        </w:rPr>
        <w:t xml:space="preserve"> и Г </w:t>
      </w:r>
      <w:proofErr w:type="spellStart"/>
      <w:r w:rsidRPr="00E73F10">
        <w:rPr>
          <w:color w:val="000000"/>
          <w:lang w:bidi="ru-RU"/>
        </w:rPr>
        <w:t>араська</w:t>
      </w:r>
      <w:proofErr w:type="spellEnd"/>
      <w:r w:rsidRPr="00E73F10">
        <w:rPr>
          <w:color w:val="000000"/>
          <w:lang w:bidi="ru-RU"/>
        </w:rPr>
        <w:t>»</w:t>
      </w:r>
    </w:p>
    <w:p w:rsidR="00934558" w:rsidRPr="00E73F10" w:rsidRDefault="00934558" w:rsidP="00934558">
      <w:pPr>
        <w:widowControl w:val="0"/>
        <w:jc w:val="both"/>
        <w:rPr>
          <w:b/>
          <w:u w:val="single"/>
        </w:rPr>
      </w:pPr>
      <w:r w:rsidRPr="00E73F10">
        <w:rPr>
          <w:b/>
          <w:color w:val="000000"/>
          <w:u w:val="single"/>
          <w:lang w:bidi="ru-RU"/>
        </w:rPr>
        <w:t>Серебряный век русской поэзии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Истоки, сущность и хронологические границы «русского культурного ренессанса». Художественные открытия поэтов «нового времени»: «поиски новых форм, способов лирического самовыражения, утверждение особого статуса художника в обществе. Основные направления в русской поэзии начала 20 века (символизм, акмеизм, футуризм).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Символизм и русские поэты-символисты</w:t>
      </w:r>
    </w:p>
    <w:p w:rsidR="00934558" w:rsidRPr="00E73F10" w:rsidRDefault="00934558" w:rsidP="00934558">
      <w:pPr>
        <w:widowControl w:val="0"/>
        <w:jc w:val="both"/>
      </w:pPr>
      <w:proofErr w:type="spellStart"/>
      <w:r w:rsidRPr="00E73F10">
        <w:rPr>
          <w:color w:val="000000"/>
          <w:lang w:bidi="ru-RU"/>
        </w:rPr>
        <w:t>Предсимволистские</w:t>
      </w:r>
      <w:proofErr w:type="spellEnd"/>
      <w:r w:rsidRPr="00E73F10">
        <w:rPr>
          <w:color w:val="000000"/>
          <w:lang w:bidi="ru-RU"/>
        </w:rPr>
        <w:t xml:space="preserve"> тенденции в русской поэзии (творчество </w:t>
      </w:r>
      <w:proofErr w:type="spellStart"/>
      <w:r w:rsidRPr="00E73F10">
        <w:rPr>
          <w:color w:val="000000"/>
          <w:lang w:bidi="ru-RU"/>
        </w:rPr>
        <w:t>С.Надсона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К.Фофанова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К.Случевского</w:t>
      </w:r>
      <w:proofErr w:type="spellEnd"/>
      <w:r w:rsidRPr="00E73F10">
        <w:rPr>
          <w:color w:val="000000"/>
          <w:lang w:bidi="ru-RU"/>
        </w:rPr>
        <w:t xml:space="preserve"> и др.). манифесты, поэтические самоопределения, творческие дебюты поэтов- символистов. Образный мир символизма, принципы символизации, приемы художественной выразительности. Старшее поколение символистов (</w:t>
      </w:r>
      <w:proofErr w:type="spellStart"/>
      <w:r w:rsidRPr="00E73F10">
        <w:rPr>
          <w:color w:val="000000"/>
          <w:lang w:bidi="ru-RU"/>
        </w:rPr>
        <w:t>Д.Мережковский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З.Гиппиус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В.Брюсов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К.Бальмонт</w:t>
      </w:r>
      <w:proofErr w:type="spellEnd"/>
      <w:r w:rsidRPr="00E73F10">
        <w:rPr>
          <w:color w:val="000000"/>
          <w:lang w:bidi="ru-RU"/>
        </w:rPr>
        <w:t xml:space="preserve"> и др.) и </w:t>
      </w:r>
      <w:proofErr w:type="spellStart"/>
      <w:r w:rsidRPr="00E73F10">
        <w:rPr>
          <w:color w:val="000000"/>
          <w:lang w:bidi="ru-RU"/>
        </w:rPr>
        <w:t>младосимволисты</w:t>
      </w:r>
      <w:proofErr w:type="spellEnd"/>
      <w:r w:rsidRPr="00E73F10">
        <w:rPr>
          <w:color w:val="000000"/>
          <w:lang w:bidi="ru-RU"/>
        </w:rPr>
        <w:t xml:space="preserve"> (</w:t>
      </w:r>
      <w:proofErr w:type="spellStart"/>
      <w:r w:rsidRPr="00E73F10">
        <w:rPr>
          <w:color w:val="000000"/>
          <w:lang w:bidi="ru-RU"/>
        </w:rPr>
        <w:t>А.Блок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А.Белый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С.Соловьев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Вяч.Иванов</w:t>
      </w:r>
      <w:proofErr w:type="spellEnd"/>
      <w:r w:rsidRPr="00E73F10">
        <w:rPr>
          <w:color w:val="000000"/>
          <w:lang w:bidi="ru-RU"/>
        </w:rPr>
        <w:t xml:space="preserve"> и др.).</w:t>
      </w:r>
    </w:p>
    <w:p w:rsidR="00934558" w:rsidRPr="00E73F10" w:rsidRDefault="00934558" w:rsidP="00934558">
      <w:pPr>
        <w:widowControl w:val="0"/>
        <w:jc w:val="both"/>
        <w:rPr>
          <w:b/>
        </w:rPr>
      </w:pPr>
      <w:r w:rsidRPr="00E73F10">
        <w:rPr>
          <w:b/>
          <w:color w:val="000000"/>
          <w:lang w:bidi="ru-RU"/>
        </w:rPr>
        <w:t>В.Я.БРЮСОВ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Стихотворения:</w:t>
      </w:r>
      <w:r w:rsidRPr="00E73F10">
        <w:rPr>
          <w:color w:val="000000"/>
          <w:lang w:bidi="ru-RU"/>
        </w:rPr>
        <w:t xml:space="preserve"> «Юному поэту», «Грядущие гунны» и др. по выбору. </w:t>
      </w:r>
      <w:proofErr w:type="spellStart"/>
      <w:r w:rsidRPr="00E73F10">
        <w:rPr>
          <w:color w:val="000000"/>
          <w:lang w:bidi="ru-RU"/>
        </w:rPr>
        <w:t>В.Я.Брюсов</w:t>
      </w:r>
      <w:proofErr w:type="spellEnd"/>
      <w:r w:rsidRPr="00E73F10">
        <w:rPr>
          <w:color w:val="000000"/>
          <w:lang w:bidi="ru-RU"/>
        </w:rPr>
        <w:t xml:space="preserve"> как идеолог русского символизма. Стилистическая </w:t>
      </w:r>
      <w:proofErr w:type="gramStart"/>
      <w:r w:rsidRPr="00E73F10">
        <w:rPr>
          <w:color w:val="000000"/>
          <w:lang w:bidi="ru-RU"/>
        </w:rPr>
        <w:t>строгость ,</w:t>
      </w:r>
      <w:proofErr w:type="gramEnd"/>
      <w:r w:rsidRPr="00E73F10">
        <w:rPr>
          <w:color w:val="000000"/>
          <w:lang w:bidi="ru-RU"/>
        </w:rPr>
        <w:t xml:space="preserve"> образно-тематическое единство лирики</w:t>
      </w:r>
    </w:p>
    <w:p w:rsidR="00934558" w:rsidRPr="00E73F10" w:rsidRDefault="00934558" w:rsidP="00934558">
      <w:pPr>
        <w:widowControl w:val="0"/>
      </w:pPr>
      <w:proofErr w:type="spellStart"/>
      <w:r w:rsidRPr="00E73F10">
        <w:rPr>
          <w:color w:val="000000"/>
          <w:lang w:bidi="ru-RU"/>
        </w:rPr>
        <w:t>В.Я.Брюсова</w:t>
      </w:r>
      <w:proofErr w:type="spellEnd"/>
      <w:r w:rsidRPr="00E73F10">
        <w:rPr>
          <w:color w:val="000000"/>
          <w:lang w:bidi="ru-RU"/>
        </w:rPr>
        <w:t>. Отражение в творчестве художника «разрушительной свободы» революции. К.Д.БАЛЬМОНТ</w:t>
      </w:r>
    </w:p>
    <w:p w:rsidR="00934558" w:rsidRDefault="00934558" w:rsidP="00934558">
      <w:pPr>
        <w:widowControl w:val="0"/>
        <w:jc w:val="both"/>
        <w:rPr>
          <w:color w:val="000000"/>
          <w:lang w:bidi="ru-RU"/>
        </w:rPr>
      </w:pPr>
      <w:r w:rsidRPr="00E73F10">
        <w:rPr>
          <w:color w:val="000000"/>
          <w:lang w:bidi="ru-RU"/>
        </w:rPr>
        <w:t xml:space="preserve">Стихотворения: «Я мечтою ловил уходящие </w:t>
      </w:r>
      <w:proofErr w:type="spellStart"/>
      <w:r w:rsidRPr="00E73F10">
        <w:rPr>
          <w:color w:val="000000"/>
          <w:lang w:bidi="ru-RU"/>
        </w:rPr>
        <w:t>тегни</w:t>
      </w:r>
      <w:proofErr w:type="spellEnd"/>
      <w:r w:rsidRPr="00E73F10">
        <w:rPr>
          <w:color w:val="000000"/>
          <w:lang w:bidi="ru-RU"/>
        </w:rPr>
        <w:t>...», «Челн томленья», «Сонеты солнца» и др. по выбору. «Солнечность» и «</w:t>
      </w:r>
      <w:proofErr w:type="spellStart"/>
      <w:r w:rsidRPr="00E73F10">
        <w:rPr>
          <w:color w:val="000000"/>
          <w:lang w:bidi="ru-RU"/>
        </w:rPr>
        <w:t>моцартианство</w:t>
      </w:r>
      <w:proofErr w:type="spellEnd"/>
      <w:r w:rsidRPr="00E73F10">
        <w:rPr>
          <w:color w:val="000000"/>
          <w:lang w:bidi="ru-RU"/>
        </w:rPr>
        <w:t>» поэзии Бальмонта, ее созвучность</w:t>
      </w:r>
      <w:r>
        <w:t xml:space="preserve"> </w:t>
      </w:r>
      <w:r w:rsidRPr="00E73F10">
        <w:rPr>
          <w:color w:val="000000"/>
          <w:lang w:bidi="ru-RU"/>
        </w:rPr>
        <w:t xml:space="preserve">романтическим настроениям эпохи. Благозвучие, музыкальность, богатство цветовой гаммы в лирике поэта. Звучащий русский язык как «главный герой» стихотворений </w:t>
      </w:r>
      <w:proofErr w:type="spellStart"/>
      <w:r w:rsidRPr="00E73F10">
        <w:rPr>
          <w:color w:val="000000"/>
          <w:lang w:bidi="ru-RU"/>
        </w:rPr>
        <w:t>К.Бальмонта</w:t>
      </w:r>
      <w:proofErr w:type="spellEnd"/>
      <w:r w:rsidRPr="00E73F10">
        <w:rPr>
          <w:color w:val="000000"/>
          <w:lang w:bidi="ru-RU"/>
        </w:rPr>
        <w:t xml:space="preserve">. Опорные понятия: звукообраз, принцип символизации в поэзии, музыкальность стиха. </w:t>
      </w:r>
    </w:p>
    <w:p w:rsidR="00934558" w:rsidRDefault="00934558" w:rsidP="00934558">
      <w:pPr>
        <w:widowControl w:val="0"/>
        <w:jc w:val="both"/>
        <w:rPr>
          <w:color w:val="000000"/>
          <w:lang w:bidi="ru-RU"/>
        </w:rPr>
      </w:pPr>
      <w:r w:rsidRPr="00E73F10">
        <w:rPr>
          <w:b/>
          <w:color w:val="000000"/>
          <w:lang w:bidi="ru-RU"/>
        </w:rPr>
        <w:t>А.БЕЛЫЙ</w:t>
      </w:r>
      <w:r w:rsidRPr="00E73F10">
        <w:rPr>
          <w:color w:val="000000"/>
          <w:lang w:bidi="ru-RU"/>
        </w:rPr>
        <w:t xml:space="preserve"> 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Жизнь и творчество (обзор)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u w:val="single"/>
          <w:lang w:bidi="ru-RU"/>
        </w:rPr>
        <w:t>Стихотворения:</w:t>
      </w:r>
      <w:r w:rsidRPr="00E73F10">
        <w:rPr>
          <w:color w:val="000000"/>
          <w:lang w:bidi="ru-RU"/>
        </w:rPr>
        <w:t xml:space="preserve"> «Раздумье», «Русь», </w:t>
      </w:r>
      <w:proofErr w:type="gramStart"/>
      <w:r w:rsidRPr="00E73F10">
        <w:rPr>
          <w:color w:val="000000"/>
          <w:lang w:bidi="ru-RU"/>
        </w:rPr>
        <w:t>« Родине</w:t>
      </w:r>
      <w:proofErr w:type="gramEnd"/>
      <w:r w:rsidRPr="00E73F10">
        <w:rPr>
          <w:color w:val="000000"/>
          <w:lang w:bidi="ru-RU"/>
        </w:rPr>
        <w:t>»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lang w:bidi="ru-RU"/>
        </w:rPr>
        <w:t>Интуитивное постижение действительности. Тема родины, боль и тревога за судьбы России.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lang w:bidi="ru-RU"/>
        </w:rPr>
        <w:t>восприятие революционных событий как пришествия нового Мессии</w:t>
      </w:r>
    </w:p>
    <w:p w:rsidR="00934558" w:rsidRPr="00E73F10" w:rsidRDefault="00934558" w:rsidP="00934558">
      <w:pPr>
        <w:widowControl w:val="0"/>
        <w:rPr>
          <w:b/>
        </w:rPr>
      </w:pPr>
      <w:r w:rsidRPr="00E73F10">
        <w:rPr>
          <w:b/>
          <w:color w:val="000000"/>
          <w:lang w:bidi="ru-RU"/>
        </w:rPr>
        <w:t>А.А.БЛОК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Стихотворения:</w:t>
      </w:r>
      <w:r w:rsidRPr="00E73F10">
        <w:rPr>
          <w:color w:val="000000"/>
          <w:lang w:bidi="ru-RU"/>
        </w:rPr>
        <w:t xml:space="preserve"> «Ночь, улица, фонарь, аптека...», «В ресторане», «Вхожу я в темные храмы...», «Незнакомка», «О доблестях, о подвигах, о славе.», «На железной дороге», «О, я хочу безумно жить.», «Россия», «На поле Куликовом», «Скифы» и др. по выбору.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Романтический образ «влюбленной души» в «Стихах о Прекрасной Даме». Столкновение идеальных верований художника со «страшным миром» в процессе «вочеловечения» </w:t>
      </w:r>
      <w:r w:rsidRPr="00E73F10">
        <w:rPr>
          <w:color w:val="000000"/>
          <w:lang w:bidi="ru-RU"/>
        </w:rPr>
        <w:lastRenderedPageBreak/>
        <w:t>поэтического дара. Стихи поэта о России как трагическое предупреждение об эпохе «неслыханных перемен». Особенности образного языка Блока, роль символов в передаче авторского мироощущения.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u w:val="single"/>
          <w:lang w:bidi="ru-RU"/>
        </w:rPr>
        <w:t xml:space="preserve">Поэма </w:t>
      </w:r>
      <w:r w:rsidRPr="00E73F10">
        <w:rPr>
          <w:color w:val="000000"/>
          <w:lang w:bidi="ru-RU"/>
        </w:rPr>
        <w:t>«Двенадцать»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Образ «мирового пожара в крови» как отражение «музыки стихий»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lang w:bidi="ru-RU"/>
        </w:rPr>
        <w:t>Опорные понятия: циклизация лирики, реминисценция, аллюзия.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u w:val="single"/>
          <w:lang w:bidi="ru-RU"/>
        </w:rPr>
        <w:t>Для самостоятельного чтения</w:t>
      </w:r>
      <w:r w:rsidRPr="00E73F10">
        <w:rPr>
          <w:color w:val="000000"/>
          <w:lang w:bidi="ru-RU"/>
        </w:rPr>
        <w:t xml:space="preserve">: стихотворения: «Девушка пела в церковном хоре.», </w:t>
      </w:r>
      <w:proofErr w:type="gramStart"/>
      <w:r w:rsidRPr="00E73F10">
        <w:rPr>
          <w:color w:val="000000"/>
          <w:lang w:bidi="ru-RU"/>
        </w:rPr>
        <w:t>« Фабрика</w:t>
      </w:r>
      <w:proofErr w:type="gramEnd"/>
      <w:r w:rsidRPr="00E73F10">
        <w:rPr>
          <w:color w:val="000000"/>
          <w:lang w:bidi="ru-RU"/>
        </w:rPr>
        <w:t>», «Коршун», цикл « Кармен», поэма «Соловьиный сад».</w:t>
      </w:r>
    </w:p>
    <w:p w:rsidR="00934558" w:rsidRPr="00E73F10" w:rsidRDefault="00934558" w:rsidP="00934558">
      <w:pPr>
        <w:widowControl w:val="0"/>
        <w:rPr>
          <w:b/>
          <w:u w:val="single"/>
        </w:rPr>
      </w:pPr>
      <w:r w:rsidRPr="00E73F10">
        <w:rPr>
          <w:b/>
          <w:color w:val="000000"/>
          <w:u w:val="single"/>
          <w:lang w:bidi="ru-RU"/>
        </w:rPr>
        <w:t>Преодолевшие символизм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Истоки и последствия кризиса символизма в 1910-е годы. Манифесты акмеизма и футуризма. Эгофутуризм (</w:t>
      </w:r>
      <w:proofErr w:type="spellStart"/>
      <w:r w:rsidRPr="00E73F10">
        <w:rPr>
          <w:color w:val="000000"/>
          <w:lang w:bidi="ru-RU"/>
        </w:rPr>
        <w:t>И.Северянин</w:t>
      </w:r>
      <w:proofErr w:type="spellEnd"/>
      <w:r w:rsidRPr="00E73F10">
        <w:rPr>
          <w:color w:val="000000"/>
          <w:lang w:bidi="ru-RU"/>
        </w:rPr>
        <w:t xml:space="preserve">) и </w:t>
      </w:r>
      <w:proofErr w:type="spellStart"/>
      <w:r w:rsidRPr="00E73F10">
        <w:rPr>
          <w:color w:val="000000"/>
          <w:lang w:bidi="ru-RU"/>
        </w:rPr>
        <w:t>кубофутуризм</w:t>
      </w:r>
      <w:proofErr w:type="spellEnd"/>
      <w:r w:rsidRPr="00E73F10">
        <w:rPr>
          <w:color w:val="000000"/>
          <w:lang w:bidi="ru-RU"/>
        </w:rPr>
        <w:t xml:space="preserve"> (группа «</w:t>
      </w:r>
      <w:proofErr w:type="spellStart"/>
      <w:r w:rsidRPr="00E73F10">
        <w:rPr>
          <w:color w:val="000000"/>
          <w:lang w:bidi="ru-RU"/>
        </w:rPr>
        <w:t>будетлян</w:t>
      </w:r>
      <w:proofErr w:type="spellEnd"/>
      <w:r w:rsidRPr="00E73F10">
        <w:rPr>
          <w:color w:val="000000"/>
          <w:lang w:bidi="ru-RU"/>
        </w:rPr>
        <w:t xml:space="preserve">»). Творчество </w:t>
      </w:r>
      <w:proofErr w:type="spellStart"/>
      <w:r w:rsidRPr="00E73F10">
        <w:rPr>
          <w:color w:val="000000"/>
          <w:lang w:bidi="ru-RU"/>
        </w:rPr>
        <w:t>В.Хлебникова</w:t>
      </w:r>
      <w:proofErr w:type="spellEnd"/>
      <w:r w:rsidRPr="00E73F10">
        <w:rPr>
          <w:color w:val="000000"/>
          <w:lang w:bidi="ru-RU"/>
        </w:rPr>
        <w:t xml:space="preserve"> и его «программное» значение для поэтов-</w:t>
      </w:r>
      <w:proofErr w:type="spellStart"/>
      <w:r w:rsidRPr="00E73F10">
        <w:rPr>
          <w:color w:val="000000"/>
          <w:lang w:bidi="ru-RU"/>
        </w:rPr>
        <w:t>кубофутуристов</w:t>
      </w:r>
      <w:proofErr w:type="spellEnd"/>
      <w:r w:rsidRPr="00E73F10">
        <w:rPr>
          <w:color w:val="000000"/>
          <w:lang w:bidi="ru-RU"/>
        </w:rPr>
        <w:t>. Вклад Н. Клюева и «</w:t>
      </w:r>
      <w:proofErr w:type="spellStart"/>
      <w:r w:rsidRPr="00E73F10">
        <w:rPr>
          <w:color w:val="000000"/>
          <w:lang w:bidi="ru-RU"/>
        </w:rPr>
        <w:t>новокрестьянских</w:t>
      </w:r>
      <w:proofErr w:type="spellEnd"/>
      <w:r w:rsidRPr="00E73F10">
        <w:rPr>
          <w:color w:val="000000"/>
          <w:lang w:bidi="ru-RU"/>
        </w:rPr>
        <w:t xml:space="preserve"> поэтов» в образно-стилистическое богатство русской поэзии 20 века. Взаимовлияние символизма и реализма.</w:t>
      </w:r>
    </w:p>
    <w:p w:rsidR="00934558" w:rsidRPr="00E73F10" w:rsidRDefault="00934558" w:rsidP="00934558">
      <w:pPr>
        <w:widowControl w:val="0"/>
      </w:pPr>
      <w:proofErr w:type="spellStart"/>
      <w:r w:rsidRPr="00E73F10">
        <w:rPr>
          <w:color w:val="000000"/>
          <w:lang w:bidi="ru-RU"/>
        </w:rPr>
        <w:t>И.Ф.Анненский</w:t>
      </w:r>
      <w:proofErr w:type="spellEnd"/>
      <w:r w:rsidRPr="00E73F10">
        <w:rPr>
          <w:color w:val="000000"/>
          <w:lang w:bidi="ru-RU"/>
        </w:rPr>
        <w:t xml:space="preserve"> </w:t>
      </w:r>
      <w:r w:rsidRPr="00E73F10">
        <w:rPr>
          <w:color w:val="000000"/>
          <w:u w:val="single"/>
          <w:lang w:bidi="ru-RU"/>
        </w:rPr>
        <w:t>Стихотворения:</w:t>
      </w:r>
      <w:r w:rsidRPr="00E73F10">
        <w:rPr>
          <w:color w:val="000000"/>
          <w:lang w:bidi="ru-RU"/>
        </w:rPr>
        <w:t xml:space="preserve"> «Среди миров», «Старая шарманка», «Смычок и струны», «Стальная цикада», «Старые эстонки» и др. по выбору.</w:t>
      </w:r>
    </w:p>
    <w:p w:rsidR="00934558" w:rsidRPr="00E73F10" w:rsidRDefault="00934558" w:rsidP="00934558">
      <w:pPr>
        <w:widowControl w:val="0"/>
        <w:ind w:firstLine="160"/>
        <w:jc w:val="both"/>
      </w:pPr>
      <w:r w:rsidRPr="00E73F10">
        <w:rPr>
          <w:color w:val="000000"/>
          <w:lang w:bidi="ru-RU"/>
        </w:rPr>
        <w:t xml:space="preserve">Поэзия Анненского как необходимое звено между символизмом и акмеизмом. Внутренний драматизм и </w:t>
      </w:r>
      <w:proofErr w:type="spellStart"/>
      <w:r w:rsidRPr="00E73F10">
        <w:rPr>
          <w:color w:val="000000"/>
          <w:lang w:bidi="ru-RU"/>
        </w:rPr>
        <w:t>исповедальность</w:t>
      </w:r>
      <w:proofErr w:type="spellEnd"/>
      <w:r w:rsidRPr="00E73F10">
        <w:rPr>
          <w:color w:val="000000"/>
          <w:lang w:bidi="ru-RU"/>
        </w:rPr>
        <w:t xml:space="preserve"> лирики </w:t>
      </w:r>
      <w:proofErr w:type="spellStart"/>
      <w:r w:rsidRPr="00E73F10">
        <w:rPr>
          <w:color w:val="000000"/>
          <w:lang w:bidi="ru-RU"/>
        </w:rPr>
        <w:t>И.Ф.Анненского</w:t>
      </w:r>
      <w:proofErr w:type="spellEnd"/>
      <w:r w:rsidRPr="00E73F10">
        <w:rPr>
          <w:color w:val="000000"/>
          <w:lang w:bidi="ru-RU"/>
        </w:rPr>
        <w:t xml:space="preserve">. Жанр «трилистника» в художественной системе поэта. Глубина лирического самоанализа и чуткость к «шуму повседневности» в поэзии </w:t>
      </w:r>
      <w:proofErr w:type="spellStart"/>
      <w:r w:rsidRPr="00E73F10">
        <w:rPr>
          <w:color w:val="000000"/>
          <w:lang w:bidi="ru-RU"/>
        </w:rPr>
        <w:t>И.Ф.Анненского</w:t>
      </w:r>
      <w:proofErr w:type="spellEnd"/>
      <w:r w:rsidRPr="00E73F10">
        <w:rPr>
          <w:color w:val="000000"/>
          <w:lang w:bidi="ru-RU"/>
        </w:rPr>
        <w:t>.</w:t>
      </w:r>
    </w:p>
    <w:p w:rsidR="00934558" w:rsidRPr="00E73F10" w:rsidRDefault="00934558" w:rsidP="00934558">
      <w:pPr>
        <w:widowControl w:val="0"/>
        <w:rPr>
          <w:b/>
        </w:rPr>
      </w:pPr>
      <w:r w:rsidRPr="00E73F10">
        <w:rPr>
          <w:b/>
          <w:color w:val="000000"/>
          <w:lang w:bidi="ru-RU"/>
        </w:rPr>
        <w:t>Н.С.ГУМИЛЕВ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u w:val="single"/>
          <w:lang w:bidi="ru-RU"/>
        </w:rPr>
        <w:t>Стихотворения:</w:t>
      </w:r>
      <w:r w:rsidRPr="00E73F10">
        <w:rPr>
          <w:color w:val="000000"/>
          <w:lang w:bidi="ru-RU"/>
        </w:rPr>
        <w:t xml:space="preserve"> «Слово», «Жираф», «Кенгуру», «Волшебная скрипка», «Заблудившийся трамвай», «Шестое чувство» и др. по выбору.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Герой-маска в ранней поэзии </w:t>
      </w:r>
      <w:proofErr w:type="spellStart"/>
      <w:r w:rsidRPr="00E73F10">
        <w:rPr>
          <w:color w:val="000000"/>
          <w:lang w:bidi="ru-RU"/>
        </w:rPr>
        <w:t>Н.С.Гумилева</w:t>
      </w:r>
      <w:proofErr w:type="spellEnd"/>
      <w:r w:rsidRPr="00E73F10">
        <w:rPr>
          <w:color w:val="000000"/>
          <w:lang w:bidi="ru-RU"/>
        </w:rPr>
        <w:t xml:space="preserve">. «Муза дальних странствий» как поэтическая эмблема гумилевского неоромантизма. Экзотический колорит «лирического эпоса» </w:t>
      </w:r>
      <w:proofErr w:type="spellStart"/>
      <w:r w:rsidRPr="00E73F10">
        <w:rPr>
          <w:color w:val="000000"/>
          <w:lang w:bidi="ru-RU"/>
        </w:rPr>
        <w:t>Н.С.Гумилева</w:t>
      </w:r>
      <w:proofErr w:type="spellEnd"/>
      <w:r w:rsidRPr="00E73F10">
        <w:rPr>
          <w:color w:val="000000"/>
          <w:lang w:bidi="ru-RU"/>
        </w:rPr>
        <w:t>. тема истории и судьбы, творчества и творца в поздней лирике поэта.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lang w:bidi="ru-RU"/>
        </w:rPr>
        <w:t>Опорные понятия: неоромантизм в поэзии, лирический герой-маска.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u w:val="single"/>
          <w:lang w:bidi="ru-RU"/>
        </w:rPr>
        <w:t>Для самостоятельного чтения</w:t>
      </w:r>
      <w:r w:rsidRPr="00E73F10">
        <w:rPr>
          <w:color w:val="000000"/>
          <w:lang w:bidi="ru-RU"/>
        </w:rPr>
        <w:t>: стихотворения: «Как конквистадор в панцире железном.», «Восьмистишие», «Память», «Рабочий», рассказ «Скрипка Страдивариуса»</w:t>
      </w:r>
    </w:p>
    <w:p w:rsidR="00934558" w:rsidRPr="00E73F10" w:rsidRDefault="00934558" w:rsidP="00934558">
      <w:pPr>
        <w:widowControl w:val="0"/>
        <w:rPr>
          <w:b/>
        </w:rPr>
      </w:pPr>
      <w:r w:rsidRPr="00E73F10">
        <w:rPr>
          <w:b/>
          <w:color w:val="000000"/>
          <w:lang w:bidi="ru-RU"/>
        </w:rPr>
        <w:t>А.А.АХМАТОВА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Стихотворения:</w:t>
      </w:r>
      <w:r w:rsidRPr="00E73F10">
        <w:rPr>
          <w:color w:val="000000"/>
          <w:lang w:bidi="ru-RU"/>
        </w:rPr>
        <w:t xml:space="preserve"> «Песня последней встречи», «Мне ни к чему одические рати.», «Сжала руки под темной </w:t>
      </w:r>
      <w:proofErr w:type="gramStart"/>
      <w:r w:rsidRPr="00E73F10">
        <w:rPr>
          <w:color w:val="000000"/>
          <w:lang w:bidi="ru-RU"/>
        </w:rPr>
        <w:t>вуалью..</w:t>
      </w:r>
      <w:proofErr w:type="gramEnd"/>
      <w:r w:rsidRPr="00E73F10">
        <w:rPr>
          <w:color w:val="000000"/>
          <w:lang w:bidi="ru-RU"/>
        </w:rPr>
        <w:t>», «Я научилась просто, мудро жить.», «Молитва», «Когда в тоске самоубийства.», «Высокомерьем дух твой помрачен.», «Мужество», «родная земля» и др. по выбору.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lang w:bidi="ru-RU"/>
        </w:rPr>
        <w:t xml:space="preserve">Психологическая глубина и яркость любовной лирики </w:t>
      </w:r>
      <w:proofErr w:type="spellStart"/>
      <w:r w:rsidRPr="00E73F10">
        <w:rPr>
          <w:color w:val="000000"/>
          <w:lang w:bidi="ru-RU"/>
        </w:rPr>
        <w:t>А.Ахматовой</w:t>
      </w:r>
      <w:proofErr w:type="spellEnd"/>
      <w:r w:rsidRPr="00E73F10">
        <w:rPr>
          <w:color w:val="000000"/>
          <w:lang w:bidi="ru-RU"/>
        </w:rPr>
        <w:t xml:space="preserve">. Тема творчества и размышления о месте художника в «большой» истории. Раздумья о судьбах России в исповедальной лирике </w:t>
      </w:r>
      <w:proofErr w:type="spellStart"/>
      <w:r w:rsidRPr="00E73F10">
        <w:rPr>
          <w:color w:val="000000"/>
          <w:lang w:bidi="ru-RU"/>
        </w:rPr>
        <w:t>А.Ахматовой</w:t>
      </w:r>
      <w:proofErr w:type="spellEnd"/>
      <w:r w:rsidRPr="00E73F10">
        <w:rPr>
          <w:color w:val="000000"/>
          <w:lang w:bidi="ru-RU"/>
        </w:rPr>
        <w:t>. гражданский пафос стихотворений военного времени. Поэма «Реквием»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Монументальность, трагическая мощь ахматовского «Реквиема». Единство «личной» темы и образа страдающего народа. Библейские мотивы и их идейно-образная функция в поэме. Тема исторической памяти и образ «бесслезного» памятника в финале поэмы.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Опорные понятия: </w:t>
      </w:r>
      <w:proofErr w:type="spellStart"/>
      <w:r w:rsidRPr="00E73F10">
        <w:rPr>
          <w:color w:val="000000"/>
          <w:lang w:bidi="ru-RU"/>
        </w:rPr>
        <w:t>исповедальность</w:t>
      </w:r>
      <w:proofErr w:type="spellEnd"/>
      <w:r w:rsidRPr="00E73F10">
        <w:rPr>
          <w:color w:val="000000"/>
          <w:lang w:bidi="ru-RU"/>
        </w:rPr>
        <w:t xml:space="preserve"> лирического произведения, микроцикл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Для самостоятельного чтения</w:t>
      </w:r>
      <w:r w:rsidRPr="00E73F10">
        <w:rPr>
          <w:color w:val="000000"/>
          <w:lang w:bidi="ru-RU"/>
        </w:rPr>
        <w:t>: стихотворения «Сероглазый король», «Приморский сонет»,</w:t>
      </w:r>
      <w:r>
        <w:t xml:space="preserve"> </w:t>
      </w:r>
      <w:r w:rsidRPr="00E73F10">
        <w:rPr>
          <w:color w:val="000000"/>
          <w:lang w:bidi="ru-RU"/>
        </w:rPr>
        <w:t>«Родная земля», «Поэма без героя»</w:t>
      </w:r>
    </w:p>
    <w:p w:rsidR="00934558" w:rsidRPr="00E73F10" w:rsidRDefault="00934558" w:rsidP="00934558">
      <w:pPr>
        <w:widowControl w:val="0"/>
        <w:jc w:val="both"/>
        <w:rPr>
          <w:b/>
        </w:rPr>
      </w:pPr>
      <w:r w:rsidRPr="00E73F10">
        <w:rPr>
          <w:b/>
          <w:color w:val="000000"/>
          <w:lang w:bidi="ru-RU"/>
        </w:rPr>
        <w:t>М.И.ЦВЕТАЕВА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Стихотворения:</w:t>
      </w:r>
      <w:r w:rsidRPr="00E73F10">
        <w:rPr>
          <w:color w:val="000000"/>
          <w:lang w:bidi="ru-RU"/>
        </w:rPr>
        <w:t xml:space="preserve"> «Попытка ревности», «Моим стихам, написанным так рано...», «Кто создан из камня, кто создан из глины.», «Мне нравится, что вы больны не мной.», </w:t>
      </w:r>
      <w:proofErr w:type="gramStart"/>
      <w:r w:rsidRPr="00E73F10">
        <w:rPr>
          <w:color w:val="000000"/>
          <w:lang w:bidi="ru-RU"/>
        </w:rPr>
        <w:t>«»Молитва</w:t>
      </w:r>
      <w:proofErr w:type="gramEnd"/>
      <w:r w:rsidRPr="00E73F10">
        <w:rPr>
          <w:color w:val="000000"/>
          <w:lang w:bidi="ru-RU"/>
        </w:rPr>
        <w:t>», «Тоска по Родине! Давно.», «Куст», «Рассвет на рельсах», «Роландов Рог», «Стихи к Блоку» («Имя твое - птица в руке.») и др. по выбору.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Уникальность поэтического голоса </w:t>
      </w:r>
      <w:proofErr w:type="spellStart"/>
      <w:r w:rsidRPr="00E73F10">
        <w:rPr>
          <w:color w:val="000000"/>
          <w:lang w:bidi="ru-RU"/>
        </w:rPr>
        <w:t>М.Цветаевой</w:t>
      </w:r>
      <w:proofErr w:type="spellEnd"/>
      <w:r w:rsidRPr="00E73F10">
        <w:rPr>
          <w:color w:val="000000"/>
          <w:lang w:bidi="ru-RU"/>
        </w:rPr>
        <w:t xml:space="preserve">, ее поэтического темперамента. Поэзия </w:t>
      </w:r>
      <w:proofErr w:type="spellStart"/>
      <w:r w:rsidRPr="00E73F10">
        <w:rPr>
          <w:color w:val="000000"/>
          <w:lang w:bidi="ru-RU"/>
        </w:rPr>
        <w:lastRenderedPageBreak/>
        <w:t>М.Цветаевой</w:t>
      </w:r>
      <w:proofErr w:type="spellEnd"/>
      <w:r w:rsidRPr="00E73F10">
        <w:rPr>
          <w:color w:val="000000"/>
          <w:lang w:bidi="ru-RU"/>
        </w:rPr>
        <w:t xml:space="preserve"> как лирический дневник эпохи. </w:t>
      </w:r>
      <w:proofErr w:type="spellStart"/>
      <w:r w:rsidRPr="00E73F10">
        <w:rPr>
          <w:color w:val="000000"/>
          <w:lang w:bidi="ru-RU"/>
        </w:rPr>
        <w:t>Исповедальность</w:t>
      </w:r>
      <w:proofErr w:type="spellEnd"/>
      <w:r w:rsidRPr="00E73F10">
        <w:rPr>
          <w:color w:val="000000"/>
          <w:lang w:bidi="ru-RU"/>
        </w:rPr>
        <w:t>, внутренняя самоотдача, максимальное напряжение духовных сил как отличительные черты цветаевской лирики. Тема Родины, «собирание» России в произведениях разных лет. Поэт и мир в творческой концепции Цветаевой, образно-стилистическое своеобразие ее поэзии.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Опорные понятия: поэтический темперамент, дискретность (прерывность) стиха.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Для самостоятельного чтения</w:t>
      </w:r>
      <w:r w:rsidRPr="00E73F10">
        <w:rPr>
          <w:color w:val="000000"/>
          <w:lang w:bidi="ru-RU"/>
        </w:rPr>
        <w:t>: «Поэма Горы», циклы «Пригвождена», «Стихи к Блоку»</w:t>
      </w:r>
    </w:p>
    <w:p w:rsidR="00934558" w:rsidRPr="00E73F10" w:rsidRDefault="00934558" w:rsidP="00934558">
      <w:pPr>
        <w:keepNext/>
        <w:keepLines/>
        <w:widowControl w:val="0"/>
        <w:jc w:val="both"/>
        <w:outlineLvl w:val="2"/>
        <w:rPr>
          <w:b/>
          <w:u w:val="single"/>
        </w:rPr>
      </w:pPr>
      <w:bookmarkStart w:id="5" w:name="bookmark10"/>
      <w:r w:rsidRPr="00E73F10">
        <w:rPr>
          <w:b/>
          <w:color w:val="000000"/>
          <w:u w:val="single"/>
          <w:lang w:bidi="ru-RU"/>
        </w:rPr>
        <w:t>Октябрьская революция и литературный процесс 20-х годов</w:t>
      </w:r>
      <w:bookmarkEnd w:id="5"/>
    </w:p>
    <w:p w:rsidR="00934558" w:rsidRPr="00E73F10" w:rsidRDefault="00934558" w:rsidP="00934558">
      <w:pPr>
        <w:widowControl w:val="0"/>
      </w:pPr>
      <w:r w:rsidRPr="00E73F10">
        <w:rPr>
          <w:color w:val="000000"/>
          <w:lang w:bidi="ru-RU"/>
        </w:rPr>
        <w:t xml:space="preserve">Октябрьская революция в восприятии художников различных направлений. Литература и публицистика послереволюционных лет как живой документ эпохи («Апокалипсис нашего времени» </w:t>
      </w:r>
      <w:proofErr w:type="spellStart"/>
      <w:r w:rsidRPr="00E73F10">
        <w:rPr>
          <w:color w:val="000000"/>
          <w:lang w:bidi="ru-RU"/>
        </w:rPr>
        <w:t>В.В.Розанова</w:t>
      </w:r>
      <w:proofErr w:type="spellEnd"/>
      <w:r w:rsidRPr="00E73F10">
        <w:rPr>
          <w:color w:val="000000"/>
          <w:lang w:bidi="ru-RU"/>
        </w:rPr>
        <w:t xml:space="preserve">, «Окаянные дни» И.А. Бунина, «Несвоевременные мысли» </w:t>
      </w:r>
      <w:proofErr w:type="spellStart"/>
      <w:r w:rsidRPr="00E73F10">
        <w:rPr>
          <w:color w:val="000000"/>
          <w:lang w:bidi="ru-RU"/>
        </w:rPr>
        <w:t>М.Горького</w:t>
      </w:r>
      <w:proofErr w:type="spellEnd"/>
      <w:r w:rsidRPr="00E73F10">
        <w:rPr>
          <w:color w:val="000000"/>
          <w:lang w:bidi="ru-RU"/>
        </w:rPr>
        <w:t xml:space="preserve">, «Молитва о России» </w:t>
      </w:r>
      <w:proofErr w:type="spellStart"/>
      <w:r w:rsidRPr="00E73F10">
        <w:rPr>
          <w:color w:val="000000"/>
          <w:lang w:bidi="ru-RU"/>
        </w:rPr>
        <w:t>И.Эренбурга</w:t>
      </w:r>
      <w:proofErr w:type="spellEnd"/>
      <w:r w:rsidRPr="00E73F10">
        <w:rPr>
          <w:color w:val="000000"/>
          <w:lang w:bidi="ru-RU"/>
        </w:rPr>
        <w:t xml:space="preserve">, «Плачи» </w:t>
      </w:r>
      <w:proofErr w:type="spellStart"/>
      <w:r w:rsidRPr="00E73F10">
        <w:rPr>
          <w:color w:val="000000"/>
          <w:lang w:bidi="ru-RU"/>
        </w:rPr>
        <w:t>А.М.Ремизова</w:t>
      </w:r>
      <w:proofErr w:type="spellEnd"/>
      <w:r w:rsidRPr="00E73F10">
        <w:rPr>
          <w:color w:val="000000"/>
          <w:lang w:bidi="ru-RU"/>
        </w:rPr>
        <w:t xml:space="preserve">, «Голый год </w:t>
      </w:r>
      <w:proofErr w:type="gramStart"/>
      <w:r w:rsidRPr="00E73F10">
        <w:rPr>
          <w:color w:val="000000"/>
          <w:lang w:bidi="ru-RU"/>
        </w:rPr>
        <w:t xml:space="preserve">« </w:t>
      </w:r>
      <w:proofErr w:type="spellStart"/>
      <w:r w:rsidRPr="00E73F10">
        <w:rPr>
          <w:color w:val="000000"/>
          <w:lang w:bidi="ru-RU"/>
        </w:rPr>
        <w:t>Б.Пильняка</w:t>
      </w:r>
      <w:proofErr w:type="spellEnd"/>
      <w:proofErr w:type="gramEnd"/>
      <w:r w:rsidRPr="00E73F10">
        <w:rPr>
          <w:color w:val="000000"/>
          <w:lang w:bidi="ru-RU"/>
        </w:rPr>
        <w:t xml:space="preserve"> и др.). Литературные группировки, возникшие после Октября 1917 года (Пролеткульт, «Кузница», ЛЕФ, конструктивизм, «Перевал», «</w:t>
      </w:r>
      <w:proofErr w:type="spellStart"/>
      <w:r w:rsidRPr="00E73F10">
        <w:rPr>
          <w:color w:val="000000"/>
          <w:lang w:bidi="ru-RU"/>
        </w:rPr>
        <w:t>Серапионовы</w:t>
      </w:r>
      <w:proofErr w:type="spellEnd"/>
      <w:r w:rsidRPr="00E73F10">
        <w:rPr>
          <w:color w:val="000000"/>
          <w:lang w:bidi="ru-RU"/>
        </w:rPr>
        <w:t xml:space="preserve"> братья» и др.).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lang w:bidi="ru-RU"/>
        </w:rPr>
        <w:t xml:space="preserve">Возникновение «рассеяния» эмигрантской части «расколотой лиры» (отъезд за границу </w:t>
      </w:r>
      <w:proofErr w:type="spellStart"/>
      <w:r w:rsidRPr="00E73F10">
        <w:rPr>
          <w:color w:val="000000"/>
          <w:lang w:bidi="ru-RU"/>
        </w:rPr>
        <w:t>И.Бунина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И.Шмелева</w:t>
      </w:r>
      <w:proofErr w:type="spellEnd"/>
      <w:r w:rsidRPr="00E73F10">
        <w:rPr>
          <w:color w:val="000000"/>
          <w:lang w:bidi="ru-RU"/>
        </w:rPr>
        <w:t xml:space="preserve">, А. Ремизова, </w:t>
      </w:r>
      <w:proofErr w:type="spellStart"/>
      <w:r w:rsidRPr="00E73F10">
        <w:rPr>
          <w:color w:val="000000"/>
          <w:lang w:bidi="ru-RU"/>
        </w:rPr>
        <w:t>Г.Иванова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Б.Зайцева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М.Цветаевой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А.Аверченко</w:t>
      </w:r>
      <w:proofErr w:type="spellEnd"/>
      <w:r w:rsidRPr="00E73F10">
        <w:rPr>
          <w:color w:val="000000"/>
          <w:lang w:bidi="ru-RU"/>
        </w:rPr>
        <w:t xml:space="preserve"> и др.) Тема Родины и революции в произведениях писателей «новой волны» («Чапаев» </w:t>
      </w:r>
      <w:proofErr w:type="spellStart"/>
      <w:r w:rsidRPr="00E73F10">
        <w:rPr>
          <w:color w:val="000000"/>
          <w:lang w:bidi="ru-RU"/>
        </w:rPr>
        <w:t>Д.Фурманова</w:t>
      </w:r>
      <w:proofErr w:type="spellEnd"/>
      <w:r w:rsidRPr="00E73F10">
        <w:rPr>
          <w:color w:val="000000"/>
          <w:lang w:bidi="ru-RU"/>
        </w:rPr>
        <w:t xml:space="preserve">, «Разгром» </w:t>
      </w:r>
      <w:proofErr w:type="spellStart"/>
      <w:r w:rsidRPr="00E73F10">
        <w:rPr>
          <w:color w:val="000000"/>
          <w:lang w:bidi="ru-RU"/>
        </w:rPr>
        <w:t>А.Фадеева</w:t>
      </w:r>
      <w:proofErr w:type="spellEnd"/>
      <w:r w:rsidRPr="00E73F10">
        <w:rPr>
          <w:color w:val="000000"/>
          <w:lang w:bidi="ru-RU"/>
        </w:rPr>
        <w:t xml:space="preserve">, «Конармия» </w:t>
      </w:r>
      <w:proofErr w:type="spellStart"/>
      <w:r w:rsidRPr="00E73F10">
        <w:rPr>
          <w:color w:val="000000"/>
          <w:lang w:bidi="ru-RU"/>
        </w:rPr>
        <w:t>И.Бабеля</w:t>
      </w:r>
      <w:proofErr w:type="spellEnd"/>
      <w:r w:rsidRPr="00E73F10">
        <w:rPr>
          <w:color w:val="000000"/>
          <w:lang w:bidi="ru-RU"/>
        </w:rPr>
        <w:t xml:space="preserve">, «Донские рассказы» </w:t>
      </w:r>
      <w:proofErr w:type="spellStart"/>
      <w:r w:rsidRPr="00E73F10">
        <w:rPr>
          <w:color w:val="000000"/>
          <w:lang w:bidi="ru-RU"/>
        </w:rPr>
        <w:t>М.Шолохова</w:t>
      </w:r>
      <w:proofErr w:type="spellEnd"/>
      <w:r w:rsidRPr="00E73F10">
        <w:rPr>
          <w:color w:val="000000"/>
          <w:lang w:bidi="ru-RU"/>
        </w:rPr>
        <w:t xml:space="preserve">, «Сорок первый» </w:t>
      </w:r>
      <w:proofErr w:type="spellStart"/>
      <w:r w:rsidRPr="00E73F10">
        <w:rPr>
          <w:color w:val="000000"/>
          <w:lang w:bidi="ru-RU"/>
        </w:rPr>
        <w:t>Б.Лавренева</w:t>
      </w:r>
      <w:proofErr w:type="spellEnd"/>
      <w:r w:rsidRPr="00E73F10">
        <w:rPr>
          <w:color w:val="000000"/>
          <w:lang w:bidi="ru-RU"/>
        </w:rPr>
        <w:t xml:space="preserve"> и </w:t>
      </w:r>
      <w:proofErr w:type="gramStart"/>
      <w:r w:rsidRPr="00E73F10">
        <w:rPr>
          <w:color w:val="000000"/>
          <w:lang w:bidi="ru-RU"/>
        </w:rPr>
        <w:t>др. )</w:t>
      </w:r>
      <w:proofErr w:type="gramEnd"/>
      <w:r w:rsidRPr="00E73F10">
        <w:rPr>
          <w:color w:val="000000"/>
          <w:lang w:bidi="ru-RU"/>
        </w:rPr>
        <w:t>.</w:t>
      </w:r>
    </w:p>
    <w:p w:rsidR="00F559C5" w:rsidRDefault="00934558" w:rsidP="00934558">
      <w:pPr>
        <w:widowControl w:val="0"/>
        <w:rPr>
          <w:color w:val="000000"/>
          <w:lang w:bidi="ru-RU"/>
        </w:rPr>
      </w:pPr>
      <w:r w:rsidRPr="00E73F10">
        <w:rPr>
          <w:color w:val="000000"/>
          <w:lang w:bidi="ru-RU"/>
        </w:rPr>
        <w:t xml:space="preserve">Развитие жанра антиутопии в романах </w:t>
      </w:r>
      <w:proofErr w:type="spellStart"/>
      <w:r w:rsidRPr="00E73F10">
        <w:rPr>
          <w:color w:val="000000"/>
          <w:lang w:bidi="ru-RU"/>
        </w:rPr>
        <w:t>Е.Замятина</w:t>
      </w:r>
      <w:proofErr w:type="spellEnd"/>
      <w:r w:rsidRPr="00E73F10">
        <w:rPr>
          <w:color w:val="000000"/>
          <w:lang w:bidi="ru-RU"/>
        </w:rPr>
        <w:t xml:space="preserve"> «Мы» и </w:t>
      </w:r>
      <w:proofErr w:type="spellStart"/>
      <w:r w:rsidRPr="00E73F10">
        <w:rPr>
          <w:color w:val="000000"/>
          <w:lang w:bidi="ru-RU"/>
        </w:rPr>
        <w:t>А.Платонова</w:t>
      </w:r>
      <w:proofErr w:type="spellEnd"/>
      <w:r w:rsidRPr="00E73F10">
        <w:rPr>
          <w:color w:val="000000"/>
          <w:lang w:bidi="ru-RU"/>
        </w:rPr>
        <w:t xml:space="preserve"> «</w:t>
      </w:r>
      <w:proofErr w:type="spellStart"/>
      <w:r w:rsidRPr="00E73F10">
        <w:rPr>
          <w:color w:val="000000"/>
          <w:lang w:bidi="ru-RU"/>
        </w:rPr>
        <w:t>Чевенгур</w:t>
      </w:r>
      <w:proofErr w:type="spellEnd"/>
      <w:r w:rsidRPr="00E73F10">
        <w:rPr>
          <w:color w:val="000000"/>
          <w:lang w:bidi="ru-RU"/>
        </w:rPr>
        <w:t xml:space="preserve">». Развенчание идеи «социального рая на </w:t>
      </w:r>
      <w:proofErr w:type="spellStart"/>
      <w:r w:rsidRPr="00E73F10">
        <w:rPr>
          <w:color w:val="000000"/>
          <w:lang w:bidi="ru-RU"/>
        </w:rPr>
        <w:t>земле</w:t>
      </w:r>
      <w:proofErr w:type="gramStart"/>
      <w:r w:rsidRPr="00E73F10">
        <w:rPr>
          <w:color w:val="000000"/>
          <w:lang w:bidi="ru-RU"/>
        </w:rPr>
        <w:t>»,утверждение</w:t>
      </w:r>
      <w:proofErr w:type="spellEnd"/>
      <w:proofErr w:type="gramEnd"/>
      <w:r w:rsidRPr="00E73F10">
        <w:rPr>
          <w:color w:val="000000"/>
          <w:lang w:bidi="ru-RU"/>
        </w:rPr>
        <w:t xml:space="preserve"> ценности человеческой «единицы». Юмористическая проза 20-х годов. Стилистическая яркость и сатирическая заостренность новеллистического сказа </w:t>
      </w:r>
      <w:proofErr w:type="spellStart"/>
      <w:r w:rsidRPr="00E73F10">
        <w:rPr>
          <w:color w:val="000000"/>
          <w:lang w:bidi="ru-RU"/>
        </w:rPr>
        <w:t>М.Зощенко</w:t>
      </w:r>
      <w:proofErr w:type="spellEnd"/>
      <w:r w:rsidRPr="00E73F10">
        <w:rPr>
          <w:color w:val="000000"/>
          <w:lang w:bidi="ru-RU"/>
        </w:rPr>
        <w:t xml:space="preserve"> (рассказы 20-х годов). Сатира с философским подтекстом в романах </w:t>
      </w:r>
      <w:proofErr w:type="spellStart"/>
      <w:r w:rsidRPr="00E73F10">
        <w:rPr>
          <w:color w:val="000000"/>
          <w:lang w:bidi="ru-RU"/>
        </w:rPr>
        <w:t>И.Ильфа</w:t>
      </w:r>
      <w:proofErr w:type="spellEnd"/>
      <w:r w:rsidRPr="00E73F10">
        <w:rPr>
          <w:color w:val="000000"/>
          <w:lang w:bidi="ru-RU"/>
        </w:rPr>
        <w:t xml:space="preserve"> и Е Петрова «Двенадцать стульев» и «Золотой теленок». </w:t>
      </w:r>
    </w:p>
    <w:p w:rsidR="00934558" w:rsidRPr="00E73F10" w:rsidRDefault="00934558" w:rsidP="00934558">
      <w:pPr>
        <w:widowControl w:val="0"/>
      </w:pPr>
      <w:r w:rsidRPr="00E73F10">
        <w:rPr>
          <w:b/>
          <w:color w:val="000000"/>
          <w:lang w:bidi="ru-RU"/>
        </w:rPr>
        <w:t>В.В.МАЯКОВСКИЙ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Стихотворения:</w:t>
      </w:r>
      <w:r w:rsidRPr="00E73F10">
        <w:rPr>
          <w:color w:val="000000"/>
          <w:lang w:bidi="ru-RU"/>
        </w:rPr>
        <w:t xml:space="preserve"> «А вы могли бы?..», «Ночь», «Нате!», «Послушайте!», «Скрипка и немножко нервно.», «О дряни», «Прозаседавшиеся», «Разговор с фининспектором о поэзии</w:t>
      </w:r>
      <w:proofErr w:type="gramStart"/>
      <w:r w:rsidRPr="00E73F10">
        <w:rPr>
          <w:color w:val="000000"/>
          <w:lang w:bidi="ru-RU"/>
        </w:rPr>
        <w:t>» ,</w:t>
      </w:r>
      <w:proofErr w:type="gramEnd"/>
      <w:r w:rsidRPr="00E73F10">
        <w:rPr>
          <w:color w:val="000000"/>
          <w:lang w:bidi="ru-RU"/>
        </w:rPr>
        <w:t xml:space="preserve"> «</w:t>
      </w:r>
      <w:proofErr w:type="spellStart"/>
      <w:r w:rsidRPr="00E73F10">
        <w:rPr>
          <w:color w:val="000000"/>
          <w:lang w:bidi="ru-RU"/>
        </w:rPr>
        <w:t>Лиличка</w:t>
      </w:r>
      <w:proofErr w:type="spellEnd"/>
      <w:r w:rsidRPr="00E73F10">
        <w:rPr>
          <w:color w:val="000000"/>
          <w:lang w:bidi="ru-RU"/>
        </w:rPr>
        <w:t>», «Юбилейное» и др. по выбору.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Тема поэты и толпы в ранней лирике </w:t>
      </w:r>
      <w:proofErr w:type="spellStart"/>
      <w:r w:rsidRPr="00E73F10">
        <w:rPr>
          <w:color w:val="000000"/>
          <w:lang w:bidi="ru-RU"/>
        </w:rPr>
        <w:t>В.В.Маяковского</w:t>
      </w:r>
      <w:proofErr w:type="spellEnd"/>
      <w:r w:rsidRPr="00E73F10">
        <w:rPr>
          <w:color w:val="000000"/>
          <w:lang w:bidi="ru-RU"/>
        </w:rPr>
        <w:t xml:space="preserve">. город как «цивилизация одиночества» в лирике поэта. Тема «художник и революция», ее образное воплощение в лирике поэта. Отражение «гримас» нового быта в сатирических произведениях. Специфика традиционной темы поэта и поэзии в лирике </w:t>
      </w:r>
      <w:proofErr w:type="spellStart"/>
      <w:r w:rsidRPr="00E73F10">
        <w:rPr>
          <w:color w:val="000000"/>
          <w:lang w:bidi="ru-RU"/>
        </w:rPr>
        <w:t>В.В.Маяковского</w:t>
      </w:r>
      <w:proofErr w:type="spellEnd"/>
      <w:r w:rsidRPr="00E73F10">
        <w:rPr>
          <w:color w:val="000000"/>
          <w:lang w:bidi="ru-RU"/>
        </w:rPr>
        <w:t>. новаторство поэта в области художественной формы.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Поэмы:</w:t>
      </w:r>
      <w:r w:rsidRPr="00E73F10">
        <w:rPr>
          <w:color w:val="000000"/>
          <w:lang w:bidi="ru-RU"/>
        </w:rPr>
        <w:t xml:space="preserve"> «Облако в штанах», «Про это», «Во весь голос» (вступление).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Бунтарский пафос «Облака в штанах»: четыре «долой!» как сюжетно-композиционная основа поэмы. Соединение любовной темы с социально-философской проблематикой эпохи. Влюбленный поэт в «</w:t>
      </w:r>
      <w:proofErr w:type="spellStart"/>
      <w:r w:rsidRPr="00E73F10">
        <w:rPr>
          <w:color w:val="000000"/>
          <w:lang w:bidi="ru-RU"/>
        </w:rPr>
        <w:t>безлюбом</w:t>
      </w:r>
      <w:proofErr w:type="spellEnd"/>
      <w:r w:rsidRPr="00E73F10">
        <w:rPr>
          <w:color w:val="000000"/>
          <w:lang w:bidi="ru-RU"/>
        </w:rPr>
        <w:t>» мире, несовместимость понятий «любовь» и «быт» («Про это»). Поэма «Во весь голос» как попытка диалога с потомками, лирическая исповедь поэта- гражданина.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Опорные понятия: образная гиперболизация, декламационный стих, поэтические неологизмы.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Для самостоятельного чтения</w:t>
      </w:r>
      <w:r w:rsidRPr="00E73F10">
        <w:rPr>
          <w:color w:val="000000"/>
          <w:lang w:bidi="ru-RU"/>
        </w:rPr>
        <w:t>: стихотворения: «Ода революции», «Левый марш», «Приказ по армии искусств», «Письмо Татьяне Яковлевой», поэмы «Люблю», «Хорошо!», пьесы «Клоп», «Баня».</w:t>
      </w:r>
    </w:p>
    <w:p w:rsidR="00934558" w:rsidRPr="00E73F10" w:rsidRDefault="00934558" w:rsidP="00934558">
      <w:pPr>
        <w:widowControl w:val="0"/>
        <w:jc w:val="both"/>
        <w:rPr>
          <w:b/>
        </w:rPr>
      </w:pPr>
      <w:r w:rsidRPr="00E73F10">
        <w:rPr>
          <w:b/>
          <w:color w:val="000000"/>
          <w:lang w:bidi="ru-RU"/>
        </w:rPr>
        <w:t>С.А.ЕСЕНИН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Стихотворения:</w:t>
      </w:r>
      <w:r w:rsidRPr="00E73F10">
        <w:rPr>
          <w:color w:val="000000"/>
          <w:lang w:bidi="ru-RU"/>
        </w:rPr>
        <w:t xml:space="preserve"> «Гой ты, Русь, моя родная!..», «Не бродить, не мять в кустах багряных...», «Мы теперь уходим понемногу.», </w:t>
      </w:r>
      <w:proofErr w:type="gramStart"/>
      <w:r w:rsidRPr="00E73F10">
        <w:rPr>
          <w:color w:val="000000"/>
          <w:lang w:bidi="ru-RU"/>
        </w:rPr>
        <w:t>«»Спит</w:t>
      </w:r>
      <w:proofErr w:type="gramEnd"/>
      <w:r w:rsidRPr="00E73F10">
        <w:rPr>
          <w:color w:val="000000"/>
          <w:lang w:bidi="ru-RU"/>
        </w:rPr>
        <w:t xml:space="preserve"> ковыль.», «Чую радуницу Божью.», «Над темной прядью </w:t>
      </w:r>
      <w:proofErr w:type="spellStart"/>
      <w:r w:rsidRPr="00E73F10">
        <w:rPr>
          <w:color w:val="000000"/>
          <w:lang w:bidi="ru-RU"/>
        </w:rPr>
        <w:t>перелесиц</w:t>
      </w:r>
      <w:proofErr w:type="spellEnd"/>
      <w:r w:rsidRPr="00E73F10">
        <w:rPr>
          <w:color w:val="000000"/>
          <w:lang w:bidi="ru-RU"/>
        </w:rPr>
        <w:t>.», «В том краю, где желтая крапива.», «Собаке Качалова», «Шаганэ ты моя, Шаганэ.», «Не жалею, не зову, не плачу.», «Русь советская», и др. по выбору.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Природа родного края и образ Руси в лирике поэта. Религиозные мотивы в ранней лирике. Трагическое противостояние </w:t>
      </w:r>
      <w:proofErr w:type="spellStart"/>
      <w:r w:rsidRPr="00E73F10">
        <w:rPr>
          <w:color w:val="000000"/>
          <w:lang w:bidi="ru-RU"/>
        </w:rPr>
        <w:t>горола</w:t>
      </w:r>
      <w:proofErr w:type="spellEnd"/>
      <w:r w:rsidRPr="00E73F10">
        <w:rPr>
          <w:color w:val="000000"/>
          <w:lang w:bidi="ru-RU"/>
        </w:rPr>
        <w:t xml:space="preserve"> и деревни в лирике 20-х годов. Любовная тема в поэзии</w:t>
      </w:r>
      <w:r>
        <w:t xml:space="preserve"> </w:t>
      </w:r>
      <w:proofErr w:type="spellStart"/>
      <w:r w:rsidRPr="00E73F10">
        <w:rPr>
          <w:color w:val="000000"/>
          <w:lang w:bidi="ru-RU"/>
        </w:rPr>
        <w:lastRenderedPageBreak/>
        <w:t>С.А.Есенина</w:t>
      </w:r>
      <w:proofErr w:type="spellEnd"/>
      <w:r w:rsidRPr="00E73F10">
        <w:rPr>
          <w:color w:val="000000"/>
          <w:lang w:bidi="ru-RU"/>
        </w:rPr>
        <w:t>. Богатство поэтической речи, народно-песенное начало, философичность как основные черты есенинской поэтики.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Поэмы:</w:t>
      </w:r>
      <w:r w:rsidRPr="00E73F10">
        <w:rPr>
          <w:color w:val="000000"/>
          <w:lang w:bidi="ru-RU"/>
        </w:rPr>
        <w:t xml:space="preserve"> «Пугачев», «Анна </w:t>
      </w:r>
      <w:proofErr w:type="spellStart"/>
      <w:r w:rsidRPr="00E73F10">
        <w:rPr>
          <w:color w:val="000000"/>
          <w:lang w:bidi="ru-RU"/>
        </w:rPr>
        <w:t>Снегина</w:t>
      </w:r>
      <w:proofErr w:type="spellEnd"/>
      <w:r w:rsidRPr="00E73F10">
        <w:rPr>
          <w:color w:val="000000"/>
          <w:lang w:bidi="ru-RU"/>
        </w:rPr>
        <w:t>».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Поэзия «русского бунта» и драма мятежной души в драматической поэме «Пугачев». Созвучность проблематики поэмы революционной эпохе. Соотношение лирического и эпического начала в поэме «Анна </w:t>
      </w:r>
      <w:proofErr w:type="spellStart"/>
      <w:r w:rsidRPr="00E73F10">
        <w:rPr>
          <w:color w:val="000000"/>
          <w:lang w:bidi="ru-RU"/>
        </w:rPr>
        <w:t>Снегина</w:t>
      </w:r>
      <w:proofErr w:type="spellEnd"/>
      <w:r w:rsidRPr="00E73F10">
        <w:rPr>
          <w:color w:val="000000"/>
          <w:lang w:bidi="ru-RU"/>
        </w:rPr>
        <w:t xml:space="preserve">», ее нравственно-философская проблематика. Мотив сбережения молодости и души как главная тема «позднего» </w:t>
      </w:r>
      <w:proofErr w:type="spellStart"/>
      <w:r w:rsidRPr="00E73F10">
        <w:rPr>
          <w:color w:val="000000"/>
          <w:lang w:bidi="ru-RU"/>
        </w:rPr>
        <w:t>С.Есенина</w:t>
      </w:r>
      <w:proofErr w:type="spellEnd"/>
      <w:r w:rsidRPr="00E73F10">
        <w:rPr>
          <w:color w:val="000000"/>
          <w:lang w:bidi="ru-RU"/>
        </w:rPr>
        <w:t>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Опорные понятия: имажинизм как поэтическое течение, лироэпическая поэма.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Для самостоятельного чтения: стихотворения</w:t>
      </w:r>
      <w:r w:rsidRPr="00E73F10">
        <w:rPr>
          <w:color w:val="000000"/>
          <w:lang w:bidi="ru-RU"/>
        </w:rPr>
        <w:t>: «Письмо к матери», «</w:t>
      </w:r>
      <w:proofErr w:type="spellStart"/>
      <w:r w:rsidRPr="00E73F10">
        <w:rPr>
          <w:color w:val="000000"/>
          <w:lang w:bidi="ru-RU"/>
        </w:rPr>
        <w:t>Инония</w:t>
      </w:r>
      <w:proofErr w:type="spellEnd"/>
      <w:r w:rsidRPr="00E73F10">
        <w:rPr>
          <w:color w:val="000000"/>
          <w:lang w:bidi="ru-RU"/>
        </w:rPr>
        <w:t>», «Кобыльи корабли», «Цветы», поэмы «Черный человек», «Страна негодяев».</w:t>
      </w:r>
    </w:p>
    <w:p w:rsidR="00934558" w:rsidRPr="00E73F10" w:rsidRDefault="00934558" w:rsidP="00934558">
      <w:pPr>
        <w:keepNext/>
        <w:keepLines/>
        <w:widowControl w:val="0"/>
        <w:jc w:val="both"/>
        <w:outlineLvl w:val="2"/>
        <w:rPr>
          <w:b/>
          <w:u w:val="single"/>
        </w:rPr>
      </w:pPr>
      <w:bookmarkStart w:id="6" w:name="bookmark11"/>
      <w:r w:rsidRPr="00E73F10">
        <w:rPr>
          <w:b/>
          <w:color w:val="000000"/>
          <w:u w:val="single"/>
          <w:lang w:bidi="ru-RU"/>
        </w:rPr>
        <w:t>Литературный процесс 30-х и 40-х годов</w:t>
      </w:r>
      <w:bookmarkEnd w:id="6"/>
    </w:p>
    <w:p w:rsidR="00934558" w:rsidRPr="00E73F10" w:rsidRDefault="00934558" w:rsidP="00934558">
      <w:pPr>
        <w:widowControl w:val="0"/>
      </w:pPr>
      <w:r w:rsidRPr="00E73F10">
        <w:rPr>
          <w:color w:val="000000"/>
          <w:lang w:bidi="ru-RU"/>
        </w:rPr>
        <w:t xml:space="preserve">Духовная атмосфера десятилетия и ее отражение в литературе и искусстве. Сложное единство оптимизма и горечи, идеализма и страха/, возвышения человека труда и бюрократизма власти. Рождение новой песенно-лирической ситуации. Героини стихотворений </w:t>
      </w:r>
      <w:proofErr w:type="spellStart"/>
      <w:r w:rsidRPr="00E73F10">
        <w:rPr>
          <w:color w:val="000000"/>
          <w:lang w:bidi="ru-RU"/>
        </w:rPr>
        <w:t>П.Васильева</w:t>
      </w:r>
      <w:proofErr w:type="spellEnd"/>
      <w:r w:rsidRPr="00E73F10">
        <w:rPr>
          <w:color w:val="000000"/>
          <w:lang w:bidi="ru-RU"/>
        </w:rPr>
        <w:t xml:space="preserve"> и </w:t>
      </w:r>
      <w:proofErr w:type="spellStart"/>
      <w:r w:rsidRPr="00E73F10">
        <w:rPr>
          <w:color w:val="000000"/>
          <w:lang w:bidi="ru-RU"/>
        </w:rPr>
        <w:t>М.Исаковского</w:t>
      </w:r>
      <w:proofErr w:type="spellEnd"/>
      <w:r w:rsidRPr="00E73F10">
        <w:rPr>
          <w:color w:val="000000"/>
          <w:lang w:bidi="ru-RU"/>
        </w:rPr>
        <w:t xml:space="preserve"> (символический образ России - Родины). Лирика </w:t>
      </w:r>
      <w:proofErr w:type="spellStart"/>
      <w:r w:rsidRPr="00E73F10">
        <w:rPr>
          <w:color w:val="000000"/>
          <w:lang w:bidi="ru-RU"/>
        </w:rPr>
        <w:t>Б.Корнилова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Дм.Кедрина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М.Светлова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А.Жарова</w:t>
      </w:r>
      <w:proofErr w:type="spellEnd"/>
      <w:r w:rsidRPr="00E73F10">
        <w:rPr>
          <w:color w:val="000000"/>
          <w:lang w:bidi="ru-RU"/>
        </w:rPr>
        <w:t xml:space="preserve"> и др.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Литература на стройке: произведения 30-х годов о людях труда («Энергия» </w:t>
      </w:r>
      <w:proofErr w:type="spellStart"/>
      <w:r w:rsidRPr="00E73F10">
        <w:rPr>
          <w:color w:val="000000"/>
          <w:lang w:bidi="ru-RU"/>
        </w:rPr>
        <w:t>Ф.Гладкова</w:t>
      </w:r>
      <w:proofErr w:type="spellEnd"/>
      <w:r w:rsidRPr="00E73F10">
        <w:rPr>
          <w:color w:val="000000"/>
          <w:lang w:bidi="ru-RU"/>
        </w:rPr>
        <w:t>, «</w:t>
      </w:r>
      <w:proofErr w:type="spellStart"/>
      <w:r w:rsidRPr="00E73F10">
        <w:rPr>
          <w:color w:val="000000"/>
          <w:lang w:bidi="ru-RU"/>
        </w:rPr>
        <w:t>Соть</w:t>
      </w:r>
      <w:proofErr w:type="spellEnd"/>
      <w:r w:rsidRPr="00E73F10">
        <w:rPr>
          <w:color w:val="000000"/>
          <w:lang w:bidi="ru-RU"/>
        </w:rPr>
        <w:t xml:space="preserve">» </w:t>
      </w:r>
      <w:proofErr w:type="spellStart"/>
      <w:r w:rsidRPr="00E73F10">
        <w:rPr>
          <w:color w:val="000000"/>
          <w:lang w:bidi="ru-RU"/>
        </w:rPr>
        <w:t>Л.Леонова</w:t>
      </w:r>
      <w:proofErr w:type="spellEnd"/>
      <w:r w:rsidRPr="00E73F10">
        <w:rPr>
          <w:color w:val="000000"/>
          <w:lang w:bidi="ru-RU"/>
        </w:rPr>
        <w:t xml:space="preserve">, «Гидроцентраль» </w:t>
      </w:r>
      <w:proofErr w:type="spellStart"/>
      <w:r w:rsidRPr="00E73F10">
        <w:rPr>
          <w:color w:val="000000"/>
          <w:lang w:bidi="ru-RU"/>
        </w:rPr>
        <w:t>М.Шагинян</w:t>
      </w:r>
      <w:proofErr w:type="spellEnd"/>
      <w:r w:rsidRPr="00E73F10">
        <w:rPr>
          <w:color w:val="000000"/>
          <w:lang w:bidi="ru-RU"/>
        </w:rPr>
        <w:t xml:space="preserve">, «Время, вперед!» </w:t>
      </w:r>
      <w:proofErr w:type="spellStart"/>
      <w:r w:rsidRPr="00E73F10">
        <w:rPr>
          <w:color w:val="000000"/>
          <w:lang w:bidi="ru-RU"/>
        </w:rPr>
        <w:t>В.Катаев</w:t>
      </w:r>
      <w:proofErr w:type="spellEnd"/>
      <w:r w:rsidRPr="00E73F10">
        <w:rPr>
          <w:color w:val="000000"/>
          <w:lang w:bidi="ru-RU"/>
        </w:rPr>
        <w:t xml:space="preserve">, «Люди из захолустья» </w:t>
      </w:r>
      <w:proofErr w:type="spellStart"/>
      <w:r w:rsidRPr="00E73F10">
        <w:rPr>
          <w:color w:val="000000"/>
          <w:lang w:bidi="ru-RU"/>
        </w:rPr>
        <w:t>А.Малышкина</w:t>
      </w:r>
      <w:proofErr w:type="spellEnd"/>
      <w:r w:rsidRPr="00E73F10">
        <w:rPr>
          <w:color w:val="000000"/>
          <w:lang w:bidi="ru-RU"/>
        </w:rPr>
        <w:t xml:space="preserve"> и др.).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Драматургия</w:t>
      </w:r>
      <w:r w:rsidRPr="00E73F10">
        <w:rPr>
          <w:color w:val="000000"/>
          <w:lang w:bidi="ru-RU"/>
        </w:rPr>
        <w:t xml:space="preserve">: «Чужой ребенок» </w:t>
      </w:r>
      <w:proofErr w:type="spellStart"/>
      <w:r w:rsidRPr="00E73F10">
        <w:rPr>
          <w:color w:val="000000"/>
          <w:lang w:bidi="ru-RU"/>
        </w:rPr>
        <w:t>В.Шкваркина</w:t>
      </w:r>
      <w:proofErr w:type="spellEnd"/>
      <w:r w:rsidRPr="00E73F10">
        <w:rPr>
          <w:color w:val="000000"/>
          <w:lang w:bidi="ru-RU"/>
        </w:rPr>
        <w:t>, «Таня» А Арбузова.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Человеческий и творческий подвиг </w:t>
      </w:r>
      <w:proofErr w:type="spellStart"/>
      <w:r w:rsidRPr="00E73F10">
        <w:rPr>
          <w:color w:val="000000"/>
          <w:lang w:bidi="ru-RU"/>
        </w:rPr>
        <w:t>Н.Островского</w:t>
      </w:r>
      <w:proofErr w:type="spellEnd"/>
      <w:r w:rsidRPr="00E73F10">
        <w:rPr>
          <w:color w:val="000000"/>
          <w:lang w:bidi="ru-RU"/>
        </w:rPr>
        <w:t>. уникальность и полемическая заостренность образа Павла Корчагина в романе «Как закалялась сталь».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lang w:bidi="ru-RU"/>
        </w:rPr>
        <w:t xml:space="preserve">Тема коллективизации в литературе. Трагическая судьба </w:t>
      </w:r>
      <w:proofErr w:type="spellStart"/>
      <w:r w:rsidRPr="00E73F10">
        <w:rPr>
          <w:color w:val="000000"/>
          <w:lang w:bidi="ru-RU"/>
        </w:rPr>
        <w:t>Н.Клюева</w:t>
      </w:r>
      <w:proofErr w:type="spellEnd"/>
      <w:r w:rsidRPr="00E73F10">
        <w:rPr>
          <w:color w:val="000000"/>
          <w:lang w:bidi="ru-RU"/>
        </w:rPr>
        <w:t xml:space="preserve"> и поэтов «крестьянской кузницы». Поэма </w:t>
      </w:r>
      <w:proofErr w:type="spellStart"/>
      <w:r w:rsidRPr="00E73F10">
        <w:rPr>
          <w:color w:val="000000"/>
          <w:lang w:bidi="ru-RU"/>
        </w:rPr>
        <w:t>А.Твардовского</w:t>
      </w:r>
      <w:proofErr w:type="spellEnd"/>
      <w:r w:rsidRPr="00E73F10">
        <w:rPr>
          <w:color w:val="000000"/>
          <w:lang w:bidi="ru-RU"/>
        </w:rPr>
        <w:t xml:space="preserve"> «Страна </w:t>
      </w:r>
      <w:proofErr w:type="spellStart"/>
      <w:r w:rsidRPr="00E73F10">
        <w:rPr>
          <w:color w:val="000000"/>
          <w:lang w:bidi="ru-RU"/>
        </w:rPr>
        <w:t>Муравия</w:t>
      </w:r>
      <w:proofErr w:type="spellEnd"/>
      <w:r w:rsidRPr="00E73F10">
        <w:rPr>
          <w:color w:val="000000"/>
          <w:lang w:bidi="ru-RU"/>
        </w:rPr>
        <w:t xml:space="preserve">» и роман </w:t>
      </w:r>
      <w:proofErr w:type="spellStart"/>
      <w:r w:rsidRPr="00E73F10">
        <w:rPr>
          <w:color w:val="000000"/>
          <w:lang w:bidi="ru-RU"/>
        </w:rPr>
        <w:t>М.Шолохова</w:t>
      </w:r>
      <w:proofErr w:type="spellEnd"/>
      <w:r w:rsidRPr="00E73F10">
        <w:rPr>
          <w:color w:val="000000"/>
          <w:lang w:bidi="ru-RU"/>
        </w:rPr>
        <w:t xml:space="preserve"> «Поднятая целина». Первый съезд Союза писателей СССР и его общественно-историческое значение.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Эмигрантская «ветвь» русской литературы в 30-е годы. Ностальгический реализм </w:t>
      </w:r>
      <w:proofErr w:type="spellStart"/>
      <w:r w:rsidRPr="00E73F10">
        <w:rPr>
          <w:color w:val="000000"/>
          <w:lang w:bidi="ru-RU"/>
        </w:rPr>
        <w:t>И.Бунина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Б.Зайцева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И.Шмелева</w:t>
      </w:r>
      <w:proofErr w:type="spellEnd"/>
      <w:r w:rsidRPr="00E73F10">
        <w:rPr>
          <w:color w:val="000000"/>
          <w:lang w:bidi="ru-RU"/>
        </w:rPr>
        <w:t xml:space="preserve">. «Парижская нота» русской поэзии 30-х годов. Лирика </w:t>
      </w:r>
      <w:proofErr w:type="spellStart"/>
      <w:r w:rsidRPr="00E73F10">
        <w:rPr>
          <w:color w:val="000000"/>
          <w:lang w:bidi="ru-RU"/>
        </w:rPr>
        <w:t>Г.Иванова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Б.Поплавского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Н.Оцупа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Д.Кнута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Л.Червинской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Г.Адамовича</w:t>
      </w:r>
      <w:proofErr w:type="spellEnd"/>
      <w:r w:rsidRPr="00E73F10">
        <w:rPr>
          <w:color w:val="000000"/>
          <w:lang w:bidi="ru-RU"/>
        </w:rPr>
        <w:t>.</w:t>
      </w:r>
    </w:p>
    <w:p w:rsidR="00934558" w:rsidRPr="00E73F10" w:rsidRDefault="00934558" w:rsidP="00934558">
      <w:pPr>
        <w:widowControl w:val="0"/>
        <w:jc w:val="both"/>
        <w:rPr>
          <w:b/>
        </w:rPr>
      </w:pPr>
      <w:r w:rsidRPr="00E73F10">
        <w:rPr>
          <w:b/>
          <w:color w:val="000000"/>
          <w:lang w:bidi="ru-RU"/>
        </w:rPr>
        <w:t>А.Н.ТОЛСТОЙ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u w:val="single"/>
          <w:lang w:bidi="ru-RU"/>
        </w:rPr>
        <w:t>Роман</w:t>
      </w:r>
      <w:r w:rsidRPr="00E73F10">
        <w:rPr>
          <w:color w:val="000000"/>
          <w:lang w:bidi="ru-RU"/>
        </w:rPr>
        <w:t xml:space="preserve"> «Петр Первый». Основные этапы становления исторической личности, черты национального характера в образе Петра. Образы сподвижников царя и противников петровских преобразований. Проблемы народа и власти, личности и истории в художественной концепции автора. Жанровое, композиционное и стилистико-языковое своеобразие романа. Опорные понятия: песенно-лирическая ситуация, «Парижская нота» русской поэзии. </w:t>
      </w:r>
      <w:proofErr w:type="spellStart"/>
      <w:r w:rsidRPr="00E73F10">
        <w:rPr>
          <w:color w:val="000000"/>
          <w:lang w:bidi="ru-RU"/>
        </w:rPr>
        <w:t>Историко</w:t>
      </w:r>
      <w:r w:rsidRPr="00E73F10">
        <w:rPr>
          <w:color w:val="000000"/>
          <w:lang w:bidi="ru-RU"/>
        </w:rPr>
        <w:softHyphen/>
        <w:t>биографическое</w:t>
      </w:r>
      <w:proofErr w:type="spellEnd"/>
      <w:r w:rsidRPr="00E73F10">
        <w:rPr>
          <w:color w:val="000000"/>
          <w:lang w:bidi="ru-RU"/>
        </w:rPr>
        <w:t xml:space="preserve"> повествование, собирательный образ эпохи.</w:t>
      </w:r>
    </w:p>
    <w:p w:rsidR="00934558" w:rsidRPr="008A31F9" w:rsidRDefault="00934558" w:rsidP="00934558">
      <w:pPr>
        <w:widowControl w:val="0"/>
        <w:ind w:right="7100"/>
        <w:rPr>
          <w:b/>
          <w:color w:val="000000"/>
          <w:lang w:bidi="ru-RU"/>
        </w:rPr>
      </w:pPr>
      <w:r w:rsidRPr="00E73F10">
        <w:rPr>
          <w:b/>
          <w:color w:val="000000"/>
          <w:lang w:bidi="ru-RU"/>
        </w:rPr>
        <w:t>М.А.ШОЛОХОВ</w:t>
      </w:r>
    </w:p>
    <w:p w:rsidR="00934558" w:rsidRPr="00E73F10" w:rsidRDefault="00934558" w:rsidP="00934558">
      <w:pPr>
        <w:widowControl w:val="0"/>
        <w:ind w:right="7100"/>
      </w:pPr>
      <w:r w:rsidRPr="00E73F10">
        <w:rPr>
          <w:color w:val="000000"/>
          <w:u w:val="single"/>
          <w:lang w:bidi="ru-RU"/>
        </w:rPr>
        <w:t xml:space="preserve"> Роман-эпопея</w:t>
      </w:r>
      <w:r w:rsidRPr="00E73F10">
        <w:rPr>
          <w:color w:val="000000"/>
          <w:lang w:bidi="ru-RU"/>
        </w:rPr>
        <w:t xml:space="preserve"> «Тихий Дон»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Историческая широта и масштабность шолоховского эпоса. «Донские рассказы» как пролог «Тихого Дона».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противоречивость пути «казачьего Гамлета» Григория Мелехова, отражение в нем традиций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lang w:bidi="ru-RU"/>
        </w:rPr>
        <w:t>народного правдоискательства. Исторически-конкретное и вневременное в проблематике шолоховского романа-эпопеи.</w:t>
      </w:r>
    </w:p>
    <w:p w:rsidR="00934558" w:rsidRDefault="00934558" w:rsidP="00934558">
      <w:pPr>
        <w:widowControl w:val="0"/>
        <w:rPr>
          <w:color w:val="000000"/>
          <w:lang w:bidi="ru-RU"/>
        </w:rPr>
      </w:pPr>
      <w:r w:rsidRPr="00E73F10">
        <w:rPr>
          <w:color w:val="000000"/>
          <w:lang w:bidi="ru-RU"/>
        </w:rPr>
        <w:t xml:space="preserve">Опорные понятия: </w:t>
      </w:r>
      <w:proofErr w:type="spellStart"/>
      <w:r w:rsidRPr="00E73F10">
        <w:rPr>
          <w:color w:val="000000"/>
          <w:lang w:bidi="ru-RU"/>
        </w:rPr>
        <w:t>хронотоп</w:t>
      </w:r>
      <w:proofErr w:type="spellEnd"/>
      <w:r w:rsidRPr="00E73F10">
        <w:rPr>
          <w:color w:val="000000"/>
          <w:lang w:bidi="ru-RU"/>
        </w:rPr>
        <w:t xml:space="preserve"> романа-эпопеи, гуманистическая концепция истории в литературе. Для самостоятельного чтения: рассказы «Лазоревая степь», «</w:t>
      </w:r>
      <w:proofErr w:type="spellStart"/>
      <w:r w:rsidRPr="00E73F10">
        <w:rPr>
          <w:color w:val="000000"/>
          <w:lang w:bidi="ru-RU"/>
        </w:rPr>
        <w:t>Шибалково</w:t>
      </w:r>
      <w:proofErr w:type="spellEnd"/>
      <w:r w:rsidRPr="00E73F10">
        <w:rPr>
          <w:color w:val="000000"/>
          <w:lang w:bidi="ru-RU"/>
        </w:rPr>
        <w:t xml:space="preserve"> семя», «Родинка» </w:t>
      </w:r>
    </w:p>
    <w:p w:rsidR="00934558" w:rsidRPr="00E73F10" w:rsidRDefault="00934558" w:rsidP="00934558">
      <w:pPr>
        <w:widowControl w:val="0"/>
        <w:rPr>
          <w:u w:val="single"/>
        </w:rPr>
      </w:pPr>
      <w:r w:rsidRPr="00E73F10">
        <w:rPr>
          <w:color w:val="000000"/>
          <w:u w:val="single"/>
          <w:lang w:bidi="ru-RU"/>
        </w:rPr>
        <w:t>М.А.БУЛГАКОВ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u w:val="single"/>
          <w:lang w:bidi="ru-RU"/>
        </w:rPr>
        <w:t>Романы:</w:t>
      </w:r>
      <w:r w:rsidRPr="00E73F10">
        <w:rPr>
          <w:color w:val="000000"/>
          <w:lang w:bidi="ru-RU"/>
        </w:rPr>
        <w:t xml:space="preserve"> «Белая гвардия», «Мастер и Маргарита»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lastRenderedPageBreak/>
        <w:t xml:space="preserve">Многослойность исторического пространства в «Белой гвардии». Проблема нравственного самоопределения личности в эпоху смуты. Дом </w:t>
      </w:r>
      <w:proofErr w:type="spellStart"/>
      <w:r w:rsidRPr="00E73F10">
        <w:rPr>
          <w:color w:val="000000"/>
          <w:lang w:bidi="ru-RU"/>
        </w:rPr>
        <w:t>Турбиных</w:t>
      </w:r>
      <w:proofErr w:type="spellEnd"/>
      <w:r w:rsidRPr="00E73F10">
        <w:rPr>
          <w:color w:val="000000"/>
          <w:lang w:bidi="ru-RU"/>
        </w:rPr>
        <w:t xml:space="preserve"> как островок любви и добра в бурном море Истории. Сатирическое изображение политических временщиков, приспособленцев, обывателей (гетман, </w:t>
      </w:r>
      <w:proofErr w:type="spellStart"/>
      <w:r w:rsidRPr="00E73F10">
        <w:rPr>
          <w:color w:val="000000"/>
          <w:lang w:bidi="ru-RU"/>
        </w:rPr>
        <w:t>Тальберг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Лисович</w:t>
      </w:r>
      <w:proofErr w:type="spellEnd"/>
      <w:r w:rsidRPr="00E73F10">
        <w:rPr>
          <w:color w:val="000000"/>
          <w:lang w:bidi="ru-RU"/>
        </w:rPr>
        <w:t>). Трагедия русской интеллигенции как основной пафос романа.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«Мастер и Маргарита»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</w:r>
      <w:proofErr w:type="spellStart"/>
      <w:r w:rsidRPr="00E73F10">
        <w:rPr>
          <w:color w:val="000000"/>
          <w:lang w:bidi="ru-RU"/>
        </w:rPr>
        <w:t>ершалаимских</w:t>
      </w:r>
      <w:proofErr w:type="spellEnd"/>
      <w:r w:rsidRPr="00E73F10">
        <w:rPr>
          <w:color w:val="000000"/>
          <w:lang w:bidi="ru-RU"/>
        </w:rPr>
        <w:t>» глав. Сатирическая «</w:t>
      </w:r>
      <w:proofErr w:type="spellStart"/>
      <w:r w:rsidRPr="00E73F10">
        <w:rPr>
          <w:color w:val="000000"/>
          <w:lang w:bidi="ru-RU"/>
        </w:rPr>
        <w:t>дьяволиада</w:t>
      </w:r>
      <w:proofErr w:type="spellEnd"/>
      <w:r w:rsidRPr="00E73F10">
        <w:rPr>
          <w:color w:val="000000"/>
          <w:lang w:bidi="ru-RU"/>
        </w:rPr>
        <w:t xml:space="preserve">» </w:t>
      </w:r>
      <w:proofErr w:type="spellStart"/>
      <w:r w:rsidRPr="00E73F10">
        <w:rPr>
          <w:color w:val="000000"/>
          <w:lang w:bidi="ru-RU"/>
        </w:rPr>
        <w:t>М.А.Булгакова</w:t>
      </w:r>
      <w:proofErr w:type="spellEnd"/>
      <w:r w:rsidRPr="00E73F10">
        <w:rPr>
          <w:color w:val="000000"/>
          <w:lang w:bidi="ru-RU"/>
        </w:rPr>
        <w:t xml:space="preserve"> в романе. Неразрывность связи любви и творчества в проблематике «Мастера и Маргариты». Путь Ивана Бездомного в обретении Родины.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lang w:bidi="ru-RU"/>
        </w:rPr>
        <w:t>Опорные понятия: «исторический пейзаж», карнавальный смех, очерк нравов.</w:t>
      </w:r>
    </w:p>
    <w:p w:rsidR="00934558" w:rsidRPr="00E73F10" w:rsidRDefault="00934558" w:rsidP="00934558">
      <w:pPr>
        <w:widowControl w:val="0"/>
        <w:rPr>
          <w:color w:val="000000"/>
          <w:lang w:bidi="ru-RU"/>
        </w:rPr>
      </w:pPr>
      <w:r w:rsidRPr="00E73F10">
        <w:rPr>
          <w:color w:val="000000"/>
          <w:u w:val="single"/>
          <w:lang w:bidi="ru-RU"/>
        </w:rPr>
        <w:t>Для самостоятельного чтения:</w:t>
      </w:r>
      <w:r>
        <w:rPr>
          <w:color w:val="000000"/>
          <w:lang w:bidi="ru-RU"/>
        </w:rPr>
        <w:t xml:space="preserve"> </w:t>
      </w:r>
      <w:r w:rsidRPr="00E73F10">
        <w:rPr>
          <w:color w:val="000000"/>
          <w:lang w:bidi="ru-RU"/>
        </w:rPr>
        <w:t xml:space="preserve">рассказ «Красная корона», повесть «Собачье сердце», пьесы «Бег», «Дни </w:t>
      </w:r>
      <w:proofErr w:type="spellStart"/>
      <w:r w:rsidRPr="00E73F10">
        <w:rPr>
          <w:color w:val="000000"/>
          <w:lang w:bidi="ru-RU"/>
        </w:rPr>
        <w:t>Турбиных</w:t>
      </w:r>
      <w:proofErr w:type="spellEnd"/>
      <w:r w:rsidRPr="00E73F10">
        <w:rPr>
          <w:color w:val="000000"/>
          <w:lang w:bidi="ru-RU"/>
        </w:rPr>
        <w:t>».</w:t>
      </w:r>
    </w:p>
    <w:p w:rsidR="00934558" w:rsidRPr="00E73F10" w:rsidRDefault="00934558" w:rsidP="00934558">
      <w:pPr>
        <w:widowControl w:val="0"/>
        <w:rPr>
          <w:b/>
        </w:rPr>
      </w:pPr>
      <w:r w:rsidRPr="00E73F10">
        <w:rPr>
          <w:b/>
          <w:color w:val="000000"/>
          <w:lang w:bidi="ru-RU"/>
        </w:rPr>
        <w:t>Б.Л.ПАСТЕРНАК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Стихотворения:</w:t>
      </w:r>
      <w:r w:rsidRPr="00E73F10">
        <w:rPr>
          <w:color w:val="000000"/>
          <w:lang w:bidi="ru-RU"/>
        </w:rPr>
        <w:t xml:space="preserve"> «Февраль. Достать чернил и плакать!..», «Снег идет», «Плачущий сад», «В больнице», «Зимняя ночь», «Гамлет», «Во всем мне хочется дойти...», «Быть знаменитым некрасиво...», «Определение поэзии», «Гефсиманский сад» и др. по выбору.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Единство человеческой души и стихии мира в лирике </w:t>
      </w:r>
      <w:proofErr w:type="spellStart"/>
      <w:r w:rsidRPr="00E73F10">
        <w:rPr>
          <w:color w:val="000000"/>
          <w:lang w:bidi="ru-RU"/>
        </w:rPr>
        <w:t>Б.Пастернака</w:t>
      </w:r>
      <w:proofErr w:type="spellEnd"/>
      <w:r w:rsidRPr="00E73F10">
        <w:rPr>
          <w:color w:val="000000"/>
          <w:lang w:bidi="ru-RU"/>
        </w:rPr>
        <w:t xml:space="preserve">. неразрывность связи человека и природы, их </w:t>
      </w:r>
      <w:proofErr w:type="spellStart"/>
      <w:r w:rsidRPr="00E73F10">
        <w:rPr>
          <w:color w:val="000000"/>
          <w:lang w:bidi="ru-RU"/>
        </w:rPr>
        <w:t>взаимотворчество</w:t>
      </w:r>
      <w:proofErr w:type="spellEnd"/>
      <w:r w:rsidRPr="00E73F10">
        <w:rPr>
          <w:color w:val="000000"/>
          <w:lang w:bidi="ru-RU"/>
        </w:rPr>
        <w:t xml:space="preserve">. Любовь и поэзия, жизнь и смерть в философской концепции </w:t>
      </w:r>
      <w:proofErr w:type="spellStart"/>
      <w:r w:rsidRPr="00E73F10">
        <w:rPr>
          <w:color w:val="000000"/>
          <w:lang w:bidi="ru-RU"/>
        </w:rPr>
        <w:t>Б.Пастернака</w:t>
      </w:r>
      <w:proofErr w:type="spellEnd"/>
      <w:r w:rsidRPr="00E73F10">
        <w:rPr>
          <w:color w:val="000000"/>
          <w:lang w:bidi="ru-RU"/>
        </w:rPr>
        <w:t xml:space="preserve">. Трагизм гамлетовского противостояния художника и эпохи в позднем творчестве поэта. Метафорическое богатство и образная яркость лирики </w:t>
      </w:r>
      <w:proofErr w:type="spellStart"/>
      <w:r w:rsidRPr="00E73F10">
        <w:rPr>
          <w:color w:val="000000"/>
          <w:lang w:bidi="ru-RU"/>
        </w:rPr>
        <w:t>Б.Пастернака</w:t>
      </w:r>
      <w:proofErr w:type="spellEnd"/>
      <w:r w:rsidRPr="00E73F10">
        <w:rPr>
          <w:color w:val="000000"/>
          <w:lang w:bidi="ru-RU"/>
        </w:rPr>
        <w:t>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u w:val="single"/>
          <w:lang w:bidi="ru-RU"/>
        </w:rPr>
        <w:t>Роман</w:t>
      </w:r>
      <w:r w:rsidRPr="00E73F10">
        <w:rPr>
          <w:color w:val="000000"/>
          <w:lang w:bidi="ru-RU"/>
        </w:rPr>
        <w:t xml:space="preserve"> «Доктор Живаго»</w:t>
      </w:r>
      <w:r>
        <w:t xml:space="preserve"> </w:t>
      </w:r>
      <w:r w:rsidRPr="00E73F10">
        <w:rPr>
          <w:color w:val="000000"/>
          <w:lang w:bidi="ru-RU"/>
        </w:rPr>
        <w:t xml:space="preserve">Черты нового лирико-религиозного повествования в романе </w:t>
      </w:r>
      <w:proofErr w:type="spellStart"/>
      <w:r w:rsidRPr="00E73F10">
        <w:rPr>
          <w:color w:val="000000"/>
          <w:lang w:bidi="ru-RU"/>
        </w:rPr>
        <w:t>Б.Пастернака</w:t>
      </w:r>
      <w:proofErr w:type="spellEnd"/>
      <w:r w:rsidRPr="00E73F10">
        <w:rPr>
          <w:color w:val="000000"/>
          <w:lang w:bidi="ru-RU"/>
        </w:rPr>
        <w:t xml:space="preserve">. фигура Юрия Живаго и проблема интеллигенции и революции в романе. Нравственные искания героя, его отношение к революционной доктрине «переделки </w:t>
      </w:r>
      <w:proofErr w:type="spellStart"/>
      <w:r w:rsidRPr="00E73F10">
        <w:rPr>
          <w:color w:val="000000"/>
          <w:lang w:bidi="ru-RU"/>
        </w:rPr>
        <w:t>жизни»</w:t>
      </w:r>
      <w:proofErr w:type="gramStart"/>
      <w:r w:rsidRPr="00E73F10">
        <w:rPr>
          <w:color w:val="000000"/>
          <w:lang w:bidi="ru-RU"/>
        </w:rPr>
        <w:t>.»Стихотворения</w:t>
      </w:r>
      <w:proofErr w:type="spellEnd"/>
      <w:proofErr w:type="gramEnd"/>
      <w:r w:rsidRPr="00E73F10">
        <w:rPr>
          <w:color w:val="000000"/>
          <w:lang w:bidi="ru-RU"/>
        </w:rPr>
        <w:t xml:space="preserve"> Юрия Живаго» как финальный лирический аккорд повествования.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lang w:bidi="ru-RU"/>
        </w:rPr>
        <w:t>Опорные понятия: метафорический ряд, лирико-религиозная проза.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u w:val="single"/>
          <w:lang w:bidi="ru-RU"/>
        </w:rPr>
        <w:t>Для самостоятельного чтения</w:t>
      </w:r>
      <w:r w:rsidRPr="00E73F10">
        <w:rPr>
          <w:color w:val="000000"/>
          <w:lang w:bidi="ru-RU"/>
        </w:rPr>
        <w:t>: циклы «Сестра - моя жизнь», «Когда разгуляется», «Девятьсот пятый год».</w:t>
      </w:r>
    </w:p>
    <w:p w:rsidR="00934558" w:rsidRPr="00E73F10" w:rsidRDefault="00934558" w:rsidP="00934558">
      <w:pPr>
        <w:widowControl w:val="0"/>
        <w:rPr>
          <w:b/>
        </w:rPr>
      </w:pPr>
      <w:r w:rsidRPr="00E73F10">
        <w:rPr>
          <w:b/>
          <w:color w:val="000000"/>
          <w:lang w:bidi="ru-RU"/>
        </w:rPr>
        <w:t>А.П.ПЛАТОНОВ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Рассказы</w:t>
      </w:r>
      <w:r w:rsidRPr="00E73F10">
        <w:rPr>
          <w:color w:val="000000"/>
          <w:lang w:bidi="ru-RU"/>
        </w:rPr>
        <w:t xml:space="preserve">: «Возвращение», «Июльская гроза», повести: «Сокровенный человек», «Котлован». Оригинальность, самобытность художественного мира </w:t>
      </w:r>
      <w:proofErr w:type="spellStart"/>
      <w:r w:rsidRPr="00E73F10">
        <w:rPr>
          <w:color w:val="000000"/>
          <w:lang w:bidi="ru-RU"/>
        </w:rPr>
        <w:t>А.Платонова</w:t>
      </w:r>
      <w:proofErr w:type="spellEnd"/>
      <w:r w:rsidRPr="00E73F10">
        <w:rPr>
          <w:color w:val="000000"/>
          <w:lang w:bidi="ru-RU"/>
        </w:rPr>
        <w:t xml:space="preserve">. Тип платоновского героя - мечтателя, романтика, правдоискателя. «Детскость» стиля и языка писателя, тема детства в прозе </w:t>
      </w:r>
      <w:proofErr w:type="spellStart"/>
      <w:r w:rsidRPr="00E73F10">
        <w:rPr>
          <w:color w:val="000000"/>
          <w:lang w:bidi="ru-RU"/>
        </w:rPr>
        <w:t>А.Платонова</w:t>
      </w:r>
      <w:proofErr w:type="spellEnd"/>
      <w:r w:rsidRPr="00E73F10">
        <w:rPr>
          <w:color w:val="000000"/>
          <w:lang w:bidi="ru-RU"/>
        </w:rPr>
        <w:t>. соотношение «задумчивого» авторского героя с революционной доктриной «всеобщего счастья». Смысл трагического финала повести «Котлован», философская многозначность ее названия. Роль «ключевых» слов-понятий в художественной системе писателя.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lang w:bidi="ru-RU"/>
        </w:rPr>
        <w:t>Опорные понятия: индивидуализированный стиль писателя, литературная антиутопия.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u w:val="single"/>
          <w:lang w:bidi="ru-RU"/>
        </w:rPr>
        <w:t>Для самостоятельного чтени</w:t>
      </w:r>
      <w:r w:rsidRPr="00E73F10">
        <w:rPr>
          <w:color w:val="000000"/>
          <w:lang w:bidi="ru-RU"/>
        </w:rPr>
        <w:t>я: рассказы «Родина электричества», «Старый механик», «</w:t>
      </w:r>
      <w:proofErr w:type="spellStart"/>
      <w:r w:rsidRPr="00E73F10">
        <w:rPr>
          <w:color w:val="000000"/>
          <w:lang w:bidi="ru-RU"/>
        </w:rPr>
        <w:t>Фро</w:t>
      </w:r>
      <w:proofErr w:type="spellEnd"/>
      <w:r w:rsidRPr="00E73F10">
        <w:rPr>
          <w:color w:val="000000"/>
          <w:lang w:bidi="ru-RU"/>
        </w:rPr>
        <w:t>», повесть «</w:t>
      </w:r>
      <w:proofErr w:type="spellStart"/>
      <w:r w:rsidRPr="00E73F10">
        <w:rPr>
          <w:color w:val="000000"/>
          <w:lang w:bidi="ru-RU"/>
        </w:rPr>
        <w:t>Джан</w:t>
      </w:r>
      <w:proofErr w:type="spellEnd"/>
      <w:r w:rsidRPr="00E73F10">
        <w:rPr>
          <w:color w:val="000000"/>
          <w:lang w:bidi="ru-RU"/>
        </w:rPr>
        <w:t>».</w:t>
      </w:r>
    </w:p>
    <w:p w:rsidR="00934558" w:rsidRPr="00E73F10" w:rsidRDefault="00934558" w:rsidP="00934558">
      <w:pPr>
        <w:keepNext/>
        <w:keepLines/>
        <w:widowControl w:val="0"/>
        <w:outlineLvl w:val="2"/>
        <w:rPr>
          <w:b/>
          <w:u w:val="single"/>
        </w:rPr>
      </w:pPr>
      <w:bookmarkStart w:id="7" w:name="bookmark12"/>
      <w:r w:rsidRPr="00E73F10">
        <w:rPr>
          <w:b/>
          <w:color w:val="000000"/>
          <w:u w:val="single"/>
          <w:lang w:bidi="ru-RU"/>
        </w:rPr>
        <w:t>Литература периода Великой Отечественной войны</w:t>
      </w:r>
      <w:bookmarkEnd w:id="7"/>
    </w:p>
    <w:p w:rsidR="00934558" w:rsidRPr="00E73F10" w:rsidRDefault="00934558" w:rsidP="00934558">
      <w:pPr>
        <w:widowControl w:val="0"/>
      </w:pPr>
      <w:r w:rsidRPr="00E73F10">
        <w:rPr>
          <w:color w:val="000000"/>
          <w:lang w:bidi="ru-RU"/>
        </w:rPr>
        <w:t>Отражение летописи военных лет в произведениях русских писателей.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u w:val="single"/>
          <w:lang w:bidi="ru-RU"/>
        </w:rPr>
        <w:t xml:space="preserve">Публицистика времен войны </w:t>
      </w:r>
      <w:r w:rsidRPr="00E73F10">
        <w:rPr>
          <w:color w:val="000000"/>
          <w:lang w:bidi="ru-RU"/>
        </w:rPr>
        <w:t xml:space="preserve">- </w:t>
      </w:r>
      <w:proofErr w:type="spellStart"/>
      <w:proofErr w:type="gramStart"/>
      <w:r w:rsidRPr="00E73F10">
        <w:rPr>
          <w:color w:val="000000"/>
          <w:lang w:bidi="ru-RU"/>
        </w:rPr>
        <w:t>А.Толстой</w:t>
      </w:r>
      <w:proofErr w:type="spellEnd"/>
      <w:r w:rsidRPr="00E73F10">
        <w:rPr>
          <w:color w:val="000000"/>
          <w:lang w:bidi="ru-RU"/>
        </w:rPr>
        <w:t>,,</w:t>
      </w:r>
      <w:proofErr w:type="gramEnd"/>
      <w:r w:rsidRPr="00E73F10">
        <w:rPr>
          <w:color w:val="000000"/>
          <w:lang w:bidi="ru-RU"/>
        </w:rPr>
        <w:t xml:space="preserve"> </w:t>
      </w:r>
      <w:proofErr w:type="spellStart"/>
      <w:r w:rsidRPr="00E73F10">
        <w:rPr>
          <w:color w:val="000000"/>
          <w:lang w:bidi="ru-RU"/>
        </w:rPr>
        <w:t>И.Эренбург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Л.Леонов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О.Берггольц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В.Гроссман</w:t>
      </w:r>
      <w:proofErr w:type="spellEnd"/>
      <w:r w:rsidRPr="00E73F10">
        <w:rPr>
          <w:color w:val="000000"/>
          <w:lang w:bidi="ru-RU"/>
        </w:rPr>
        <w:t xml:space="preserve"> и др.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Лирика военных лет</w:t>
      </w:r>
      <w:r w:rsidRPr="00E73F10">
        <w:rPr>
          <w:color w:val="000000"/>
          <w:lang w:bidi="ru-RU"/>
        </w:rPr>
        <w:t xml:space="preserve">. Песенная поэзия </w:t>
      </w:r>
      <w:proofErr w:type="spellStart"/>
      <w:r w:rsidRPr="00E73F10">
        <w:rPr>
          <w:color w:val="000000"/>
          <w:lang w:bidi="ru-RU"/>
        </w:rPr>
        <w:t>В.Лебедева</w:t>
      </w:r>
      <w:proofErr w:type="spellEnd"/>
      <w:r w:rsidRPr="00E73F10">
        <w:rPr>
          <w:color w:val="000000"/>
          <w:lang w:bidi="ru-RU"/>
        </w:rPr>
        <w:t xml:space="preserve">-Кумача, </w:t>
      </w:r>
      <w:proofErr w:type="spellStart"/>
      <w:r w:rsidRPr="00E73F10">
        <w:rPr>
          <w:color w:val="000000"/>
          <w:lang w:bidi="ru-RU"/>
        </w:rPr>
        <w:t>М.Исаковского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Л.Ошанина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Е.Долматовского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А.Суркова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А.Фатьянова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К.Симонова</w:t>
      </w:r>
      <w:proofErr w:type="spellEnd"/>
      <w:r w:rsidRPr="00E73F10">
        <w:rPr>
          <w:color w:val="000000"/>
          <w:lang w:bidi="ru-RU"/>
        </w:rPr>
        <w:t>. «</w:t>
      </w:r>
      <w:proofErr w:type="spellStart"/>
      <w:r w:rsidRPr="00E73F10">
        <w:rPr>
          <w:color w:val="000000"/>
          <w:lang w:bidi="ru-RU"/>
        </w:rPr>
        <w:t>Моабитские</w:t>
      </w:r>
      <w:proofErr w:type="spellEnd"/>
      <w:r w:rsidRPr="00E73F10">
        <w:rPr>
          <w:color w:val="000000"/>
          <w:lang w:bidi="ru-RU"/>
        </w:rPr>
        <w:t xml:space="preserve"> тетради» Мусы </w:t>
      </w:r>
      <w:proofErr w:type="spellStart"/>
      <w:r w:rsidRPr="00E73F10">
        <w:rPr>
          <w:color w:val="000000"/>
          <w:lang w:bidi="ru-RU"/>
        </w:rPr>
        <w:t>Джалиля</w:t>
      </w:r>
      <w:proofErr w:type="spellEnd"/>
      <w:r w:rsidRPr="00E73F10">
        <w:rPr>
          <w:color w:val="000000"/>
          <w:lang w:bidi="ru-RU"/>
        </w:rPr>
        <w:t>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Жанр поэмы в литературной летописи войны</w:t>
      </w:r>
      <w:r w:rsidRPr="00E73F10">
        <w:rPr>
          <w:color w:val="000000"/>
          <w:lang w:bidi="ru-RU"/>
        </w:rPr>
        <w:t xml:space="preserve"> («Зоя» </w:t>
      </w:r>
      <w:proofErr w:type="spellStart"/>
      <w:r w:rsidRPr="00E73F10">
        <w:rPr>
          <w:color w:val="000000"/>
          <w:lang w:bidi="ru-RU"/>
        </w:rPr>
        <w:t>М.Алигер</w:t>
      </w:r>
      <w:proofErr w:type="spellEnd"/>
      <w:r w:rsidRPr="00E73F10">
        <w:rPr>
          <w:color w:val="000000"/>
          <w:lang w:bidi="ru-RU"/>
        </w:rPr>
        <w:t xml:space="preserve">, «Сын» </w:t>
      </w:r>
      <w:proofErr w:type="spellStart"/>
      <w:r w:rsidRPr="00E73F10">
        <w:rPr>
          <w:color w:val="000000"/>
          <w:lang w:bidi="ru-RU"/>
        </w:rPr>
        <w:t>П.Антокольского</w:t>
      </w:r>
      <w:proofErr w:type="spellEnd"/>
      <w:r w:rsidRPr="00E73F10">
        <w:rPr>
          <w:color w:val="000000"/>
          <w:lang w:bidi="ru-RU"/>
        </w:rPr>
        <w:t xml:space="preserve">, «Двадцать восемь» </w:t>
      </w:r>
      <w:proofErr w:type="spellStart"/>
      <w:r w:rsidRPr="00E73F10">
        <w:rPr>
          <w:color w:val="000000"/>
          <w:lang w:bidi="ru-RU"/>
        </w:rPr>
        <w:t>М.Светлова</w:t>
      </w:r>
      <w:proofErr w:type="spellEnd"/>
      <w:r w:rsidRPr="00E73F10">
        <w:rPr>
          <w:color w:val="000000"/>
          <w:lang w:bidi="ru-RU"/>
        </w:rPr>
        <w:t xml:space="preserve"> и др.). Поэма </w:t>
      </w:r>
      <w:proofErr w:type="spellStart"/>
      <w:r w:rsidRPr="00E73F10">
        <w:rPr>
          <w:color w:val="000000"/>
          <w:lang w:bidi="ru-RU"/>
        </w:rPr>
        <w:t>А.Твардовского</w:t>
      </w:r>
      <w:proofErr w:type="spellEnd"/>
      <w:r w:rsidRPr="00E73F10">
        <w:rPr>
          <w:color w:val="000000"/>
          <w:lang w:bidi="ru-RU"/>
        </w:rPr>
        <w:t xml:space="preserve"> «Василий Теркин» как вершинное произведение времен войны. Прославление подвига народа и русского солдата в «Книге про бойца».</w:t>
      </w:r>
    </w:p>
    <w:p w:rsidR="00934558" w:rsidRPr="00E73F10" w:rsidRDefault="00934558" w:rsidP="00934558">
      <w:pPr>
        <w:widowControl w:val="0"/>
        <w:jc w:val="both"/>
      </w:pPr>
      <w:r w:rsidRPr="00CD179A">
        <w:rPr>
          <w:color w:val="000000"/>
          <w:u w:val="single"/>
          <w:lang w:bidi="ru-RU"/>
        </w:rPr>
        <w:lastRenderedPageBreak/>
        <w:t>Проза о войне</w:t>
      </w:r>
      <w:r w:rsidRPr="00E73F10">
        <w:rPr>
          <w:color w:val="000000"/>
          <w:lang w:bidi="ru-RU"/>
        </w:rPr>
        <w:t xml:space="preserve">. «Дни и ночи» </w:t>
      </w:r>
      <w:proofErr w:type="spellStart"/>
      <w:r w:rsidRPr="00E73F10">
        <w:rPr>
          <w:color w:val="000000"/>
          <w:lang w:bidi="ru-RU"/>
        </w:rPr>
        <w:t>К.Симонова</w:t>
      </w:r>
      <w:proofErr w:type="spellEnd"/>
      <w:r w:rsidRPr="00E73F10">
        <w:rPr>
          <w:color w:val="000000"/>
          <w:lang w:bidi="ru-RU"/>
        </w:rPr>
        <w:t xml:space="preserve">, «Звезда» </w:t>
      </w:r>
      <w:proofErr w:type="spellStart"/>
      <w:r w:rsidRPr="00E73F10">
        <w:rPr>
          <w:color w:val="000000"/>
          <w:lang w:bidi="ru-RU"/>
        </w:rPr>
        <w:t>Э.Казакевича</w:t>
      </w:r>
      <w:proofErr w:type="spellEnd"/>
      <w:r w:rsidRPr="00E73F10">
        <w:rPr>
          <w:color w:val="000000"/>
          <w:lang w:bidi="ru-RU"/>
        </w:rPr>
        <w:t xml:space="preserve">, «Спутник» </w:t>
      </w:r>
      <w:proofErr w:type="spellStart"/>
      <w:r w:rsidRPr="00E73F10">
        <w:rPr>
          <w:color w:val="000000"/>
          <w:lang w:bidi="ru-RU"/>
        </w:rPr>
        <w:t>В.Пановой</w:t>
      </w:r>
      <w:proofErr w:type="spellEnd"/>
      <w:r w:rsidRPr="00E73F10">
        <w:rPr>
          <w:color w:val="000000"/>
          <w:lang w:bidi="ru-RU"/>
        </w:rPr>
        <w:t xml:space="preserve">, «Молодая гвардия» </w:t>
      </w:r>
      <w:proofErr w:type="spellStart"/>
      <w:r w:rsidRPr="00E73F10">
        <w:rPr>
          <w:color w:val="000000"/>
          <w:lang w:bidi="ru-RU"/>
        </w:rPr>
        <w:t>А.Фадеева</w:t>
      </w:r>
      <w:proofErr w:type="spellEnd"/>
      <w:r w:rsidRPr="00E73F10">
        <w:rPr>
          <w:color w:val="000000"/>
          <w:lang w:bidi="ru-RU"/>
        </w:rPr>
        <w:t xml:space="preserve">, «Повесть о настоящем человеке» </w:t>
      </w:r>
      <w:proofErr w:type="spellStart"/>
      <w:r w:rsidRPr="00E73F10">
        <w:rPr>
          <w:color w:val="000000"/>
          <w:lang w:bidi="ru-RU"/>
        </w:rPr>
        <w:t>Б.Полевого</w:t>
      </w:r>
      <w:proofErr w:type="spellEnd"/>
      <w:r w:rsidRPr="00E73F10">
        <w:rPr>
          <w:color w:val="000000"/>
          <w:lang w:bidi="ru-RU"/>
        </w:rPr>
        <w:t xml:space="preserve">, «Судьба человека» </w:t>
      </w:r>
      <w:proofErr w:type="spellStart"/>
      <w:r w:rsidRPr="00E73F10">
        <w:rPr>
          <w:color w:val="000000"/>
          <w:lang w:bidi="ru-RU"/>
        </w:rPr>
        <w:t>М.Шолохова</w:t>
      </w:r>
      <w:proofErr w:type="spellEnd"/>
      <w:r w:rsidRPr="00E73F10">
        <w:rPr>
          <w:color w:val="000000"/>
          <w:lang w:bidi="ru-RU"/>
        </w:rPr>
        <w:t>.</w:t>
      </w:r>
    </w:p>
    <w:p w:rsidR="00934558" w:rsidRPr="00E73F10" w:rsidRDefault="00934558" w:rsidP="00934558">
      <w:pPr>
        <w:widowControl w:val="0"/>
        <w:tabs>
          <w:tab w:val="left" w:pos="352"/>
        </w:tabs>
        <w:jc w:val="both"/>
        <w:rPr>
          <w:b/>
        </w:rPr>
      </w:pPr>
      <w:r>
        <w:rPr>
          <w:b/>
          <w:color w:val="000000"/>
          <w:lang w:bidi="ru-RU"/>
        </w:rPr>
        <w:t>А.</w:t>
      </w:r>
      <w:r w:rsidRPr="00E73F10">
        <w:rPr>
          <w:b/>
          <w:color w:val="000000"/>
          <w:lang w:bidi="ru-RU"/>
        </w:rPr>
        <w:t>Т.ТВАРДОВСКИЙ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>Стихотворения:</w:t>
      </w:r>
      <w:r w:rsidRPr="00E73F10">
        <w:rPr>
          <w:color w:val="000000"/>
          <w:lang w:bidi="ru-RU"/>
        </w:rPr>
        <w:t xml:space="preserve"> «Вся суть в одном-единственном завете...», «О сущем», «Дробится рваный цоколь монумента.», «Я знаю, никакой моей вины.», «Памяти матери», «Я сам дознаюсь, доищусь.», «В чем хочешь человечество вини.» и др. по выбору.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Доверительность и теплота лирической интонации </w:t>
      </w:r>
      <w:proofErr w:type="spellStart"/>
      <w:r w:rsidRPr="00E73F10">
        <w:rPr>
          <w:color w:val="000000"/>
          <w:lang w:bidi="ru-RU"/>
        </w:rPr>
        <w:t>А.Твардовского</w:t>
      </w:r>
      <w:proofErr w:type="spellEnd"/>
      <w:r w:rsidRPr="00E73F10">
        <w:rPr>
          <w:color w:val="000000"/>
          <w:lang w:bidi="ru-RU"/>
        </w:rPr>
        <w:t>. Любовь к «правде сущей» как основной мотив «лирического эпоса художника. Память войны, тема нравственных испытаний на дорогах истории в произведениях разных лет. Философская проблематика поздней лирики поэта.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u w:val="single"/>
          <w:lang w:bidi="ru-RU"/>
        </w:rPr>
        <w:t xml:space="preserve">Поэма </w:t>
      </w:r>
      <w:r w:rsidRPr="00E73F10">
        <w:rPr>
          <w:color w:val="000000"/>
          <w:lang w:bidi="ru-RU"/>
        </w:rPr>
        <w:t>«По праву памяти»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нравственная высота позиции автора.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Опорные понятия: лирико-патриотический пафос, лирический эпос.</w:t>
      </w:r>
    </w:p>
    <w:p w:rsidR="00934558" w:rsidRDefault="00934558" w:rsidP="00934558">
      <w:pPr>
        <w:widowControl w:val="0"/>
        <w:rPr>
          <w:color w:val="000000"/>
          <w:lang w:bidi="ru-RU"/>
        </w:rPr>
      </w:pPr>
      <w:r w:rsidRPr="00CD179A">
        <w:rPr>
          <w:color w:val="000000"/>
          <w:u w:val="single"/>
          <w:lang w:bidi="ru-RU"/>
        </w:rPr>
        <w:t>Для самостоятельного чтения</w:t>
      </w:r>
      <w:r w:rsidRPr="00E73F10">
        <w:rPr>
          <w:color w:val="000000"/>
          <w:lang w:bidi="ru-RU"/>
        </w:rPr>
        <w:t xml:space="preserve">: стихотворения «Жестокая память», «Как после мартовских метелей.», «Полночь в мое городское окно.», поэмы «За далью - даль», «Дом у дороги». </w:t>
      </w:r>
    </w:p>
    <w:p w:rsidR="00934558" w:rsidRPr="00CD179A" w:rsidRDefault="00934558" w:rsidP="00934558">
      <w:pPr>
        <w:widowControl w:val="0"/>
        <w:rPr>
          <w:b/>
        </w:rPr>
      </w:pPr>
      <w:r w:rsidRPr="00CD179A">
        <w:rPr>
          <w:b/>
          <w:color w:val="000000"/>
          <w:lang w:bidi="ru-RU"/>
        </w:rPr>
        <w:t>Н</w:t>
      </w:r>
      <w:r>
        <w:rPr>
          <w:b/>
          <w:color w:val="000000"/>
          <w:lang w:bidi="ru-RU"/>
        </w:rPr>
        <w:t>.</w:t>
      </w:r>
      <w:r w:rsidRPr="00CD179A">
        <w:rPr>
          <w:b/>
          <w:color w:val="000000"/>
          <w:lang w:bidi="ru-RU"/>
        </w:rPr>
        <w:t>А</w:t>
      </w:r>
      <w:r>
        <w:rPr>
          <w:b/>
          <w:color w:val="000000"/>
          <w:lang w:bidi="ru-RU"/>
        </w:rPr>
        <w:t xml:space="preserve">. </w:t>
      </w:r>
      <w:r w:rsidRPr="00CD179A">
        <w:rPr>
          <w:b/>
          <w:color w:val="000000"/>
          <w:lang w:bidi="ru-RU"/>
        </w:rPr>
        <w:t>ЗАБОЛОЦКИЙ</w:t>
      </w:r>
    </w:p>
    <w:p w:rsidR="00934558" w:rsidRPr="00E73F10" w:rsidRDefault="00934558" w:rsidP="00934558">
      <w:pPr>
        <w:widowControl w:val="0"/>
        <w:jc w:val="both"/>
      </w:pPr>
      <w:r w:rsidRPr="00CD179A">
        <w:rPr>
          <w:color w:val="000000"/>
          <w:u w:val="single"/>
          <w:lang w:bidi="ru-RU"/>
        </w:rPr>
        <w:t>Стихотворения:</w:t>
      </w:r>
      <w:r w:rsidRPr="00E73F10">
        <w:rPr>
          <w:color w:val="000000"/>
          <w:lang w:bidi="ru-RU"/>
        </w:rPr>
        <w:t xml:space="preserve"> «Гроза идет», «Можжевеловый куст», «Не позволяй душе лениться.», «Лебедь в зоопарке», «Я воспитан природой суровой.» и др. по выбору.</w:t>
      </w:r>
    </w:p>
    <w:p w:rsidR="00934558" w:rsidRPr="00E73F10" w:rsidRDefault="00934558" w:rsidP="00934558">
      <w:pPr>
        <w:widowControl w:val="0"/>
      </w:pPr>
      <w:proofErr w:type="spellStart"/>
      <w:r w:rsidRPr="00E73F10">
        <w:rPr>
          <w:color w:val="000000"/>
          <w:lang w:bidi="ru-RU"/>
        </w:rPr>
        <w:t>Н.Заболоцкий</w:t>
      </w:r>
      <w:proofErr w:type="spellEnd"/>
      <w:r w:rsidRPr="00E73F10">
        <w:rPr>
          <w:color w:val="000000"/>
          <w:lang w:bidi="ru-RU"/>
        </w:rPr>
        <w:t xml:space="preserve"> и поэзия </w:t>
      </w:r>
      <w:proofErr w:type="spellStart"/>
      <w:r w:rsidRPr="00E73F10">
        <w:rPr>
          <w:color w:val="000000"/>
          <w:lang w:bidi="ru-RU"/>
        </w:rPr>
        <w:t>обэриутов</w:t>
      </w:r>
      <w:proofErr w:type="spellEnd"/>
      <w:r w:rsidRPr="00E73F10">
        <w:rPr>
          <w:color w:val="000000"/>
          <w:lang w:bidi="ru-RU"/>
        </w:rPr>
        <w:t xml:space="preserve">. Вечные вопросы о сущности красоты и единства природы и человека в лирике поэта. Жанр совета, размышления-предписания в художественной концепции </w:t>
      </w:r>
      <w:proofErr w:type="spellStart"/>
      <w:r w:rsidRPr="00E73F10">
        <w:rPr>
          <w:color w:val="000000"/>
          <w:lang w:bidi="ru-RU"/>
        </w:rPr>
        <w:t>Н.Заболоцкого</w:t>
      </w:r>
      <w:proofErr w:type="spellEnd"/>
      <w:r w:rsidRPr="00E73F10">
        <w:rPr>
          <w:color w:val="000000"/>
          <w:lang w:bidi="ru-RU"/>
        </w:rPr>
        <w:t>. интонационно-ритмическое и образное своеобразие лирики Заболоцкого. Опорные понятия: поэзия ОБЭРИУ, «натурфилософская» лирика.</w:t>
      </w:r>
    </w:p>
    <w:p w:rsidR="00934558" w:rsidRPr="00E73F10" w:rsidRDefault="00934558" w:rsidP="00934558">
      <w:pPr>
        <w:widowControl w:val="0"/>
        <w:jc w:val="both"/>
      </w:pPr>
      <w:r w:rsidRPr="00CD179A">
        <w:rPr>
          <w:color w:val="000000"/>
          <w:u w:val="single"/>
          <w:lang w:bidi="ru-RU"/>
        </w:rPr>
        <w:t>Для самостоятельного чтения</w:t>
      </w:r>
      <w:r w:rsidRPr="00E73F10">
        <w:rPr>
          <w:color w:val="000000"/>
          <w:lang w:bidi="ru-RU"/>
        </w:rPr>
        <w:t>: сборник «Столбцы», поэма «Торжество земледелия».</w:t>
      </w:r>
    </w:p>
    <w:p w:rsidR="00934558" w:rsidRPr="00CD179A" w:rsidRDefault="00934558" w:rsidP="00934558">
      <w:pPr>
        <w:keepNext/>
        <w:keepLines/>
        <w:widowControl w:val="0"/>
        <w:jc w:val="both"/>
        <w:outlineLvl w:val="2"/>
        <w:rPr>
          <w:b/>
          <w:u w:val="single"/>
        </w:rPr>
      </w:pPr>
      <w:bookmarkStart w:id="8" w:name="bookmark13"/>
      <w:r w:rsidRPr="00CD179A">
        <w:rPr>
          <w:b/>
          <w:color w:val="000000"/>
          <w:u w:val="single"/>
          <w:lang w:bidi="ru-RU"/>
        </w:rPr>
        <w:t>Литературный процесс 50-80-х годов</w:t>
      </w:r>
      <w:bookmarkEnd w:id="8"/>
    </w:p>
    <w:p w:rsidR="00934558" w:rsidRDefault="00934558" w:rsidP="00934558">
      <w:pPr>
        <w:widowControl w:val="0"/>
        <w:jc w:val="both"/>
        <w:rPr>
          <w:color w:val="000000"/>
          <w:lang w:bidi="ru-RU"/>
        </w:rPr>
      </w:pPr>
      <w:r w:rsidRPr="00E73F10">
        <w:rPr>
          <w:color w:val="000000"/>
          <w:lang w:bidi="ru-RU"/>
        </w:rPr>
        <w:t xml:space="preserve">Осмысление Великой Победы 1945 года в 40-50-е годы XX века. Поэзия </w:t>
      </w:r>
      <w:proofErr w:type="spellStart"/>
      <w:r w:rsidRPr="00E73F10">
        <w:rPr>
          <w:color w:val="000000"/>
          <w:lang w:bidi="ru-RU"/>
        </w:rPr>
        <w:t>Ю.Друниной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М.Дудина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М.Луконина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С.Орлова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А.Межирова</w:t>
      </w:r>
      <w:proofErr w:type="spellEnd"/>
      <w:r w:rsidRPr="00E73F10">
        <w:rPr>
          <w:color w:val="000000"/>
          <w:lang w:bidi="ru-RU"/>
        </w:rPr>
        <w:t xml:space="preserve">. 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Повесть «В окопах Сталинграда»</w:t>
      </w:r>
      <w:r>
        <w:t xml:space="preserve"> В. </w:t>
      </w:r>
      <w:r w:rsidRPr="00E73F10">
        <w:rPr>
          <w:color w:val="000000"/>
          <w:lang w:bidi="ru-RU"/>
        </w:rPr>
        <w:t>Некрасова.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Проза советских писателей, выходящая за рамки нормативов социалистического реализма (повести </w:t>
      </w:r>
      <w:proofErr w:type="spellStart"/>
      <w:r w:rsidRPr="00E73F10">
        <w:rPr>
          <w:color w:val="000000"/>
          <w:lang w:bidi="ru-RU"/>
        </w:rPr>
        <w:t>К.Паустовского</w:t>
      </w:r>
      <w:proofErr w:type="spellEnd"/>
      <w:r w:rsidRPr="00E73F10">
        <w:rPr>
          <w:color w:val="000000"/>
          <w:lang w:bidi="ru-RU"/>
        </w:rPr>
        <w:t xml:space="preserve">, роман </w:t>
      </w:r>
      <w:proofErr w:type="spellStart"/>
      <w:r w:rsidRPr="00E73F10">
        <w:rPr>
          <w:color w:val="000000"/>
          <w:lang w:bidi="ru-RU"/>
        </w:rPr>
        <w:t>Л.Леонова</w:t>
      </w:r>
      <w:proofErr w:type="spellEnd"/>
      <w:r w:rsidRPr="00E73F10">
        <w:rPr>
          <w:color w:val="000000"/>
          <w:lang w:bidi="ru-RU"/>
        </w:rPr>
        <w:t xml:space="preserve"> «Русский лес» и др.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«Оттепель» 1953-1964 годов - рождение нового типа литературного движения. Новый характер взаимосвязей писателя и общества в произведениях </w:t>
      </w:r>
      <w:proofErr w:type="spellStart"/>
      <w:r w:rsidRPr="00E73F10">
        <w:rPr>
          <w:color w:val="000000"/>
          <w:lang w:bidi="ru-RU"/>
        </w:rPr>
        <w:t>В.Дудинцева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В.Тендрякова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В.Розова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В.Аксенова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А.Солженицына</w:t>
      </w:r>
      <w:proofErr w:type="spellEnd"/>
      <w:r w:rsidRPr="00E73F10">
        <w:rPr>
          <w:color w:val="000000"/>
          <w:lang w:bidi="ru-RU"/>
        </w:rPr>
        <w:t xml:space="preserve"> и др.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Поэтическая «оттепель»: «громкая» (эстрадная) и «тихая» лирика. Своеобразие поэзии </w:t>
      </w:r>
      <w:proofErr w:type="spellStart"/>
      <w:r w:rsidRPr="00E73F10">
        <w:rPr>
          <w:color w:val="000000"/>
          <w:lang w:bidi="ru-RU"/>
        </w:rPr>
        <w:t>Е.Евтушенко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Р.Рождественского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А.Вознесенского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Б.Ахмадулиной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Н.Рубцова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Ю.Кузнецова</w:t>
      </w:r>
      <w:proofErr w:type="spellEnd"/>
      <w:r w:rsidRPr="00E73F10">
        <w:rPr>
          <w:color w:val="000000"/>
          <w:lang w:bidi="ru-RU"/>
        </w:rPr>
        <w:t xml:space="preserve"> и др.</w:t>
      </w:r>
    </w:p>
    <w:p w:rsidR="00934558" w:rsidRPr="00E73F10" w:rsidRDefault="00934558" w:rsidP="00934558">
      <w:pPr>
        <w:widowControl w:val="0"/>
        <w:jc w:val="both"/>
      </w:pPr>
      <w:r w:rsidRPr="00CD179A">
        <w:rPr>
          <w:b/>
          <w:color w:val="000000"/>
          <w:u w:val="single"/>
          <w:lang w:bidi="ru-RU"/>
        </w:rPr>
        <w:t>«Окопный реализм»</w:t>
      </w:r>
      <w:r>
        <w:rPr>
          <w:b/>
          <w:color w:val="000000"/>
          <w:u w:val="single"/>
          <w:lang w:bidi="ru-RU"/>
        </w:rPr>
        <w:t xml:space="preserve"> писателей</w:t>
      </w:r>
      <w:r w:rsidRPr="00CD179A">
        <w:rPr>
          <w:b/>
          <w:color w:val="000000"/>
          <w:u w:val="single"/>
          <w:lang w:bidi="ru-RU"/>
        </w:rPr>
        <w:t>-фронтовиков 60-70-х годов</w:t>
      </w:r>
      <w:r w:rsidRPr="00E73F10">
        <w:rPr>
          <w:color w:val="000000"/>
          <w:lang w:bidi="ru-RU"/>
        </w:rPr>
        <w:t xml:space="preserve">. Проза Ю Бондарева, </w:t>
      </w:r>
      <w:proofErr w:type="spellStart"/>
      <w:r w:rsidRPr="00E73F10">
        <w:rPr>
          <w:color w:val="000000"/>
          <w:lang w:bidi="ru-RU"/>
        </w:rPr>
        <w:t>К.Воробьева</w:t>
      </w:r>
      <w:proofErr w:type="spellEnd"/>
      <w:r w:rsidRPr="00E73F10">
        <w:rPr>
          <w:color w:val="000000"/>
          <w:lang w:bidi="ru-RU"/>
        </w:rPr>
        <w:t>,</w:t>
      </w:r>
    </w:p>
    <w:p w:rsidR="00934558" w:rsidRPr="00E73F10" w:rsidRDefault="00934558" w:rsidP="00934558">
      <w:pPr>
        <w:widowControl w:val="0"/>
        <w:numPr>
          <w:ilvl w:val="0"/>
          <w:numId w:val="29"/>
        </w:numPr>
        <w:tabs>
          <w:tab w:val="left" w:pos="352"/>
        </w:tabs>
        <w:jc w:val="both"/>
      </w:pPr>
      <w:r w:rsidRPr="00E73F10">
        <w:rPr>
          <w:color w:val="000000"/>
          <w:lang w:bidi="ru-RU"/>
        </w:rPr>
        <w:t xml:space="preserve">Ананьева, </w:t>
      </w:r>
      <w:proofErr w:type="spellStart"/>
      <w:r w:rsidRPr="00E73F10">
        <w:rPr>
          <w:color w:val="000000"/>
          <w:lang w:bidi="ru-RU"/>
        </w:rPr>
        <w:t>В.Кондратьева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Б.Васильева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Е.Носова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В.Астафьева</w:t>
      </w:r>
      <w:proofErr w:type="spellEnd"/>
      <w:r w:rsidRPr="00E73F10">
        <w:rPr>
          <w:color w:val="000000"/>
          <w:lang w:bidi="ru-RU"/>
        </w:rPr>
        <w:t>.</w:t>
      </w:r>
    </w:p>
    <w:p w:rsidR="00934558" w:rsidRDefault="00934558" w:rsidP="00934558">
      <w:pPr>
        <w:widowControl w:val="0"/>
        <w:jc w:val="both"/>
        <w:rPr>
          <w:color w:val="000000"/>
          <w:lang w:bidi="ru-RU"/>
        </w:rPr>
      </w:pPr>
      <w:r w:rsidRPr="00CD179A">
        <w:rPr>
          <w:b/>
          <w:color w:val="000000"/>
          <w:u w:val="single"/>
          <w:lang w:bidi="ru-RU"/>
        </w:rPr>
        <w:t xml:space="preserve">«Деревенская проза» 50-80-х годов. 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Произведения </w:t>
      </w:r>
      <w:proofErr w:type="spellStart"/>
      <w:r w:rsidRPr="00E73F10">
        <w:rPr>
          <w:color w:val="000000"/>
          <w:lang w:bidi="ru-RU"/>
        </w:rPr>
        <w:t>С.Залыгина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Б.Можаева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В.Солоухина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Ю.Казакова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Ф.Абрамова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В.Белова</w:t>
      </w:r>
      <w:proofErr w:type="spellEnd"/>
      <w:r w:rsidRPr="00E73F10">
        <w:rPr>
          <w:color w:val="000000"/>
          <w:lang w:bidi="ru-RU"/>
        </w:rPr>
        <w:t xml:space="preserve"> и др. Повести </w:t>
      </w:r>
      <w:proofErr w:type="spellStart"/>
      <w:r w:rsidRPr="00E73F10">
        <w:rPr>
          <w:color w:val="000000"/>
          <w:lang w:bidi="ru-RU"/>
        </w:rPr>
        <w:t>В.Распутина</w:t>
      </w:r>
      <w:proofErr w:type="spellEnd"/>
      <w:r w:rsidRPr="00E73F10">
        <w:rPr>
          <w:color w:val="000000"/>
          <w:lang w:bidi="ru-RU"/>
        </w:rPr>
        <w:t xml:space="preserve"> «Прощание с Матерой», «Последний срок» и др. Нравственно-философская проблематика пьес </w:t>
      </w:r>
      <w:proofErr w:type="spellStart"/>
      <w:r w:rsidRPr="00E73F10">
        <w:rPr>
          <w:color w:val="000000"/>
          <w:lang w:bidi="ru-RU"/>
        </w:rPr>
        <w:t>А.Вампилова</w:t>
      </w:r>
      <w:proofErr w:type="spellEnd"/>
      <w:r w:rsidRPr="00E73F10">
        <w:rPr>
          <w:color w:val="000000"/>
          <w:lang w:bidi="ru-RU"/>
        </w:rPr>
        <w:t>, прозы</w:t>
      </w:r>
    </w:p>
    <w:p w:rsidR="00934558" w:rsidRPr="00E73F10" w:rsidRDefault="00934558" w:rsidP="00934558">
      <w:pPr>
        <w:widowControl w:val="0"/>
        <w:numPr>
          <w:ilvl w:val="0"/>
          <w:numId w:val="29"/>
        </w:numPr>
        <w:tabs>
          <w:tab w:val="left" w:pos="352"/>
        </w:tabs>
        <w:jc w:val="both"/>
      </w:pPr>
      <w:r w:rsidRPr="00E73F10">
        <w:rPr>
          <w:color w:val="000000"/>
          <w:lang w:bidi="ru-RU"/>
        </w:rPr>
        <w:t xml:space="preserve">Астафьева, </w:t>
      </w:r>
      <w:proofErr w:type="spellStart"/>
      <w:r w:rsidRPr="00E73F10">
        <w:rPr>
          <w:color w:val="000000"/>
          <w:lang w:bidi="ru-RU"/>
        </w:rPr>
        <w:t>Ю.Трифонова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В.Маканина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Ю.Домбровского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В.Крупина</w:t>
      </w:r>
      <w:proofErr w:type="spellEnd"/>
      <w:r w:rsidRPr="00E73F10">
        <w:rPr>
          <w:color w:val="000000"/>
          <w:lang w:bidi="ru-RU"/>
        </w:rPr>
        <w:t>.</w:t>
      </w:r>
    </w:p>
    <w:p w:rsidR="00934558" w:rsidRPr="00E73F10" w:rsidRDefault="00934558" w:rsidP="00934558">
      <w:pPr>
        <w:widowControl w:val="0"/>
        <w:jc w:val="both"/>
      </w:pPr>
      <w:r w:rsidRPr="00CD179A">
        <w:rPr>
          <w:b/>
          <w:color w:val="000000"/>
          <w:u w:val="single"/>
          <w:lang w:bidi="ru-RU"/>
        </w:rPr>
        <w:t>Историческая романистика 60-80-х годов</w:t>
      </w:r>
      <w:r w:rsidRPr="00E73F10">
        <w:rPr>
          <w:color w:val="000000"/>
          <w:lang w:bidi="ru-RU"/>
        </w:rPr>
        <w:t xml:space="preserve">. Романы </w:t>
      </w:r>
      <w:proofErr w:type="spellStart"/>
      <w:r w:rsidRPr="00E73F10">
        <w:rPr>
          <w:color w:val="000000"/>
          <w:lang w:bidi="ru-RU"/>
        </w:rPr>
        <w:t>В.Пикуля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Д.Балашова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В.Чивилихина</w:t>
      </w:r>
      <w:proofErr w:type="spellEnd"/>
      <w:r w:rsidRPr="00E73F10">
        <w:rPr>
          <w:color w:val="000000"/>
          <w:lang w:bidi="ru-RU"/>
        </w:rPr>
        <w:t xml:space="preserve">, «лагерная» тема в произведениях </w:t>
      </w:r>
      <w:proofErr w:type="spellStart"/>
      <w:r w:rsidRPr="00E73F10">
        <w:rPr>
          <w:color w:val="000000"/>
          <w:lang w:bidi="ru-RU"/>
        </w:rPr>
        <w:t>В.Шаламова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Е.Гинзбург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О.Волкова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А.Жигулина</w:t>
      </w:r>
      <w:proofErr w:type="spellEnd"/>
      <w:r w:rsidRPr="00E73F10">
        <w:rPr>
          <w:color w:val="000000"/>
          <w:lang w:bidi="ru-RU"/>
        </w:rPr>
        <w:t>.</w:t>
      </w:r>
    </w:p>
    <w:p w:rsidR="00934558" w:rsidRPr="00E73F10" w:rsidRDefault="00934558" w:rsidP="00934558">
      <w:pPr>
        <w:widowControl w:val="0"/>
        <w:jc w:val="both"/>
      </w:pPr>
      <w:r w:rsidRPr="00CD179A">
        <w:rPr>
          <w:b/>
          <w:color w:val="000000"/>
          <w:u w:val="single"/>
          <w:lang w:bidi="ru-RU"/>
        </w:rPr>
        <w:t xml:space="preserve">Авторская песня как песенный </w:t>
      </w:r>
      <w:proofErr w:type="spellStart"/>
      <w:r w:rsidRPr="00CD179A">
        <w:rPr>
          <w:b/>
          <w:color w:val="000000"/>
          <w:u w:val="single"/>
          <w:lang w:bidi="ru-RU"/>
        </w:rPr>
        <w:t>монотеатр</w:t>
      </w:r>
      <w:proofErr w:type="spellEnd"/>
      <w:r w:rsidRPr="00CD179A">
        <w:rPr>
          <w:b/>
          <w:color w:val="000000"/>
          <w:u w:val="single"/>
          <w:lang w:bidi="ru-RU"/>
        </w:rPr>
        <w:t xml:space="preserve"> 70-80-х годов</w:t>
      </w:r>
      <w:r w:rsidRPr="00E73F10">
        <w:rPr>
          <w:color w:val="000000"/>
          <w:lang w:bidi="ru-RU"/>
        </w:rPr>
        <w:t xml:space="preserve">. Поэзия </w:t>
      </w:r>
      <w:proofErr w:type="spellStart"/>
      <w:r w:rsidRPr="00E73F10">
        <w:rPr>
          <w:color w:val="000000"/>
          <w:lang w:bidi="ru-RU"/>
        </w:rPr>
        <w:t>Ю.Визбора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А.Галича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Б.Окуджавы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В.Высоцкого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А.Башлачева</w:t>
      </w:r>
      <w:proofErr w:type="spellEnd"/>
      <w:r w:rsidRPr="00E73F10">
        <w:rPr>
          <w:color w:val="000000"/>
          <w:lang w:bidi="ru-RU"/>
        </w:rPr>
        <w:t>.</w:t>
      </w:r>
    </w:p>
    <w:p w:rsidR="00934558" w:rsidRPr="00CD179A" w:rsidRDefault="00934558" w:rsidP="00934558">
      <w:pPr>
        <w:widowControl w:val="0"/>
        <w:jc w:val="both"/>
        <w:rPr>
          <w:b/>
        </w:rPr>
      </w:pPr>
      <w:r w:rsidRPr="00CD179A">
        <w:rPr>
          <w:b/>
          <w:color w:val="000000"/>
          <w:lang w:bidi="ru-RU"/>
        </w:rPr>
        <w:lastRenderedPageBreak/>
        <w:t>В.М.ШУКШИН</w:t>
      </w:r>
    </w:p>
    <w:p w:rsidR="00934558" w:rsidRPr="00E73F10" w:rsidRDefault="00934558" w:rsidP="00934558">
      <w:pPr>
        <w:widowControl w:val="0"/>
        <w:jc w:val="both"/>
      </w:pPr>
      <w:r w:rsidRPr="009D44BA">
        <w:rPr>
          <w:color w:val="000000"/>
          <w:u w:val="single"/>
          <w:lang w:bidi="ru-RU"/>
        </w:rPr>
        <w:t>Рассказы:</w:t>
      </w:r>
      <w:r w:rsidRPr="00E73F10">
        <w:rPr>
          <w:color w:val="000000"/>
          <w:lang w:bidi="ru-RU"/>
        </w:rPr>
        <w:t xml:space="preserve"> «Одни», «Чудик», «Миль пардон, мадам», «Срезал»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Колоритность и яркость </w:t>
      </w:r>
      <w:proofErr w:type="spellStart"/>
      <w:r w:rsidRPr="00E73F10">
        <w:rPr>
          <w:color w:val="000000"/>
          <w:lang w:bidi="ru-RU"/>
        </w:rPr>
        <w:t>шукшинских</w:t>
      </w:r>
      <w:proofErr w:type="spellEnd"/>
      <w:r w:rsidRPr="00E73F10">
        <w:rPr>
          <w:color w:val="000000"/>
          <w:lang w:bidi="ru-RU"/>
        </w:rPr>
        <w:t xml:space="preserve"> героев-«чудиков». Народ и «публика» как два нравственно-общественных полюса в прозе </w:t>
      </w:r>
      <w:proofErr w:type="spellStart"/>
      <w:r w:rsidRPr="00E73F10">
        <w:rPr>
          <w:color w:val="000000"/>
          <w:lang w:bidi="ru-RU"/>
        </w:rPr>
        <w:t>В.Шукшина</w:t>
      </w:r>
      <w:proofErr w:type="spellEnd"/>
      <w:r w:rsidRPr="00E73F10">
        <w:rPr>
          <w:color w:val="000000"/>
          <w:lang w:bidi="ru-RU"/>
        </w:rPr>
        <w:t xml:space="preserve">.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</w:r>
      <w:proofErr w:type="spellStart"/>
      <w:r w:rsidRPr="00E73F10">
        <w:rPr>
          <w:color w:val="000000"/>
          <w:lang w:bidi="ru-RU"/>
        </w:rPr>
        <w:t>шукшинской</w:t>
      </w:r>
      <w:proofErr w:type="spellEnd"/>
      <w:r w:rsidRPr="00E73F10">
        <w:rPr>
          <w:color w:val="000000"/>
          <w:lang w:bidi="ru-RU"/>
        </w:rPr>
        <w:t xml:space="preserve"> прозе.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Опорные понятия: герой-«чудик», пародийность художественного языка.</w:t>
      </w:r>
    </w:p>
    <w:p w:rsidR="00934558" w:rsidRPr="00E73F10" w:rsidRDefault="00934558" w:rsidP="00934558">
      <w:pPr>
        <w:widowControl w:val="0"/>
        <w:jc w:val="both"/>
      </w:pPr>
      <w:r w:rsidRPr="009D44BA">
        <w:rPr>
          <w:color w:val="000000"/>
          <w:u w:val="single"/>
          <w:lang w:bidi="ru-RU"/>
        </w:rPr>
        <w:t>Для самостоятельного чтения</w:t>
      </w:r>
      <w:r w:rsidRPr="00E73F10">
        <w:rPr>
          <w:color w:val="000000"/>
          <w:lang w:bidi="ru-RU"/>
        </w:rPr>
        <w:t>: рассказ «Выбираю деревню на жительство», повесть-сказка «До третьих петухов», киноповесть «Калина красная».</w:t>
      </w:r>
    </w:p>
    <w:p w:rsidR="00934558" w:rsidRPr="009D44BA" w:rsidRDefault="00934558" w:rsidP="00934558">
      <w:pPr>
        <w:widowControl w:val="0"/>
        <w:jc w:val="both"/>
        <w:rPr>
          <w:b/>
        </w:rPr>
      </w:pPr>
      <w:r w:rsidRPr="009D44BA">
        <w:rPr>
          <w:b/>
          <w:color w:val="000000"/>
          <w:lang w:bidi="ru-RU"/>
        </w:rPr>
        <w:t>Н.М.РУБЦОВ</w:t>
      </w:r>
    </w:p>
    <w:p w:rsidR="00934558" w:rsidRPr="00E73F10" w:rsidRDefault="00934558" w:rsidP="00934558">
      <w:pPr>
        <w:widowControl w:val="0"/>
        <w:jc w:val="both"/>
      </w:pPr>
      <w:r w:rsidRPr="009D44BA">
        <w:rPr>
          <w:color w:val="000000"/>
          <w:u w:val="single"/>
          <w:lang w:bidi="ru-RU"/>
        </w:rPr>
        <w:t>Стихотворения:</w:t>
      </w:r>
      <w:r w:rsidRPr="00E73F10">
        <w:rPr>
          <w:color w:val="000000"/>
          <w:lang w:bidi="ru-RU"/>
        </w:rPr>
        <w:t xml:space="preserve"> «Русский огонек», «Я буду скакать по холмам задремавшей отчизны...», «В горнице», «Душа хранит» и др.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Диалог поэта с Россией. Прошлое и настоящее через призму вечного. Образ скитальца и родного очага. Одухотворенная красота природы в лирике.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Задушевность и музыкальность поэтического слова Рубцова.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Опорные понятия: «тихая» лирика, напевный стих.</w:t>
      </w:r>
    </w:p>
    <w:p w:rsidR="00934558" w:rsidRPr="00E73F10" w:rsidRDefault="00934558" w:rsidP="00934558">
      <w:pPr>
        <w:widowControl w:val="0"/>
        <w:jc w:val="both"/>
      </w:pPr>
      <w:r w:rsidRPr="009D44BA">
        <w:rPr>
          <w:color w:val="000000"/>
          <w:u w:val="single"/>
          <w:lang w:bidi="ru-RU"/>
        </w:rPr>
        <w:t>Для самостоятельного чтения</w:t>
      </w:r>
      <w:r w:rsidRPr="00E73F10">
        <w:rPr>
          <w:color w:val="000000"/>
          <w:lang w:bidi="ru-RU"/>
        </w:rPr>
        <w:t>: «Звезда полей», «Первый снег», «Ферапонтово».</w:t>
      </w:r>
    </w:p>
    <w:p w:rsidR="00934558" w:rsidRPr="009D44BA" w:rsidRDefault="00934558" w:rsidP="00934558">
      <w:pPr>
        <w:widowControl w:val="0"/>
        <w:jc w:val="both"/>
        <w:rPr>
          <w:b/>
        </w:rPr>
      </w:pPr>
      <w:r w:rsidRPr="009D44BA">
        <w:rPr>
          <w:b/>
          <w:color w:val="000000"/>
          <w:lang w:bidi="ru-RU"/>
        </w:rPr>
        <w:t>В.П.АСТАФЬЕВ</w:t>
      </w:r>
    </w:p>
    <w:p w:rsidR="00934558" w:rsidRPr="00E73F10" w:rsidRDefault="00934558" w:rsidP="00934558">
      <w:pPr>
        <w:widowControl w:val="0"/>
        <w:jc w:val="both"/>
      </w:pPr>
      <w:r w:rsidRPr="009D44BA">
        <w:rPr>
          <w:color w:val="000000"/>
          <w:u w:val="single"/>
          <w:lang w:bidi="ru-RU"/>
        </w:rPr>
        <w:t xml:space="preserve">Роман </w:t>
      </w:r>
      <w:r w:rsidRPr="00E73F10">
        <w:rPr>
          <w:color w:val="000000"/>
          <w:lang w:bidi="ru-RU"/>
        </w:rPr>
        <w:t xml:space="preserve">«Печальный детектив», </w:t>
      </w:r>
      <w:r w:rsidRPr="009D44BA">
        <w:rPr>
          <w:color w:val="000000"/>
          <w:u w:val="single"/>
          <w:lang w:bidi="ru-RU"/>
        </w:rPr>
        <w:t>повесть</w:t>
      </w:r>
      <w:r w:rsidRPr="00E73F10">
        <w:rPr>
          <w:color w:val="000000"/>
          <w:lang w:bidi="ru-RU"/>
        </w:rPr>
        <w:t xml:space="preserve"> «Царь-рыба», рассказ «</w:t>
      </w:r>
      <w:proofErr w:type="spellStart"/>
      <w:r w:rsidRPr="00E73F10">
        <w:rPr>
          <w:color w:val="000000"/>
          <w:lang w:bidi="ru-RU"/>
        </w:rPr>
        <w:t>Людочка</w:t>
      </w:r>
      <w:proofErr w:type="spellEnd"/>
      <w:r w:rsidRPr="00E73F10">
        <w:rPr>
          <w:color w:val="000000"/>
          <w:lang w:bidi="ru-RU"/>
        </w:rPr>
        <w:t>» и др.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Натурфилософия </w:t>
      </w:r>
      <w:proofErr w:type="spellStart"/>
      <w:r w:rsidRPr="00E73F10">
        <w:rPr>
          <w:color w:val="000000"/>
          <w:lang w:bidi="ru-RU"/>
        </w:rPr>
        <w:t>В.Астафьева</w:t>
      </w:r>
      <w:proofErr w:type="spellEnd"/>
      <w:r w:rsidRPr="00E73F10">
        <w:rPr>
          <w:color w:val="000000"/>
          <w:lang w:bidi="ru-RU"/>
        </w:rPr>
        <w:t>. человек и природа: единство и противостояние. Нравственный пафос романов писателя. Проблема утраты человеческого в человеке. «Жестокий» реализм позднего творчества Астафьева. Синтетическая жанровая природа крупных произведений писателя.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Опорные понятия: натурфилософская проза, новеллистический цикл.</w:t>
      </w:r>
    </w:p>
    <w:p w:rsidR="00934558" w:rsidRPr="00E73F10" w:rsidRDefault="00934558" w:rsidP="00934558">
      <w:pPr>
        <w:widowControl w:val="0"/>
      </w:pPr>
      <w:r w:rsidRPr="009D44BA">
        <w:rPr>
          <w:color w:val="000000"/>
          <w:u w:val="single"/>
          <w:lang w:bidi="ru-RU"/>
        </w:rPr>
        <w:t>Для самостоятельного чтения</w:t>
      </w:r>
      <w:r>
        <w:rPr>
          <w:color w:val="000000"/>
          <w:lang w:bidi="ru-RU"/>
        </w:rPr>
        <w:t>: пове</w:t>
      </w:r>
      <w:r w:rsidRPr="00E73F10">
        <w:rPr>
          <w:color w:val="000000"/>
          <w:lang w:bidi="ru-RU"/>
        </w:rPr>
        <w:t>сти «Стародуб», «Перевал». Роман «Прокляты и убиты». В.Г.РАСПУТИН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Повести: «Последний срок», «Прощание с Матерой», «Живи и помни», рассказ «Дочки-матери» и др. по выбору.</w:t>
      </w:r>
    </w:p>
    <w:p w:rsidR="00934558" w:rsidRPr="00E73F10" w:rsidRDefault="00934558" w:rsidP="00934558">
      <w:pPr>
        <w:widowControl w:val="0"/>
      </w:pPr>
      <w:r w:rsidRPr="00E73F10">
        <w:rPr>
          <w:color w:val="000000"/>
          <w:lang w:bidi="ru-RU"/>
        </w:rPr>
        <w:t xml:space="preserve">Эпическое и драматическое начала прозы писателя. Дом и семья как составляющие национального космоса. Философское осмысление социальных проблем современности. Особенности психологического анализа в «катастрофическом пространстве» </w:t>
      </w:r>
      <w:proofErr w:type="spellStart"/>
      <w:r w:rsidRPr="00E73F10">
        <w:rPr>
          <w:color w:val="000000"/>
          <w:lang w:bidi="ru-RU"/>
        </w:rPr>
        <w:t>В.Распутина</w:t>
      </w:r>
      <w:proofErr w:type="spellEnd"/>
      <w:r w:rsidRPr="00E73F10">
        <w:rPr>
          <w:color w:val="000000"/>
          <w:lang w:bidi="ru-RU"/>
        </w:rPr>
        <w:t>. Опорные понятия: «деревенская проза», трагическое пространство.</w:t>
      </w:r>
    </w:p>
    <w:p w:rsidR="00934558" w:rsidRPr="00E73F10" w:rsidRDefault="00934558" w:rsidP="00934558">
      <w:pPr>
        <w:widowControl w:val="0"/>
        <w:jc w:val="both"/>
      </w:pPr>
      <w:r w:rsidRPr="009D44BA">
        <w:rPr>
          <w:color w:val="000000"/>
          <w:u w:val="single"/>
          <w:lang w:bidi="ru-RU"/>
        </w:rPr>
        <w:t>Для самостоятельного чтения</w:t>
      </w:r>
      <w:r w:rsidRPr="00E73F10">
        <w:rPr>
          <w:color w:val="000000"/>
          <w:lang w:bidi="ru-RU"/>
        </w:rPr>
        <w:t>: повести «Деньги для Марии», «Дочь Ивана, мать Ивана», «Пожар».</w:t>
      </w:r>
    </w:p>
    <w:p w:rsidR="00934558" w:rsidRPr="009D44BA" w:rsidRDefault="00934558" w:rsidP="00934558">
      <w:pPr>
        <w:widowControl w:val="0"/>
        <w:jc w:val="both"/>
        <w:rPr>
          <w:b/>
        </w:rPr>
      </w:pPr>
      <w:r w:rsidRPr="009D44BA">
        <w:rPr>
          <w:b/>
          <w:color w:val="000000"/>
          <w:lang w:bidi="ru-RU"/>
        </w:rPr>
        <w:t>А.И.СОЛЖЕНИЦЫН</w:t>
      </w:r>
    </w:p>
    <w:p w:rsidR="00934558" w:rsidRPr="00E73F10" w:rsidRDefault="00934558" w:rsidP="00934558">
      <w:pPr>
        <w:widowControl w:val="0"/>
      </w:pPr>
      <w:r w:rsidRPr="009D44BA">
        <w:rPr>
          <w:color w:val="000000"/>
          <w:u w:val="single"/>
          <w:lang w:bidi="ru-RU"/>
        </w:rPr>
        <w:t>Повесть</w:t>
      </w:r>
      <w:r w:rsidRPr="00E73F10">
        <w:rPr>
          <w:color w:val="000000"/>
          <w:lang w:bidi="ru-RU"/>
        </w:rPr>
        <w:t xml:space="preserve"> «Один день Ивана Денисовича», роман «Архипелаг ГУЛАГ» (в сокращении). Отражение «лагерных университетов» писателя в повести «Один день Ивана Денисовича» и романе «Архипелаг ГУЛАГ». Яркость и точность авторского бытописания, многообразие человеческих типов в произведениях </w:t>
      </w:r>
      <w:proofErr w:type="spellStart"/>
      <w:r w:rsidRPr="00E73F10">
        <w:rPr>
          <w:color w:val="000000"/>
          <w:lang w:bidi="ru-RU"/>
        </w:rPr>
        <w:t>А.Солженицына</w:t>
      </w:r>
      <w:proofErr w:type="spellEnd"/>
      <w:r w:rsidRPr="00E73F10">
        <w:rPr>
          <w:color w:val="000000"/>
          <w:lang w:bidi="ru-RU"/>
        </w:rPr>
        <w:t>. смешение языковых пластов в стилистике повести и романа.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Продолжение темы народного </w:t>
      </w:r>
      <w:proofErr w:type="spellStart"/>
      <w:r w:rsidRPr="00E73F10">
        <w:rPr>
          <w:color w:val="000000"/>
          <w:lang w:bidi="ru-RU"/>
        </w:rPr>
        <w:t>праведничества</w:t>
      </w:r>
      <w:proofErr w:type="spellEnd"/>
      <w:r w:rsidRPr="00E73F10">
        <w:rPr>
          <w:color w:val="000000"/>
          <w:lang w:bidi="ru-RU"/>
        </w:rPr>
        <w:t xml:space="preserve"> в рассказе «Матренин двор». Черты «нутряной» России в облике Матрены. Противопоставление исконной Руси России чиновной, официозной. Символичность финала рассказа и его названия.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Опорные понятия: </w:t>
      </w:r>
      <w:proofErr w:type="spellStart"/>
      <w:r w:rsidRPr="00E73F10">
        <w:rPr>
          <w:color w:val="000000"/>
          <w:lang w:bidi="ru-RU"/>
        </w:rPr>
        <w:t>двуединство</w:t>
      </w:r>
      <w:proofErr w:type="spellEnd"/>
      <w:r w:rsidRPr="00E73F10">
        <w:rPr>
          <w:color w:val="000000"/>
          <w:lang w:bidi="ru-RU"/>
        </w:rPr>
        <w:t xml:space="preserve"> героя и автора в эпосе, тип героя-праведника.</w:t>
      </w:r>
    </w:p>
    <w:p w:rsidR="00934558" w:rsidRPr="00E73F10" w:rsidRDefault="00934558" w:rsidP="00934558">
      <w:pPr>
        <w:widowControl w:val="0"/>
        <w:jc w:val="both"/>
      </w:pPr>
      <w:r w:rsidRPr="009D44BA">
        <w:rPr>
          <w:color w:val="000000"/>
          <w:u w:val="single"/>
          <w:lang w:bidi="ru-RU"/>
        </w:rPr>
        <w:t>Для самостоятельного чтения</w:t>
      </w:r>
      <w:r w:rsidRPr="00E73F10">
        <w:rPr>
          <w:color w:val="000000"/>
          <w:lang w:bidi="ru-RU"/>
        </w:rPr>
        <w:t>: рассказ «Захар Калита», цикл «Крохотки».</w:t>
      </w:r>
    </w:p>
    <w:p w:rsidR="00934558" w:rsidRPr="009D44BA" w:rsidRDefault="00934558" w:rsidP="00934558">
      <w:pPr>
        <w:keepNext/>
        <w:keepLines/>
        <w:widowControl w:val="0"/>
        <w:jc w:val="both"/>
        <w:outlineLvl w:val="2"/>
        <w:rPr>
          <w:b/>
          <w:u w:val="single"/>
        </w:rPr>
      </w:pPr>
      <w:bookmarkStart w:id="9" w:name="bookmark14"/>
      <w:r w:rsidRPr="009D44BA">
        <w:rPr>
          <w:b/>
          <w:color w:val="000000"/>
          <w:u w:val="single"/>
          <w:lang w:bidi="ru-RU"/>
        </w:rPr>
        <w:t>Новейшая русская проза и поэзия 80-90-х годов</w:t>
      </w:r>
      <w:bookmarkEnd w:id="9"/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Внутренняя противоречивость и драматизм современной культурно-исторической ситуации (экспансия массовой и элитарной литературы, см</w:t>
      </w:r>
      <w:r>
        <w:rPr>
          <w:color w:val="000000"/>
          <w:lang w:bidi="ru-RU"/>
        </w:rPr>
        <w:t xml:space="preserve">ена нравственных </w:t>
      </w:r>
      <w:proofErr w:type="gramStart"/>
      <w:r>
        <w:rPr>
          <w:color w:val="000000"/>
          <w:lang w:bidi="ru-RU"/>
        </w:rPr>
        <w:t xml:space="preserve">критериев </w:t>
      </w:r>
      <w:r w:rsidRPr="00E73F10">
        <w:rPr>
          <w:color w:val="000000"/>
          <w:lang w:bidi="ru-RU"/>
        </w:rPr>
        <w:t>)</w:t>
      </w:r>
      <w:proofErr w:type="gramEnd"/>
      <w:r w:rsidRPr="00E73F10">
        <w:rPr>
          <w:color w:val="000000"/>
          <w:lang w:bidi="ru-RU"/>
        </w:rPr>
        <w:t>.</w:t>
      </w:r>
    </w:p>
    <w:p w:rsidR="00934558" w:rsidRPr="00E73F10" w:rsidRDefault="00934558" w:rsidP="00934558">
      <w:pPr>
        <w:widowControl w:val="0"/>
        <w:jc w:val="both"/>
      </w:pPr>
      <w:r w:rsidRPr="009D44BA">
        <w:rPr>
          <w:b/>
          <w:color w:val="000000"/>
          <w:u w:val="single"/>
          <w:lang w:bidi="ru-RU"/>
        </w:rPr>
        <w:t>Реалистическая проза.</w:t>
      </w:r>
      <w:r w:rsidRPr="00E73F10">
        <w:rPr>
          <w:color w:val="000000"/>
          <w:lang w:bidi="ru-RU"/>
        </w:rPr>
        <w:t xml:space="preserve"> Глубокий психологизм, интерес к человеческой душе в ее лучших проявлениях в прозе </w:t>
      </w:r>
      <w:proofErr w:type="spellStart"/>
      <w:r w:rsidRPr="00E73F10">
        <w:rPr>
          <w:color w:val="000000"/>
          <w:lang w:bidi="ru-RU"/>
        </w:rPr>
        <w:t>Б.Екимова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Е.Носова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Ю.Бондарева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П.Проскурина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Ю.Полякова</w:t>
      </w:r>
      <w:proofErr w:type="spellEnd"/>
      <w:r w:rsidRPr="00E73F10">
        <w:rPr>
          <w:color w:val="000000"/>
          <w:lang w:bidi="ru-RU"/>
        </w:rPr>
        <w:t xml:space="preserve"> и др. Новейшая проза </w:t>
      </w:r>
      <w:proofErr w:type="spellStart"/>
      <w:r w:rsidRPr="00E73F10">
        <w:rPr>
          <w:color w:val="000000"/>
          <w:lang w:bidi="ru-RU"/>
        </w:rPr>
        <w:t>Л.Петрушевской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С.Каледина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В.Аксенова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А.Проханова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В.Астафьева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В.Распутина</w:t>
      </w:r>
      <w:proofErr w:type="spellEnd"/>
      <w:r w:rsidRPr="00E73F10">
        <w:rPr>
          <w:color w:val="000000"/>
          <w:lang w:bidi="ru-RU"/>
        </w:rPr>
        <w:t xml:space="preserve">. «Болевые точки» современной </w:t>
      </w:r>
      <w:proofErr w:type="spellStart"/>
      <w:r w:rsidRPr="00E73F10">
        <w:rPr>
          <w:color w:val="000000"/>
          <w:lang w:bidi="ru-RU"/>
        </w:rPr>
        <w:t>жизнив</w:t>
      </w:r>
      <w:proofErr w:type="spellEnd"/>
      <w:r w:rsidRPr="00E73F10">
        <w:rPr>
          <w:color w:val="000000"/>
          <w:lang w:bidi="ru-RU"/>
        </w:rPr>
        <w:t xml:space="preserve"> прозе В. Маканина, </w:t>
      </w:r>
      <w:proofErr w:type="spellStart"/>
      <w:r w:rsidRPr="00E73F10">
        <w:rPr>
          <w:color w:val="000000"/>
          <w:lang w:bidi="ru-RU"/>
        </w:rPr>
        <w:t>Л.Улицкой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lastRenderedPageBreak/>
        <w:t>Т.Толстой</w:t>
      </w:r>
      <w:proofErr w:type="spellEnd"/>
      <w:r w:rsidRPr="00E73F10">
        <w:rPr>
          <w:color w:val="000000"/>
          <w:lang w:bidi="ru-RU"/>
        </w:rPr>
        <w:t>, В. Токаревой и др.</w:t>
      </w:r>
    </w:p>
    <w:p w:rsidR="00934558" w:rsidRPr="00E73F10" w:rsidRDefault="00934558" w:rsidP="00934558">
      <w:pPr>
        <w:widowControl w:val="0"/>
        <w:jc w:val="both"/>
      </w:pPr>
      <w:r w:rsidRPr="009D44BA">
        <w:rPr>
          <w:b/>
          <w:color w:val="000000"/>
          <w:u w:val="single"/>
          <w:lang w:bidi="ru-RU"/>
        </w:rPr>
        <w:t>Эволюция модернистской и постмодернистской п</w:t>
      </w:r>
      <w:r w:rsidRPr="00E73F10">
        <w:rPr>
          <w:color w:val="000000"/>
          <w:lang w:bidi="ru-RU"/>
        </w:rPr>
        <w:t>розы. Многообразие течений и школ «новейшей» словесности («другая литература», «андеграунд», «артистическая проза», «</w:t>
      </w:r>
      <w:proofErr w:type="spellStart"/>
      <w:r w:rsidRPr="00E73F10">
        <w:rPr>
          <w:color w:val="000000"/>
          <w:lang w:bidi="ru-RU"/>
        </w:rPr>
        <w:t>соцарт</w:t>
      </w:r>
      <w:proofErr w:type="spellEnd"/>
      <w:r w:rsidRPr="00E73F10">
        <w:rPr>
          <w:color w:val="000000"/>
          <w:lang w:bidi="ru-RU"/>
        </w:rPr>
        <w:t>», «новая волна» и т.п.).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 xml:space="preserve">Поэма в прозе «Москва - Петушки» </w:t>
      </w:r>
      <w:proofErr w:type="spellStart"/>
      <w:r w:rsidRPr="00E73F10">
        <w:rPr>
          <w:color w:val="000000"/>
          <w:lang w:bidi="ru-RU"/>
        </w:rPr>
        <w:t>В.Ерофеева</w:t>
      </w:r>
      <w:proofErr w:type="spellEnd"/>
      <w:r w:rsidRPr="00E73F10">
        <w:rPr>
          <w:color w:val="000000"/>
          <w:lang w:bidi="ru-RU"/>
        </w:rPr>
        <w:t xml:space="preserve"> как воссоздание «новой реальности», выпадение из исторического времени. «Виртуальность» и «</w:t>
      </w:r>
      <w:proofErr w:type="spellStart"/>
      <w:r w:rsidRPr="00E73F10">
        <w:rPr>
          <w:color w:val="000000"/>
          <w:lang w:bidi="ru-RU"/>
        </w:rPr>
        <w:t>фантазийность</w:t>
      </w:r>
      <w:proofErr w:type="spellEnd"/>
      <w:r w:rsidRPr="00E73F10">
        <w:rPr>
          <w:color w:val="000000"/>
          <w:lang w:bidi="ru-RU"/>
        </w:rPr>
        <w:t xml:space="preserve">» прозы </w:t>
      </w:r>
      <w:proofErr w:type="spellStart"/>
      <w:r w:rsidRPr="00E73F10">
        <w:rPr>
          <w:color w:val="000000"/>
          <w:lang w:bidi="ru-RU"/>
        </w:rPr>
        <w:t>В.Пелевина</w:t>
      </w:r>
      <w:proofErr w:type="spellEnd"/>
      <w:r w:rsidRPr="00E73F10">
        <w:rPr>
          <w:color w:val="000000"/>
          <w:lang w:bidi="ru-RU"/>
        </w:rPr>
        <w:t>, ее «игровой» характер.</w:t>
      </w:r>
    </w:p>
    <w:p w:rsidR="00934558" w:rsidRPr="00E73F10" w:rsidRDefault="00934558" w:rsidP="00934558">
      <w:pPr>
        <w:widowControl w:val="0"/>
        <w:jc w:val="both"/>
      </w:pPr>
      <w:r w:rsidRPr="009D44BA">
        <w:rPr>
          <w:b/>
          <w:color w:val="000000"/>
          <w:u w:val="single"/>
          <w:lang w:bidi="ru-RU"/>
        </w:rPr>
        <w:t>Ироническая поэзия 80-90-х годов</w:t>
      </w:r>
      <w:r w:rsidRPr="00E73F10">
        <w:rPr>
          <w:color w:val="000000"/>
          <w:lang w:bidi="ru-RU"/>
        </w:rPr>
        <w:t xml:space="preserve">. </w:t>
      </w:r>
      <w:proofErr w:type="spellStart"/>
      <w:r w:rsidRPr="00E73F10">
        <w:rPr>
          <w:color w:val="000000"/>
          <w:lang w:bidi="ru-RU"/>
        </w:rPr>
        <w:t>И.Губерман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Д.Пригов</w:t>
      </w:r>
      <w:proofErr w:type="spellEnd"/>
      <w:r w:rsidRPr="00E73F10">
        <w:rPr>
          <w:color w:val="000000"/>
          <w:lang w:bidi="ru-RU"/>
        </w:rPr>
        <w:t xml:space="preserve">, </w:t>
      </w:r>
      <w:proofErr w:type="spellStart"/>
      <w:r w:rsidRPr="00E73F10">
        <w:rPr>
          <w:color w:val="000000"/>
          <w:lang w:bidi="ru-RU"/>
        </w:rPr>
        <w:t>Т.Кибиров</w:t>
      </w:r>
      <w:proofErr w:type="spellEnd"/>
      <w:r w:rsidRPr="00E73F10">
        <w:rPr>
          <w:color w:val="000000"/>
          <w:lang w:bidi="ru-RU"/>
        </w:rPr>
        <w:t xml:space="preserve"> и др.</w:t>
      </w:r>
    </w:p>
    <w:p w:rsidR="00934558" w:rsidRPr="009D44BA" w:rsidRDefault="00934558" w:rsidP="00934558">
      <w:pPr>
        <w:keepNext/>
        <w:keepLines/>
        <w:widowControl w:val="0"/>
        <w:jc w:val="both"/>
        <w:outlineLvl w:val="2"/>
        <w:rPr>
          <w:b/>
          <w:u w:val="single"/>
        </w:rPr>
      </w:pPr>
      <w:bookmarkStart w:id="10" w:name="bookmark15"/>
      <w:r w:rsidRPr="009D44BA">
        <w:rPr>
          <w:b/>
          <w:color w:val="000000"/>
          <w:u w:val="single"/>
          <w:lang w:bidi="ru-RU"/>
        </w:rPr>
        <w:t>Литература русского зарубежья</w:t>
      </w:r>
      <w:bookmarkEnd w:id="10"/>
    </w:p>
    <w:p w:rsidR="00934558" w:rsidRPr="00E73F10" w:rsidRDefault="00934558" w:rsidP="00934558">
      <w:pPr>
        <w:widowControl w:val="0"/>
        <w:jc w:val="both"/>
      </w:pPr>
      <w:proofErr w:type="spellStart"/>
      <w:r w:rsidRPr="00E73F10">
        <w:rPr>
          <w:color w:val="000000"/>
          <w:lang w:bidi="ru-RU"/>
        </w:rPr>
        <w:t>В.В.Набоков</w:t>
      </w:r>
      <w:proofErr w:type="spellEnd"/>
      <w:r w:rsidRPr="00E73F10">
        <w:rPr>
          <w:color w:val="000000"/>
          <w:lang w:bidi="ru-RU"/>
        </w:rPr>
        <w:t>. Роман «Машенька», рассказ «Облако, озеро, башня»,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Драматизм эмигрантского небытия героев «Машеньки». Образ Ганина и тип «героя компромисса». Своеобразие сюжетно- временной организации повествования. Черты чеховских «недотеп» в обывателях пансиона госпожи Дорн. Словесная пластика Набокова в раскрытии внутренней жизни героев и описании «вещного» быта. Горько-ироническое звучание финала романа.</w:t>
      </w:r>
    </w:p>
    <w:p w:rsidR="00934558" w:rsidRPr="00E73F10" w:rsidRDefault="00934558" w:rsidP="00934558">
      <w:pPr>
        <w:widowControl w:val="0"/>
        <w:jc w:val="both"/>
      </w:pPr>
      <w:r w:rsidRPr="00E73F10">
        <w:rPr>
          <w:color w:val="000000"/>
          <w:lang w:bidi="ru-RU"/>
        </w:rPr>
        <w:t>Опорные понятия: элитарная проза, литературное двуязычие.</w:t>
      </w:r>
    </w:p>
    <w:p w:rsidR="00934558" w:rsidRPr="00E73F10" w:rsidRDefault="00934558" w:rsidP="00934558">
      <w:pPr>
        <w:widowControl w:val="0"/>
        <w:jc w:val="both"/>
      </w:pPr>
      <w:r w:rsidRPr="009D44BA">
        <w:rPr>
          <w:color w:val="000000"/>
          <w:u w:val="single"/>
          <w:lang w:bidi="ru-RU"/>
        </w:rPr>
        <w:t>Для самостоятельного чтения:</w:t>
      </w:r>
      <w:r w:rsidRPr="00E73F10">
        <w:rPr>
          <w:color w:val="000000"/>
          <w:lang w:bidi="ru-RU"/>
        </w:rPr>
        <w:t xml:space="preserve"> роман «Защита Лужина».</w:t>
      </w:r>
    </w:p>
    <w:p w:rsidR="00934558" w:rsidRPr="00E73F10" w:rsidRDefault="00934558" w:rsidP="00934558">
      <w:pPr>
        <w:widowControl w:val="0"/>
        <w:jc w:val="both"/>
      </w:pPr>
      <w:r w:rsidRPr="009D44BA">
        <w:rPr>
          <w:b/>
          <w:color w:val="000000"/>
          <w:u w:val="single"/>
          <w:lang w:bidi="ru-RU"/>
        </w:rPr>
        <w:t xml:space="preserve">Поэзия и судьба </w:t>
      </w:r>
      <w:proofErr w:type="spellStart"/>
      <w:r w:rsidRPr="009D44BA">
        <w:rPr>
          <w:b/>
          <w:color w:val="000000"/>
          <w:u w:val="single"/>
          <w:lang w:bidi="ru-RU"/>
        </w:rPr>
        <w:t>И.Бродского</w:t>
      </w:r>
      <w:proofErr w:type="spellEnd"/>
      <w:r w:rsidRPr="009D44BA">
        <w:rPr>
          <w:b/>
          <w:color w:val="000000"/>
          <w:u w:val="single"/>
          <w:lang w:bidi="ru-RU"/>
        </w:rPr>
        <w:t>.</w:t>
      </w:r>
      <w:r w:rsidRPr="00E73F10">
        <w:rPr>
          <w:color w:val="000000"/>
          <w:lang w:bidi="ru-RU"/>
        </w:rPr>
        <w:t xml:space="preserve"> Стихотворения «Большая элегия Джону Донну», «Ни страны, ни погоста...». Воссоздание «громадного мира зрения» в творчестве поэта, соотношение реальной жизни с культурой разных эпох.</w:t>
      </w:r>
    </w:p>
    <w:p w:rsidR="00934558" w:rsidRPr="00E73F10" w:rsidRDefault="00934558" w:rsidP="00934558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1A686F" w:rsidRPr="00A22F1D" w:rsidRDefault="001A686F" w:rsidP="00A22F1D">
      <w:pPr>
        <w:ind w:firstLine="360"/>
        <w:jc w:val="both"/>
      </w:pPr>
    </w:p>
    <w:p w:rsidR="001A686F" w:rsidRDefault="001A686F" w:rsidP="00A22F1D">
      <w:pPr>
        <w:ind w:firstLine="360"/>
        <w:jc w:val="both"/>
      </w:pPr>
    </w:p>
    <w:p w:rsidR="007C2FFB" w:rsidRPr="00BE07F1" w:rsidRDefault="007C2FFB" w:rsidP="007C2F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07F1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Тематическое планирование по русскому языку составлено с учетом  </w:t>
      </w:r>
    </w:p>
    <w:p w:rsidR="00882BF6" w:rsidRDefault="00A02CC2" w:rsidP="007C2F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программы воспитания </w:t>
      </w:r>
      <w:r w:rsidR="007C2FFB" w:rsidRPr="00BE07F1">
        <w:rPr>
          <w:rFonts w:ascii="Times New Roman CYR" w:hAnsi="Times New Roman CYR" w:cs="Times New Roman CYR"/>
          <w:b/>
          <w:bCs/>
          <w:sz w:val="28"/>
          <w:szCs w:val="28"/>
        </w:rPr>
        <w:t>МБОУ СОШДС №15</w:t>
      </w:r>
    </w:p>
    <w:p w:rsidR="00934558" w:rsidRPr="007C2FFB" w:rsidRDefault="00934558" w:rsidP="007C2F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 класс</w:t>
      </w:r>
    </w:p>
    <w:p w:rsidR="00882BF6" w:rsidRPr="00A22F1D" w:rsidRDefault="00882BF6" w:rsidP="00A22F1D">
      <w:pPr>
        <w:autoSpaceDE w:val="0"/>
        <w:autoSpaceDN w:val="0"/>
        <w:adjustRightInd w:val="0"/>
        <w:contextualSpacing/>
        <w:jc w:val="both"/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99"/>
        <w:gridCol w:w="1499"/>
        <w:gridCol w:w="774"/>
        <w:gridCol w:w="737"/>
        <w:gridCol w:w="851"/>
        <w:gridCol w:w="1134"/>
        <w:gridCol w:w="1559"/>
      </w:tblGrid>
      <w:tr w:rsidR="00350390" w:rsidRPr="00977761" w:rsidTr="00350390">
        <w:trPr>
          <w:trHeight w:val="5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DE2F75" w:rsidRDefault="00350390" w:rsidP="007C2FFB">
            <w:pPr>
              <w:jc w:val="center"/>
            </w:pPr>
          </w:p>
          <w:p w:rsidR="00350390" w:rsidRPr="00DE2F75" w:rsidRDefault="00350390" w:rsidP="007C2FFB">
            <w:pPr>
              <w:jc w:val="center"/>
            </w:pPr>
            <w:r w:rsidRPr="00DE2F75"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35348C" w:rsidRDefault="00350390" w:rsidP="007C2FFB">
            <w:pPr>
              <w:ind w:right="-828"/>
              <w:jc w:val="center"/>
              <w:rPr>
                <w:b/>
              </w:rPr>
            </w:pPr>
          </w:p>
          <w:p w:rsidR="00350390" w:rsidRPr="0035348C" w:rsidRDefault="00350390" w:rsidP="007C2FFB">
            <w:pPr>
              <w:ind w:right="-828"/>
              <w:jc w:val="center"/>
              <w:rPr>
                <w:b/>
              </w:rPr>
            </w:pPr>
            <w:r w:rsidRPr="0035348C">
              <w:rPr>
                <w:b/>
              </w:rPr>
              <w:t>Разделы</w:t>
            </w:r>
          </w:p>
        </w:tc>
        <w:tc>
          <w:tcPr>
            <w:tcW w:w="1499" w:type="dxa"/>
            <w:shd w:val="clear" w:color="auto" w:fill="auto"/>
          </w:tcPr>
          <w:p w:rsidR="00350390" w:rsidRPr="0035348C" w:rsidRDefault="00350390" w:rsidP="007C2FFB">
            <w:pPr>
              <w:rPr>
                <w:b/>
              </w:rPr>
            </w:pPr>
            <w:r w:rsidRPr="0035348C">
              <w:rPr>
                <w:b/>
              </w:rPr>
              <w:t xml:space="preserve"> Количество  часов</w:t>
            </w:r>
          </w:p>
        </w:tc>
        <w:tc>
          <w:tcPr>
            <w:tcW w:w="774" w:type="dxa"/>
          </w:tcPr>
          <w:p w:rsidR="00350390" w:rsidRPr="0035348C" w:rsidRDefault="00A02CC2" w:rsidP="007C2FFB">
            <w:pPr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</w:p>
        </w:tc>
        <w:tc>
          <w:tcPr>
            <w:tcW w:w="737" w:type="dxa"/>
          </w:tcPr>
          <w:p w:rsidR="00350390" w:rsidRPr="0035348C" w:rsidRDefault="00350390" w:rsidP="007C2FFB">
            <w:pPr>
              <w:rPr>
                <w:b/>
              </w:rPr>
            </w:pPr>
            <w:r>
              <w:rPr>
                <w:b/>
              </w:rPr>
              <w:t>К.Р.</w:t>
            </w:r>
          </w:p>
        </w:tc>
        <w:tc>
          <w:tcPr>
            <w:tcW w:w="851" w:type="dxa"/>
          </w:tcPr>
          <w:p w:rsidR="00350390" w:rsidRDefault="00350390" w:rsidP="007C2FFB">
            <w:pPr>
              <w:rPr>
                <w:b/>
              </w:rPr>
            </w:pPr>
            <w:proofErr w:type="spellStart"/>
            <w:r>
              <w:rPr>
                <w:b/>
              </w:rPr>
              <w:t>Клас</w:t>
            </w:r>
            <w:proofErr w:type="spellEnd"/>
            <w:r>
              <w:rPr>
                <w:b/>
              </w:rPr>
              <w:t>.</w:t>
            </w:r>
          </w:p>
          <w:p w:rsidR="00350390" w:rsidRPr="0035348C" w:rsidRDefault="00350390" w:rsidP="007C2FFB">
            <w:pPr>
              <w:rPr>
                <w:b/>
              </w:rPr>
            </w:pPr>
            <w:proofErr w:type="spellStart"/>
            <w:r>
              <w:rPr>
                <w:b/>
              </w:rPr>
              <w:t>соч</w:t>
            </w:r>
            <w:proofErr w:type="spellEnd"/>
            <w:r>
              <w:rPr>
                <w:b/>
              </w:rPr>
              <w:t>-е</w:t>
            </w:r>
          </w:p>
          <w:p w:rsidR="00350390" w:rsidRPr="0035348C" w:rsidRDefault="00350390" w:rsidP="007C2FFB">
            <w:pPr>
              <w:rPr>
                <w:b/>
              </w:rPr>
            </w:pPr>
          </w:p>
        </w:tc>
        <w:tc>
          <w:tcPr>
            <w:tcW w:w="1134" w:type="dxa"/>
          </w:tcPr>
          <w:p w:rsidR="00350390" w:rsidRPr="0035348C" w:rsidRDefault="00350390" w:rsidP="007C2FFB">
            <w:pPr>
              <w:rPr>
                <w:b/>
              </w:rPr>
            </w:pPr>
            <w:r>
              <w:rPr>
                <w:b/>
              </w:rPr>
              <w:t>Дом.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соч</w:t>
            </w:r>
            <w:proofErr w:type="spellEnd"/>
            <w:r>
              <w:rPr>
                <w:b/>
              </w:rPr>
              <w:t>-е</w:t>
            </w:r>
          </w:p>
        </w:tc>
        <w:tc>
          <w:tcPr>
            <w:tcW w:w="1559" w:type="dxa"/>
          </w:tcPr>
          <w:p w:rsidR="00350390" w:rsidRDefault="00350390" w:rsidP="007C2FFB">
            <w:pPr>
              <w:rPr>
                <w:b/>
              </w:rPr>
            </w:pPr>
            <w:r w:rsidRPr="009A591D">
              <w:rPr>
                <w:b/>
                <w:sz w:val="22"/>
                <w:szCs w:val="22"/>
              </w:rPr>
              <w:t>Основные направления воспитательной деятельности</w:t>
            </w:r>
          </w:p>
        </w:tc>
      </w:tr>
      <w:tr w:rsidR="00350390" w:rsidRPr="00882BF6" w:rsidTr="008D7A03">
        <w:trPr>
          <w:trHeight w:val="2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390" w:rsidRPr="00882BF6" w:rsidRDefault="00350390" w:rsidP="007C2FFB">
            <w:r w:rsidRPr="00882BF6">
              <w:t>Введение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390" w:rsidRPr="00882BF6" w:rsidRDefault="00350390" w:rsidP="007C2FFB">
            <w:pPr>
              <w:jc w:val="center"/>
            </w:pPr>
            <w:r>
              <w:t>1.2.3.8</w:t>
            </w:r>
          </w:p>
        </w:tc>
      </w:tr>
      <w:tr w:rsidR="00350390" w:rsidRPr="00882BF6" w:rsidTr="00F559C5">
        <w:trPr>
          <w:trHeight w:val="2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  <w:r w:rsidRPr="00882BF6"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F559C5" w:rsidRDefault="00350390" w:rsidP="007C2FFB">
            <w:pPr>
              <w:rPr>
                <w:b/>
              </w:rPr>
            </w:pPr>
            <w:r w:rsidRPr="00F559C5">
              <w:rPr>
                <w:b/>
                <w:spacing w:val="-6"/>
              </w:rPr>
              <w:t xml:space="preserve">Из литературы 1-й половины </w:t>
            </w:r>
            <w:r w:rsidRPr="00F559C5">
              <w:rPr>
                <w:b/>
                <w:spacing w:val="-6"/>
                <w:lang w:val="en-US"/>
              </w:rPr>
              <w:t>XIX</w:t>
            </w:r>
            <w:r w:rsidRPr="00F559C5">
              <w:rPr>
                <w:b/>
                <w:spacing w:val="-6"/>
              </w:rPr>
              <w:t xml:space="preserve"> 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F559C5" w:rsidRDefault="00350390" w:rsidP="007C2FFB">
            <w:pPr>
              <w:jc w:val="center"/>
              <w:rPr>
                <w:b/>
              </w:rPr>
            </w:pPr>
            <w:r w:rsidRPr="00F559C5">
              <w:rPr>
                <w:b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F559C5" w:rsidRDefault="00350390" w:rsidP="007C2FFB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F559C5" w:rsidRDefault="00350390" w:rsidP="007C2FF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F559C5" w:rsidRDefault="00350390" w:rsidP="007C2F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F559C5" w:rsidRDefault="00350390" w:rsidP="007C2F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  <w:r>
              <w:t>2.3.4.8</w:t>
            </w:r>
          </w:p>
        </w:tc>
      </w:tr>
      <w:tr w:rsidR="00350390" w:rsidRPr="00882BF6" w:rsidTr="00350390">
        <w:trPr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roofErr w:type="spellStart"/>
            <w:r w:rsidRPr="00882BF6">
              <w:t>А.С.Пушкин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2.3.4.8</w:t>
            </w:r>
          </w:p>
        </w:tc>
      </w:tr>
      <w:tr w:rsidR="00350390" w:rsidRPr="00882BF6" w:rsidTr="00350390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roofErr w:type="spellStart"/>
            <w:r w:rsidRPr="00882BF6">
              <w:t>М.Ю.Лермонтов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2.3.4.8</w:t>
            </w:r>
          </w:p>
        </w:tc>
      </w:tr>
      <w:tr w:rsidR="00350390" w:rsidRPr="00882BF6" w:rsidTr="00350390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roofErr w:type="spellStart"/>
            <w:r w:rsidRPr="00882BF6">
              <w:t>Н.В.Гоголь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2.3.4.8</w:t>
            </w:r>
          </w:p>
        </w:tc>
      </w:tr>
      <w:tr w:rsidR="00350390" w:rsidRPr="00882BF6" w:rsidTr="00F559C5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  <w:r w:rsidRPr="00882BF6"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F559C5" w:rsidRDefault="00350390" w:rsidP="007C2FFB">
            <w:pPr>
              <w:rPr>
                <w:b/>
              </w:rPr>
            </w:pPr>
            <w:r w:rsidRPr="00F559C5">
              <w:rPr>
                <w:b/>
                <w:spacing w:val="-6"/>
              </w:rPr>
              <w:t xml:space="preserve">Из литературы 2-й половины </w:t>
            </w:r>
            <w:r w:rsidRPr="00F559C5">
              <w:rPr>
                <w:b/>
                <w:spacing w:val="-6"/>
                <w:lang w:val="en-US"/>
              </w:rPr>
              <w:t>XIX</w:t>
            </w:r>
            <w:r w:rsidRPr="00F559C5">
              <w:rPr>
                <w:b/>
                <w:spacing w:val="-6"/>
              </w:rPr>
              <w:t xml:space="preserve"> 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F559C5" w:rsidRDefault="00350390" w:rsidP="007C2FFB">
            <w:pPr>
              <w:jc w:val="center"/>
              <w:rPr>
                <w:b/>
              </w:rPr>
            </w:pPr>
            <w:r w:rsidRPr="00F559C5">
              <w:rPr>
                <w:b/>
              </w:rPr>
              <w:t>85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  <w:r>
              <w:t>2.3.4.8</w:t>
            </w:r>
          </w:p>
        </w:tc>
      </w:tr>
      <w:tr w:rsidR="00350390" w:rsidRPr="00882BF6" w:rsidTr="00350390">
        <w:trPr>
          <w:trHeight w:val="2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r w:rsidRPr="00882BF6">
              <w:rPr>
                <w:spacing w:val="-6"/>
              </w:rPr>
              <w:t>Введение .Социально-политическая ситуация в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2.3.4.8</w:t>
            </w:r>
          </w:p>
        </w:tc>
      </w:tr>
      <w:tr w:rsidR="00350390" w:rsidRPr="00882BF6" w:rsidTr="00350390">
        <w:trPr>
          <w:trHeight w:val="2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r w:rsidRPr="00882BF6">
              <w:rPr>
                <w:spacing w:val="-6"/>
              </w:rPr>
              <w:t>А.Н. Островский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2.3.4.8</w:t>
            </w:r>
          </w:p>
        </w:tc>
      </w:tr>
      <w:tr w:rsidR="00350390" w:rsidRPr="00882BF6" w:rsidTr="00350390">
        <w:trPr>
          <w:trHeight w:val="2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rPr>
                <w:spacing w:val="-6"/>
              </w:rPr>
            </w:pPr>
            <w:r w:rsidRPr="00882BF6">
              <w:rPr>
                <w:spacing w:val="-6"/>
              </w:rPr>
              <w:t>И.А. Гончаров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2.3.4.6.8</w:t>
            </w:r>
          </w:p>
        </w:tc>
      </w:tr>
      <w:tr w:rsidR="00350390" w:rsidRPr="00882BF6" w:rsidTr="00350390">
        <w:trPr>
          <w:trHeight w:val="2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rPr>
                <w:spacing w:val="-6"/>
              </w:rPr>
            </w:pPr>
            <w:proofErr w:type="spellStart"/>
            <w:r w:rsidRPr="00882BF6">
              <w:rPr>
                <w:spacing w:val="-6"/>
              </w:rPr>
              <w:t>И.С.Тургенев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2.3.4.6.8</w:t>
            </w:r>
          </w:p>
        </w:tc>
      </w:tr>
      <w:tr w:rsidR="00350390" w:rsidRPr="00882BF6" w:rsidTr="00350390">
        <w:trPr>
          <w:trHeight w:val="3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roofErr w:type="spellStart"/>
            <w:r w:rsidRPr="00882BF6">
              <w:rPr>
                <w:spacing w:val="-6"/>
              </w:rPr>
              <w:t>Н.Г.Чернышевский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</w:tr>
      <w:tr w:rsidR="00350390" w:rsidRPr="00882BF6" w:rsidTr="00350390">
        <w:trPr>
          <w:trHeight w:val="2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r w:rsidRPr="00882BF6">
              <w:rPr>
                <w:spacing w:val="-6"/>
              </w:rPr>
              <w:t>Н.А. Некрасов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2.3.4.8</w:t>
            </w:r>
          </w:p>
        </w:tc>
      </w:tr>
      <w:tr w:rsidR="00350390" w:rsidRPr="00882BF6" w:rsidTr="00350390">
        <w:trPr>
          <w:trHeight w:val="2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rPr>
                <w:spacing w:val="-6"/>
              </w:rPr>
            </w:pPr>
            <w:r w:rsidRPr="00882BF6">
              <w:rPr>
                <w:spacing w:val="-6"/>
              </w:rPr>
              <w:t>К. Хетагуров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2.3.4.8</w:t>
            </w:r>
          </w:p>
        </w:tc>
      </w:tr>
      <w:tr w:rsidR="00350390" w:rsidRPr="00882BF6" w:rsidTr="00350390">
        <w:trPr>
          <w:trHeight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roofErr w:type="spellStart"/>
            <w:r w:rsidRPr="00882BF6">
              <w:t>Ф.И.Тютчев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2.3.4.8</w:t>
            </w:r>
          </w:p>
        </w:tc>
      </w:tr>
      <w:tr w:rsidR="00350390" w:rsidRPr="00882BF6" w:rsidTr="00350390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roofErr w:type="spellStart"/>
            <w:r w:rsidRPr="00882BF6">
              <w:t>А.А.Фет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2.3.4.8</w:t>
            </w:r>
          </w:p>
        </w:tc>
      </w:tr>
      <w:tr w:rsidR="00350390" w:rsidRPr="00882BF6" w:rsidTr="00350390">
        <w:trPr>
          <w:trHeight w:val="3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r w:rsidRPr="00882BF6">
              <w:rPr>
                <w:spacing w:val="-6"/>
              </w:rPr>
              <w:t>Н.С. Лесков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2.3.4.8</w:t>
            </w:r>
          </w:p>
        </w:tc>
      </w:tr>
      <w:tr w:rsidR="00350390" w:rsidRPr="00882BF6" w:rsidTr="00350390">
        <w:trPr>
          <w:trHeight w:val="2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rPr>
                <w:spacing w:val="-6"/>
              </w:rPr>
            </w:pPr>
            <w:r w:rsidRPr="00882BF6">
              <w:rPr>
                <w:spacing w:val="-6"/>
              </w:rPr>
              <w:t>М.Е. Салтыков - Щедрин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2.3.4.8</w:t>
            </w:r>
          </w:p>
        </w:tc>
      </w:tr>
      <w:tr w:rsidR="00350390" w:rsidRPr="00882BF6" w:rsidTr="00350390">
        <w:trPr>
          <w:trHeight w:val="2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rPr>
                <w:spacing w:val="-6"/>
              </w:rPr>
            </w:pPr>
            <w:proofErr w:type="spellStart"/>
            <w:r w:rsidRPr="00882BF6">
              <w:rPr>
                <w:spacing w:val="-6"/>
              </w:rPr>
              <w:t>А.К.Толстой</w:t>
            </w:r>
            <w:proofErr w:type="spellEnd"/>
            <w:r w:rsidRPr="00882BF6">
              <w:rPr>
                <w:spacing w:val="-6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2.3.4.8</w:t>
            </w:r>
          </w:p>
        </w:tc>
      </w:tr>
      <w:tr w:rsidR="00350390" w:rsidRPr="00882BF6" w:rsidTr="00350390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roofErr w:type="spellStart"/>
            <w:r w:rsidRPr="00882BF6">
              <w:t>Л.Н.Толстой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2.3.4.8</w:t>
            </w:r>
          </w:p>
        </w:tc>
      </w:tr>
      <w:tr w:rsidR="00350390" w:rsidRPr="00882BF6" w:rsidTr="00350390">
        <w:trPr>
          <w:trHeight w:val="3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roofErr w:type="spellStart"/>
            <w:r w:rsidRPr="00882BF6">
              <w:t>Ф.М.Достоевский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2.3.4.8</w:t>
            </w:r>
          </w:p>
        </w:tc>
      </w:tr>
      <w:tr w:rsidR="00350390" w:rsidRPr="00882BF6" w:rsidTr="00350390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roofErr w:type="spellStart"/>
            <w:r w:rsidRPr="00882BF6">
              <w:t>А.П.Чехов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2.3.4.6.8</w:t>
            </w:r>
          </w:p>
        </w:tc>
      </w:tr>
      <w:tr w:rsidR="00350390" w:rsidRPr="00882BF6" w:rsidTr="00F559C5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  <w:r w:rsidRPr="00882BF6"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F559C5" w:rsidRDefault="00350390" w:rsidP="007C2FFB">
            <w:pPr>
              <w:rPr>
                <w:b/>
              </w:rPr>
            </w:pPr>
            <w:r w:rsidRPr="00F559C5">
              <w:rPr>
                <w:b/>
              </w:rPr>
              <w:t>Зарубежная 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F559C5" w:rsidRDefault="00350390" w:rsidP="007C2FFB">
            <w:pPr>
              <w:jc w:val="center"/>
              <w:rPr>
                <w:b/>
              </w:rPr>
            </w:pPr>
            <w:r w:rsidRPr="00F559C5">
              <w:rPr>
                <w:b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  <w:r>
              <w:t>3.4.8</w:t>
            </w:r>
          </w:p>
        </w:tc>
      </w:tr>
      <w:tr w:rsidR="00350390" w:rsidRPr="00882BF6" w:rsidTr="00350390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r w:rsidRPr="00882BF6">
              <w:t>Г. де Мопассан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3.4.8</w:t>
            </w:r>
          </w:p>
        </w:tc>
      </w:tr>
      <w:tr w:rsidR="00350390" w:rsidRPr="00882BF6" w:rsidTr="00350390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r w:rsidRPr="00882BF6">
              <w:t>Г. Ибсен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3.4.8</w:t>
            </w:r>
          </w:p>
        </w:tc>
      </w:tr>
      <w:tr w:rsidR="00350390" w:rsidRPr="00882BF6" w:rsidTr="00350390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r w:rsidRPr="00882BF6">
              <w:t>А. Рембо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 w:rsidRPr="00882BF6"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  <w:r>
              <w:t>3.4.8</w:t>
            </w:r>
          </w:p>
        </w:tc>
      </w:tr>
      <w:tr w:rsidR="00350390" w:rsidRPr="00882BF6" w:rsidTr="00F559C5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  <w:r w:rsidRPr="00882BF6"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F559C5" w:rsidRDefault="00350390" w:rsidP="007C2FFB">
            <w:pPr>
              <w:rPr>
                <w:b/>
              </w:rPr>
            </w:pPr>
            <w:r w:rsidRPr="00F559C5">
              <w:rPr>
                <w:b/>
              </w:rPr>
              <w:t>Обобщение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F559C5" w:rsidRDefault="00350390" w:rsidP="007C2FFB">
            <w:pPr>
              <w:jc w:val="center"/>
              <w:rPr>
                <w:b/>
              </w:rPr>
            </w:pPr>
            <w:r w:rsidRPr="00F559C5">
              <w:rPr>
                <w:b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390" w:rsidRPr="00882BF6" w:rsidRDefault="00350390" w:rsidP="007C2FFB">
            <w:pPr>
              <w:jc w:val="center"/>
            </w:pPr>
            <w:r>
              <w:t>2.3.4.8</w:t>
            </w:r>
          </w:p>
        </w:tc>
      </w:tr>
      <w:tr w:rsidR="00350390" w:rsidRPr="00882BF6" w:rsidTr="00350390">
        <w:trPr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rPr>
                <w:b/>
              </w:rPr>
            </w:pPr>
            <w:r w:rsidRPr="00882BF6">
              <w:rPr>
                <w:b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  <w:rPr>
                <w:b/>
              </w:rPr>
            </w:pPr>
            <w:r w:rsidRPr="00882BF6">
              <w:rPr>
                <w:b/>
              </w:rPr>
              <w:t>102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  <w:rPr>
                <w:b/>
              </w:rPr>
            </w:pPr>
            <w:r w:rsidRPr="00882BF6">
              <w:rPr>
                <w:b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  <w:rPr>
                <w:b/>
              </w:rPr>
            </w:pPr>
            <w:r w:rsidRPr="00882BF6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  <w:rPr>
                <w:b/>
              </w:rPr>
            </w:pPr>
            <w:r w:rsidRPr="00882BF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  <w:rPr>
                <w:b/>
              </w:rPr>
            </w:pPr>
            <w:r w:rsidRPr="00882BF6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0" w:rsidRPr="00882BF6" w:rsidRDefault="00350390" w:rsidP="007C2FFB">
            <w:pPr>
              <w:jc w:val="center"/>
              <w:rPr>
                <w:b/>
              </w:rPr>
            </w:pPr>
          </w:p>
        </w:tc>
      </w:tr>
    </w:tbl>
    <w:p w:rsidR="00882BF6" w:rsidRPr="00882BF6" w:rsidRDefault="00882BF6" w:rsidP="00882BF6"/>
    <w:p w:rsidR="00F42899" w:rsidRPr="00A22F1D" w:rsidRDefault="00F42899" w:rsidP="00A22F1D">
      <w:pPr>
        <w:autoSpaceDE w:val="0"/>
        <w:autoSpaceDN w:val="0"/>
        <w:adjustRightInd w:val="0"/>
        <w:contextualSpacing/>
        <w:jc w:val="both"/>
      </w:pPr>
    </w:p>
    <w:p w:rsidR="00934558" w:rsidRPr="00F559C5" w:rsidRDefault="00A02CC2" w:rsidP="00F559C5">
      <w:pPr>
        <w:pStyle w:val="1"/>
        <w:ind w:left="2381" w:right="2636" w:hanging="192"/>
        <w:rPr>
          <w:color w:val="auto"/>
        </w:rPr>
      </w:pPr>
      <w:r>
        <w:rPr>
          <w:color w:val="auto"/>
        </w:rPr>
        <w:t>11 класс</w:t>
      </w:r>
    </w:p>
    <w:p w:rsidR="00A02CC2" w:rsidRDefault="00A02CC2" w:rsidP="00A02CC2">
      <w:pPr>
        <w:spacing w:line="259" w:lineRule="auto"/>
        <w:ind w:left="178"/>
      </w:pPr>
      <w:r>
        <w:rPr>
          <w:b/>
          <w:sz w:val="28"/>
        </w:rPr>
        <w:t xml:space="preserve"> </w:t>
      </w:r>
    </w:p>
    <w:tbl>
      <w:tblPr>
        <w:tblStyle w:val="TableGrid"/>
        <w:tblW w:w="10490" w:type="dxa"/>
        <w:tblInd w:w="-712" w:type="dxa"/>
        <w:tblCellMar>
          <w:top w:w="54" w:type="dxa"/>
          <w:left w:w="53" w:type="dxa"/>
        </w:tblCellMar>
        <w:tblLook w:val="04A0" w:firstRow="1" w:lastRow="0" w:firstColumn="1" w:lastColumn="0" w:noHBand="0" w:noVBand="1"/>
      </w:tblPr>
      <w:tblGrid>
        <w:gridCol w:w="618"/>
        <w:gridCol w:w="3493"/>
        <w:gridCol w:w="1276"/>
        <w:gridCol w:w="851"/>
        <w:gridCol w:w="708"/>
        <w:gridCol w:w="851"/>
        <w:gridCol w:w="992"/>
        <w:gridCol w:w="1701"/>
      </w:tblGrid>
      <w:tr w:rsidR="00F559C5" w:rsidTr="00060B25">
        <w:trPr>
          <w:trHeight w:val="164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F559C5">
            <w:pPr>
              <w:spacing w:line="259" w:lineRule="auto"/>
              <w:ind w:left="2"/>
            </w:pPr>
            <w:r>
              <w:rPr>
                <w:b/>
              </w:rPr>
              <w:t xml:space="preserve">№ 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F559C5">
            <w:pPr>
              <w:spacing w:line="259" w:lineRule="auto"/>
              <w:ind w:left="2"/>
            </w:pPr>
            <w:r>
              <w:rPr>
                <w:b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F559C5">
            <w:pPr>
              <w:spacing w:after="59" w:line="259" w:lineRule="auto"/>
              <w:ind w:left="2"/>
            </w:pPr>
            <w:r>
              <w:rPr>
                <w:b/>
              </w:rPr>
              <w:t xml:space="preserve">               </w:t>
            </w:r>
          </w:p>
          <w:p w:rsidR="00F559C5" w:rsidRDefault="00F559C5" w:rsidP="00F559C5">
            <w:pPr>
              <w:spacing w:line="259" w:lineRule="auto"/>
              <w:ind w:left="2"/>
            </w:pPr>
            <w:r>
              <w:rPr>
                <w:b/>
              </w:rPr>
              <w:t xml:space="preserve">Кол-во  часов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F559C5">
            <w:pPr>
              <w:spacing w:line="259" w:lineRule="auto"/>
              <w:ind w:left="2"/>
            </w:pPr>
            <w:r>
              <w:rPr>
                <w:b/>
              </w:rPr>
              <w:t>Р.Р.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59C5" w:rsidRDefault="00F559C5" w:rsidP="00A02CC2">
            <w:pPr>
              <w:rPr>
                <w:b/>
              </w:rPr>
            </w:pPr>
            <w:r>
              <w:rPr>
                <w:b/>
              </w:rPr>
              <w:t>К.Р.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F559C5" w:rsidRDefault="00F559C5" w:rsidP="00A02CC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</w:t>
            </w:r>
            <w:proofErr w:type="spellEnd"/>
            <w:r>
              <w:rPr>
                <w:b/>
              </w:rPr>
              <w:t>.</w:t>
            </w:r>
          </w:p>
          <w:p w:rsidR="00F559C5" w:rsidRPr="0035348C" w:rsidRDefault="00F559C5" w:rsidP="00A02CC2">
            <w:pPr>
              <w:rPr>
                <w:b/>
              </w:rPr>
            </w:pPr>
            <w:proofErr w:type="spellStart"/>
            <w:r>
              <w:rPr>
                <w:b/>
              </w:rPr>
              <w:t>соч</w:t>
            </w:r>
            <w:proofErr w:type="spellEnd"/>
            <w:r>
              <w:rPr>
                <w:b/>
              </w:rPr>
              <w:t>-е</w:t>
            </w:r>
          </w:p>
          <w:p w:rsidR="00F559C5" w:rsidRDefault="00F559C5" w:rsidP="00A02CC2">
            <w:pPr>
              <w:spacing w:line="259" w:lineRule="auto"/>
              <w:jc w:val="both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F559C5" w:rsidRDefault="00F559C5" w:rsidP="00A02CC2">
            <w:pPr>
              <w:spacing w:line="259" w:lineRule="auto"/>
            </w:pPr>
            <w:r>
              <w:rPr>
                <w:b/>
              </w:rPr>
              <w:t xml:space="preserve"> Дом.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соч</w:t>
            </w:r>
            <w:proofErr w:type="spellEnd"/>
            <w:r>
              <w:rPr>
                <w:b/>
              </w:rPr>
              <w:t>-е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F559C5" w:rsidRDefault="00F559C5" w:rsidP="00F559C5">
            <w:pPr>
              <w:spacing w:line="259" w:lineRule="auto"/>
              <w:jc w:val="both"/>
            </w:pPr>
            <w:r w:rsidRPr="009A591D">
              <w:rPr>
                <w:b/>
                <w:sz w:val="22"/>
                <w:szCs w:val="22"/>
              </w:rPr>
              <w:t>Основные направления воспитательной деятельности</w:t>
            </w:r>
          </w:p>
        </w:tc>
      </w:tr>
      <w:tr w:rsidR="00F559C5" w:rsidTr="009908C8">
        <w:trPr>
          <w:trHeight w:val="32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right="115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F559C5" w:rsidRDefault="00F559C5" w:rsidP="00F559C5">
            <w:pPr>
              <w:spacing w:line="259" w:lineRule="auto"/>
              <w:ind w:left="2"/>
              <w:rPr>
                <w:b/>
              </w:rPr>
            </w:pPr>
            <w:r w:rsidRPr="00F559C5">
              <w:rPr>
                <w:b/>
              </w:rPr>
              <w:t>Литература XX века. Введение.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F559C5" w:rsidRDefault="00F559C5" w:rsidP="00F559C5">
            <w:pPr>
              <w:spacing w:line="259" w:lineRule="auto"/>
              <w:ind w:left="2"/>
              <w:rPr>
                <w:b/>
              </w:rPr>
            </w:pPr>
            <w:r w:rsidRPr="00F559C5">
              <w:rPr>
                <w:b/>
              </w:rPr>
              <w:t xml:space="preserve"> 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</w:pPr>
            <w:r>
              <w:t xml:space="preserve"> 1.2.3.4.8</w:t>
            </w:r>
          </w:p>
        </w:tc>
      </w:tr>
      <w:tr w:rsidR="00F559C5" w:rsidTr="009908C8">
        <w:trPr>
          <w:trHeight w:val="348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right="115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F559C5" w:rsidRDefault="00F559C5" w:rsidP="00F559C5">
            <w:pPr>
              <w:spacing w:line="259" w:lineRule="auto"/>
              <w:ind w:left="578" w:hanging="576"/>
              <w:rPr>
                <w:b/>
              </w:rPr>
            </w:pPr>
            <w:r w:rsidRPr="00F559C5">
              <w:rPr>
                <w:b/>
              </w:rPr>
              <w:t xml:space="preserve">Литература начала XX века.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F559C5" w:rsidRDefault="00F559C5" w:rsidP="00F559C5">
            <w:pPr>
              <w:spacing w:line="259" w:lineRule="auto"/>
              <w:ind w:left="2"/>
              <w:rPr>
                <w:b/>
              </w:rPr>
            </w:pPr>
            <w:r w:rsidRPr="00F559C5">
              <w:rPr>
                <w:b/>
              </w:rPr>
              <w:t xml:space="preserve">6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</w:pPr>
            <w:r>
              <w:t>2.3.4.8</w:t>
            </w:r>
          </w:p>
        </w:tc>
      </w:tr>
      <w:tr w:rsidR="00F559C5" w:rsidTr="009908C8">
        <w:trPr>
          <w:trHeight w:val="356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9C5" w:rsidRDefault="00F559C5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Pr="00F559C5" w:rsidRDefault="00F559C5" w:rsidP="00F559C5">
            <w:pPr>
              <w:spacing w:line="259" w:lineRule="auto"/>
              <w:ind w:left="578" w:hanging="576"/>
            </w:pPr>
            <w:proofErr w:type="spellStart"/>
            <w:r w:rsidRPr="00F559C5">
              <w:t>И.А.Бунин</w:t>
            </w:r>
            <w:proofErr w:type="spellEnd"/>
            <w:r w:rsidRPr="00F559C5"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  <w: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F559C5" w:rsidTr="009908C8">
        <w:trPr>
          <w:trHeight w:val="39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9C5" w:rsidRDefault="00F559C5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Pr="00F559C5" w:rsidRDefault="00F559C5" w:rsidP="00F559C5">
            <w:pPr>
              <w:spacing w:line="259" w:lineRule="auto"/>
              <w:ind w:left="578" w:hanging="576"/>
            </w:pPr>
            <w:proofErr w:type="spellStart"/>
            <w:r w:rsidRPr="00F559C5">
              <w:t>М.Горький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  <w: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F559C5" w:rsidTr="009908C8">
        <w:trPr>
          <w:trHeight w:val="258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59C5" w:rsidRDefault="00F559C5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Pr="00F559C5" w:rsidRDefault="00F559C5" w:rsidP="00F559C5">
            <w:pPr>
              <w:spacing w:line="259" w:lineRule="auto"/>
              <w:ind w:left="578" w:hanging="576"/>
            </w:pPr>
            <w:proofErr w:type="spellStart"/>
            <w:r w:rsidRPr="00F559C5">
              <w:t>А.И.Куприн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  <w: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5647A3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F559C5" w:rsidTr="00060B25">
        <w:trPr>
          <w:trHeight w:val="56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right="115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F559C5" w:rsidRDefault="00F559C5" w:rsidP="00F559C5">
            <w:pPr>
              <w:spacing w:line="259" w:lineRule="auto"/>
              <w:ind w:left="578" w:hanging="576"/>
              <w:rPr>
                <w:b/>
              </w:rPr>
            </w:pPr>
            <w:r w:rsidRPr="00F559C5">
              <w:rPr>
                <w:b/>
              </w:rPr>
              <w:t xml:space="preserve">«Серебряный» век русской литературы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F559C5" w:rsidRDefault="00F559C5" w:rsidP="00F559C5">
            <w:pPr>
              <w:spacing w:line="259" w:lineRule="auto"/>
              <w:ind w:left="2"/>
              <w:rPr>
                <w:b/>
              </w:rPr>
            </w:pPr>
            <w:r w:rsidRPr="00F559C5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5647A3" w:rsidP="00F559C5">
            <w:pPr>
              <w:spacing w:line="259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5647A3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</w:pPr>
            <w:r>
              <w:t>3.4.8</w:t>
            </w:r>
          </w:p>
        </w:tc>
      </w:tr>
      <w:tr w:rsidR="00F559C5" w:rsidTr="009908C8">
        <w:trPr>
          <w:trHeight w:val="318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578" w:hanging="576"/>
            </w:pPr>
            <w:proofErr w:type="spellStart"/>
            <w:r w:rsidRPr="006A10A6">
              <w:t>В.Я.Брюсов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  <w: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F559C5" w:rsidTr="009908C8">
        <w:trPr>
          <w:trHeight w:val="28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578" w:hanging="576"/>
            </w:pPr>
            <w:proofErr w:type="spellStart"/>
            <w:r>
              <w:t>А.Блок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  <w: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F559C5" w:rsidTr="009908C8">
        <w:trPr>
          <w:trHeight w:val="33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right="115"/>
              <w:jc w:val="right"/>
            </w:pPr>
            <w:r>
              <w:t>4.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F559C5" w:rsidRDefault="00F559C5" w:rsidP="00F559C5">
            <w:pPr>
              <w:spacing w:line="259" w:lineRule="auto"/>
              <w:ind w:left="578" w:hanging="576"/>
              <w:rPr>
                <w:b/>
              </w:rPr>
            </w:pPr>
            <w:r w:rsidRPr="00F559C5">
              <w:rPr>
                <w:b/>
              </w:rPr>
              <w:t>Преодолевшие символизм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F559C5" w:rsidRDefault="00F559C5" w:rsidP="00F559C5">
            <w:pPr>
              <w:spacing w:line="259" w:lineRule="auto"/>
              <w:ind w:left="2"/>
              <w:rPr>
                <w:b/>
              </w:rPr>
            </w:pPr>
            <w:r w:rsidRPr="00F559C5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060B25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060B25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</w:pPr>
          </w:p>
        </w:tc>
      </w:tr>
      <w:tr w:rsidR="00F559C5" w:rsidTr="009908C8">
        <w:trPr>
          <w:trHeight w:val="20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Pr="006A10A6" w:rsidRDefault="00F559C5" w:rsidP="00F559C5">
            <w:pPr>
              <w:spacing w:line="259" w:lineRule="auto"/>
              <w:ind w:left="578" w:hanging="576"/>
              <w:rPr>
                <w:b/>
              </w:rPr>
            </w:pPr>
            <w:r>
              <w:t>И. Анненский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F559C5" w:rsidTr="009908C8">
        <w:trPr>
          <w:trHeight w:val="14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578" w:hanging="576"/>
            </w:pPr>
            <w:r>
              <w:t>Н. Гумилев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F559C5" w:rsidTr="009908C8">
        <w:trPr>
          <w:trHeight w:val="36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578" w:hanging="576"/>
            </w:pPr>
            <w:r>
              <w:t>А. Ахматова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  <w: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E25185" w:rsidP="00F559C5">
            <w:pPr>
              <w:spacing w:line="259" w:lineRule="auto"/>
            </w:pPr>
            <w:r>
              <w:t>2.3.4.8</w:t>
            </w:r>
          </w:p>
        </w:tc>
      </w:tr>
      <w:tr w:rsidR="00F559C5" w:rsidTr="009908C8">
        <w:trPr>
          <w:trHeight w:val="22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578" w:hanging="576"/>
            </w:pPr>
            <w:r>
              <w:t>М. Цветаева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  <w: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060B25">
            <w:pPr>
              <w:spacing w:line="259" w:lineRule="auto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060B25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F559C5" w:rsidTr="00060B25">
        <w:trPr>
          <w:trHeight w:val="506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right="115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E25185" w:rsidRDefault="00060B25" w:rsidP="00060B25">
            <w:pPr>
              <w:spacing w:line="259" w:lineRule="auto"/>
              <w:jc w:val="both"/>
              <w:rPr>
                <w:b/>
              </w:rPr>
            </w:pPr>
            <w:r w:rsidRPr="00E25185">
              <w:rPr>
                <w:b/>
              </w:rPr>
              <w:t>Октябрьская революция и литературный процесс 20-х 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E25185" w:rsidRDefault="00F559C5" w:rsidP="00F559C5">
            <w:pPr>
              <w:spacing w:line="259" w:lineRule="auto"/>
              <w:ind w:left="2"/>
              <w:rPr>
                <w:b/>
              </w:rPr>
            </w:pPr>
            <w:r w:rsidRPr="00E25185">
              <w:rPr>
                <w:b/>
              </w:rPr>
              <w:t xml:space="preserve">14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060B25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060B25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</w:pPr>
            <w:r>
              <w:t>2.3.4.8</w:t>
            </w:r>
          </w:p>
        </w:tc>
      </w:tr>
      <w:tr w:rsidR="00F559C5" w:rsidTr="009908C8">
        <w:trPr>
          <w:trHeight w:val="33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060B25" w:rsidP="00F559C5">
            <w:pPr>
              <w:spacing w:line="259" w:lineRule="auto"/>
              <w:ind w:left="2"/>
              <w:jc w:val="both"/>
            </w:pPr>
            <w:r>
              <w:t>Е. Замятин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060B25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F559C5" w:rsidTr="00060B25">
        <w:trPr>
          <w:trHeight w:val="506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060B25" w:rsidP="00F559C5">
            <w:pPr>
              <w:spacing w:line="259" w:lineRule="auto"/>
              <w:ind w:left="2"/>
              <w:jc w:val="both"/>
            </w:pPr>
            <w:proofErr w:type="spellStart"/>
            <w:r>
              <w:t>В.Маяковский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060B25" w:rsidP="00F559C5">
            <w:pPr>
              <w:spacing w:line="259" w:lineRule="auto"/>
              <w:ind w:left="2"/>
            </w:pPr>
            <w: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F559C5" w:rsidTr="009908C8">
        <w:trPr>
          <w:trHeight w:val="37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060B25" w:rsidP="00F559C5">
            <w:pPr>
              <w:spacing w:line="259" w:lineRule="auto"/>
              <w:ind w:left="2"/>
              <w:jc w:val="both"/>
            </w:pPr>
            <w:r w:rsidRPr="006A10A6">
              <w:t>Сергей Есенин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060B25" w:rsidP="00F559C5">
            <w:pPr>
              <w:spacing w:line="259" w:lineRule="auto"/>
              <w:ind w:left="2"/>
            </w:pPr>
            <w: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559C5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F559C5" w:rsidTr="009908C8">
        <w:trPr>
          <w:trHeight w:val="5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060B25" w:rsidP="00F559C5">
            <w:pPr>
              <w:spacing w:line="259" w:lineRule="auto"/>
              <w:ind w:right="115"/>
              <w:jc w:val="right"/>
            </w:pPr>
            <w:r>
              <w:t>5</w:t>
            </w:r>
            <w:r w:rsidR="00F559C5">
              <w:t>.</w:t>
            </w:r>
            <w:r w:rsidR="00F559C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060B25" w:rsidP="008D7A03">
            <w:pPr>
              <w:spacing w:after="246" w:line="259" w:lineRule="auto"/>
              <w:ind w:left="2"/>
            </w:pPr>
            <w:r w:rsidRPr="006A10A6">
              <w:rPr>
                <w:b/>
              </w:rPr>
              <w:t>Литературный процесс 30-начала 40-х годов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E25185" w:rsidRDefault="00060B25" w:rsidP="00F559C5">
            <w:pPr>
              <w:spacing w:line="259" w:lineRule="auto"/>
              <w:ind w:left="2"/>
              <w:rPr>
                <w:b/>
              </w:rPr>
            </w:pPr>
            <w:r w:rsidRPr="00E25185"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</w:pPr>
            <w:r>
              <w:t xml:space="preserve"> 2.3.4.8</w:t>
            </w:r>
          </w:p>
        </w:tc>
      </w:tr>
      <w:tr w:rsidR="00060B25" w:rsidTr="009908C8">
        <w:trPr>
          <w:trHeight w:val="29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Pr="006A10A6" w:rsidRDefault="00060B25" w:rsidP="009908C8">
            <w:pPr>
              <w:spacing w:after="246"/>
              <w:ind w:left="2"/>
              <w:rPr>
                <w:b/>
              </w:rPr>
            </w:pPr>
            <w:r>
              <w:t>О. Мандельштам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060B25" w:rsidTr="009908C8">
        <w:trPr>
          <w:trHeight w:val="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Pr="006A10A6" w:rsidRDefault="00060B25" w:rsidP="009908C8">
            <w:pPr>
              <w:spacing w:after="246"/>
              <w:ind w:left="2"/>
              <w:rPr>
                <w:b/>
              </w:rPr>
            </w:pPr>
            <w:proofErr w:type="spellStart"/>
            <w:r w:rsidRPr="006A10A6">
              <w:t>А.Н.Толстой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060B25" w:rsidTr="009908C8">
        <w:trPr>
          <w:trHeight w:val="286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Pr="006A10A6" w:rsidRDefault="00060B25" w:rsidP="009908C8">
            <w:pPr>
              <w:spacing w:after="246"/>
              <w:ind w:left="2"/>
            </w:pPr>
            <w:r w:rsidRPr="006A10A6">
              <w:t>М.А. Шолохов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left="2"/>
            </w:pPr>
            <w: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EE4C80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E25185" w:rsidP="00F559C5">
            <w:pPr>
              <w:spacing w:line="259" w:lineRule="auto"/>
            </w:pPr>
            <w:r>
              <w:t>2. 3.4.8</w:t>
            </w:r>
          </w:p>
        </w:tc>
      </w:tr>
      <w:tr w:rsidR="00060B25" w:rsidTr="009908C8">
        <w:trPr>
          <w:trHeight w:val="35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Pr="006A10A6" w:rsidRDefault="005647A3" w:rsidP="009908C8">
            <w:pPr>
              <w:spacing w:after="246"/>
              <w:ind w:left="2"/>
              <w:rPr>
                <w:b/>
              </w:rPr>
            </w:pPr>
            <w:r w:rsidRPr="006A10A6">
              <w:t>М.А. Булгаков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5647A3" w:rsidP="00F559C5">
            <w:pPr>
              <w:spacing w:line="259" w:lineRule="auto"/>
              <w:ind w:left="2"/>
            </w:pPr>
            <w: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060B2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EE4C80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0B25" w:rsidRDefault="00E25185" w:rsidP="00F559C5">
            <w:pPr>
              <w:spacing w:line="259" w:lineRule="auto"/>
            </w:pPr>
            <w:r>
              <w:t>3.4.</w:t>
            </w:r>
          </w:p>
        </w:tc>
      </w:tr>
      <w:tr w:rsidR="00F559C5" w:rsidTr="009908C8">
        <w:trPr>
          <w:trHeight w:val="318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5647A3">
            <w:pPr>
              <w:spacing w:line="259" w:lineRule="auto"/>
              <w:ind w:right="11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5647A3" w:rsidP="009908C8">
            <w:r>
              <w:t>Б.Л. Пастернак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5647A3" w:rsidP="00F559C5">
            <w:pPr>
              <w:spacing w:line="259" w:lineRule="auto"/>
              <w:ind w:left="2"/>
            </w:pPr>
            <w: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E25185" w:rsidP="00F559C5">
            <w:pPr>
              <w:spacing w:line="259" w:lineRule="auto"/>
            </w:pPr>
            <w:r>
              <w:t>2. 3.4.8</w:t>
            </w:r>
          </w:p>
        </w:tc>
      </w:tr>
      <w:tr w:rsidR="005647A3" w:rsidTr="009908C8">
        <w:trPr>
          <w:trHeight w:val="328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5647A3" w:rsidP="005647A3">
            <w:pPr>
              <w:spacing w:line="259" w:lineRule="auto"/>
              <w:ind w:right="11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5647A3" w:rsidP="009908C8">
            <w:r>
              <w:t xml:space="preserve">А.П. </w:t>
            </w:r>
            <w:r>
              <w:tab/>
              <w:t>Платонов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5647A3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5647A3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5647A3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5647A3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5647A3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5647A3" w:rsidTr="009908C8">
        <w:trPr>
          <w:trHeight w:val="35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5647A3" w:rsidP="005647A3">
            <w:pPr>
              <w:spacing w:line="259" w:lineRule="auto"/>
              <w:ind w:right="11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5647A3" w:rsidP="009908C8">
            <w:proofErr w:type="spellStart"/>
            <w:r>
              <w:t>В.В.Набоков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5647A3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5647A3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5647A3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5647A3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5647A3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F559C5" w:rsidTr="005647A3">
        <w:trPr>
          <w:trHeight w:val="94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5647A3" w:rsidRDefault="005647A3" w:rsidP="00F559C5">
            <w:pPr>
              <w:spacing w:line="259" w:lineRule="auto"/>
              <w:ind w:right="115"/>
              <w:jc w:val="right"/>
              <w:rPr>
                <w:b/>
              </w:rPr>
            </w:pPr>
            <w:r w:rsidRPr="005647A3">
              <w:rPr>
                <w:b/>
              </w:rPr>
              <w:t>6</w:t>
            </w:r>
            <w:r w:rsidR="00F559C5" w:rsidRPr="005647A3">
              <w:rPr>
                <w:b/>
              </w:rPr>
              <w:t>.</w:t>
            </w:r>
            <w:r w:rsidR="00F559C5" w:rsidRPr="005647A3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5647A3" w:rsidRDefault="00F559C5" w:rsidP="00F559C5">
            <w:pPr>
              <w:spacing w:after="17" w:line="259" w:lineRule="auto"/>
              <w:ind w:left="2"/>
              <w:rPr>
                <w:b/>
              </w:rPr>
            </w:pPr>
            <w:r w:rsidRPr="005647A3">
              <w:rPr>
                <w:b/>
              </w:rPr>
              <w:t xml:space="preserve">Литература периода </w:t>
            </w:r>
          </w:p>
          <w:p w:rsidR="00F559C5" w:rsidRPr="005647A3" w:rsidRDefault="00F559C5" w:rsidP="00F559C5">
            <w:pPr>
              <w:spacing w:after="63" w:line="259" w:lineRule="auto"/>
              <w:ind w:left="2"/>
              <w:rPr>
                <w:b/>
              </w:rPr>
            </w:pPr>
            <w:r w:rsidRPr="005647A3">
              <w:rPr>
                <w:b/>
              </w:rPr>
              <w:t xml:space="preserve">Великой </w:t>
            </w:r>
          </w:p>
          <w:p w:rsidR="00F559C5" w:rsidRPr="005647A3" w:rsidRDefault="00F559C5" w:rsidP="00F559C5">
            <w:pPr>
              <w:spacing w:line="259" w:lineRule="auto"/>
              <w:ind w:left="2"/>
              <w:jc w:val="both"/>
              <w:rPr>
                <w:b/>
              </w:rPr>
            </w:pPr>
            <w:r w:rsidRPr="005647A3">
              <w:rPr>
                <w:b/>
              </w:rPr>
              <w:t xml:space="preserve">Отечественной войны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5647A3" w:rsidRDefault="005647A3" w:rsidP="00F559C5">
            <w:pPr>
              <w:spacing w:line="259" w:lineRule="auto"/>
              <w:ind w:left="2"/>
              <w:rPr>
                <w:b/>
              </w:rPr>
            </w:pPr>
            <w:r w:rsidRPr="005647A3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5647A3" w:rsidRDefault="00F559C5" w:rsidP="00F559C5">
            <w:pPr>
              <w:spacing w:line="259" w:lineRule="auto"/>
              <w:ind w:left="2"/>
              <w:rPr>
                <w:b/>
              </w:rPr>
            </w:pPr>
            <w:r w:rsidRPr="005647A3">
              <w:rPr>
                <w:b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5647A3" w:rsidRDefault="00F559C5" w:rsidP="00F559C5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5647A3" w:rsidRDefault="00F559C5" w:rsidP="00F559C5">
            <w:pPr>
              <w:spacing w:line="259" w:lineRule="auto"/>
              <w:ind w:left="2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5647A3" w:rsidRDefault="00F559C5" w:rsidP="00F559C5">
            <w:pPr>
              <w:spacing w:line="259" w:lineRule="auto"/>
              <w:ind w:left="2"/>
              <w:rPr>
                <w:b/>
              </w:rPr>
            </w:pPr>
            <w:r w:rsidRPr="005647A3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5647A3" w:rsidRDefault="00F559C5" w:rsidP="00F559C5">
            <w:pPr>
              <w:spacing w:line="259" w:lineRule="auto"/>
              <w:rPr>
                <w:b/>
              </w:rPr>
            </w:pPr>
            <w:r w:rsidRPr="005647A3">
              <w:rPr>
                <w:b/>
              </w:rPr>
              <w:t>1. 2.3.4.8</w:t>
            </w:r>
          </w:p>
        </w:tc>
      </w:tr>
      <w:tr w:rsidR="00F559C5" w:rsidTr="005647A3">
        <w:trPr>
          <w:trHeight w:val="618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5647A3" w:rsidP="00F559C5">
            <w:pPr>
              <w:spacing w:line="259" w:lineRule="auto"/>
              <w:ind w:right="115"/>
              <w:jc w:val="right"/>
            </w:pPr>
            <w:r>
              <w:t>7</w:t>
            </w:r>
            <w:r w:rsidR="00F559C5">
              <w:t>.</w:t>
            </w:r>
            <w:r w:rsidR="00F559C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5647A3" w:rsidP="00F559C5">
            <w:pPr>
              <w:spacing w:line="259" w:lineRule="auto"/>
              <w:ind w:left="2"/>
            </w:pPr>
            <w:r w:rsidRPr="006A10A6">
              <w:rPr>
                <w:b/>
              </w:rPr>
              <w:t>Литературный процесс 50-80-х годов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E25185" w:rsidRDefault="005647A3" w:rsidP="00F559C5">
            <w:pPr>
              <w:spacing w:line="259" w:lineRule="auto"/>
              <w:ind w:left="2"/>
              <w:rPr>
                <w:b/>
              </w:rPr>
            </w:pPr>
            <w:r w:rsidRPr="00E25185"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5647A3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9908C8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</w:pPr>
            <w:r>
              <w:t>3.4.8</w:t>
            </w:r>
          </w:p>
        </w:tc>
      </w:tr>
      <w:tr w:rsidR="005647A3" w:rsidTr="009908C8">
        <w:trPr>
          <w:trHeight w:val="34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5647A3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647A3" w:rsidRPr="006A10A6" w:rsidRDefault="009908C8" w:rsidP="00F559C5">
            <w:pPr>
              <w:spacing w:line="259" w:lineRule="auto"/>
              <w:ind w:left="2"/>
              <w:rPr>
                <w:b/>
              </w:rPr>
            </w:pPr>
            <w:r w:rsidRPr="006A10A6">
              <w:t>В.М. Шукшин.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647A3" w:rsidRDefault="009908C8" w:rsidP="00F559C5">
            <w:pPr>
              <w:spacing w:line="259" w:lineRule="auto"/>
              <w:ind w:left="2"/>
            </w:pPr>
            <w: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647A3" w:rsidRDefault="005647A3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647A3" w:rsidRDefault="005647A3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647A3" w:rsidRDefault="005647A3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647A3" w:rsidRDefault="005647A3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647A3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5647A3" w:rsidTr="009908C8">
        <w:trPr>
          <w:trHeight w:val="38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A3" w:rsidRDefault="005647A3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647A3" w:rsidRPr="006A10A6" w:rsidRDefault="009908C8" w:rsidP="00F559C5">
            <w:pPr>
              <w:spacing w:line="259" w:lineRule="auto"/>
              <w:ind w:left="2"/>
              <w:rPr>
                <w:b/>
              </w:rPr>
            </w:pPr>
            <w:proofErr w:type="spellStart"/>
            <w:r w:rsidRPr="006A10A6">
              <w:t>Н.М.Рубцов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647A3" w:rsidRDefault="009908C8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647A3" w:rsidRDefault="005647A3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647A3" w:rsidRDefault="005647A3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647A3" w:rsidRDefault="005647A3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647A3" w:rsidRDefault="005647A3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647A3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9908C8" w:rsidTr="009908C8">
        <w:trPr>
          <w:trHeight w:val="406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8C8" w:rsidRDefault="009908C8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Pr="006A10A6" w:rsidRDefault="009908C8" w:rsidP="00F559C5">
            <w:pPr>
              <w:spacing w:line="259" w:lineRule="auto"/>
              <w:ind w:left="2"/>
            </w:pPr>
            <w:proofErr w:type="spellStart"/>
            <w:r w:rsidRPr="006A10A6">
              <w:t>В.Распутин</w:t>
            </w:r>
            <w:proofErr w:type="spellEnd"/>
            <w:r w:rsidRPr="006A10A6"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9908C8" w:rsidP="00F559C5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9908C8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9908C8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9908C8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9908C8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9908C8" w:rsidTr="009908C8">
        <w:trPr>
          <w:trHeight w:val="406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8C8" w:rsidRDefault="009908C8" w:rsidP="00F559C5">
            <w:pPr>
              <w:spacing w:line="259" w:lineRule="auto"/>
              <w:ind w:right="115"/>
              <w:jc w:val="right"/>
            </w:pP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Pr="006A10A6" w:rsidRDefault="009908C8" w:rsidP="00F559C5">
            <w:pPr>
              <w:spacing w:line="259" w:lineRule="auto"/>
              <w:ind w:left="2"/>
            </w:pPr>
            <w:proofErr w:type="spellStart"/>
            <w:r w:rsidRPr="006A10A6">
              <w:t>А.И.Солженицын</w:t>
            </w:r>
            <w:proofErr w:type="spellEnd"/>
            <w:r w:rsidRPr="006A10A6"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9908C8" w:rsidP="00F559C5">
            <w:pPr>
              <w:spacing w:line="259" w:lineRule="auto"/>
              <w:ind w:left="2"/>
            </w:pPr>
            <w: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9908C8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9908C8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9908C8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9908C8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9908C8" w:rsidTr="009908C8">
        <w:trPr>
          <w:trHeight w:val="55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8C8" w:rsidRDefault="009908C8" w:rsidP="00F559C5">
            <w:pPr>
              <w:spacing w:line="259" w:lineRule="auto"/>
              <w:ind w:right="115"/>
              <w:jc w:val="right"/>
            </w:pPr>
            <w:r>
              <w:t>8.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Pr="006A10A6" w:rsidRDefault="009908C8" w:rsidP="00F559C5">
            <w:pPr>
              <w:spacing w:line="259" w:lineRule="auto"/>
              <w:ind w:left="2"/>
            </w:pPr>
            <w:r>
              <w:t xml:space="preserve">       </w:t>
            </w:r>
            <w:r w:rsidRPr="006A10A6">
              <w:rPr>
                <w:b/>
              </w:rPr>
              <w:t>Новейшая русская проза и поэзия 80 – 90 годов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9908C8" w:rsidP="009908C8">
            <w:pPr>
              <w:spacing w:line="259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9908C8" w:rsidP="00F559C5">
            <w:pPr>
              <w:spacing w:line="259" w:lineRule="auto"/>
              <w:ind w:left="2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9908C8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9908C8" w:rsidP="00F559C5">
            <w:pPr>
              <w:spacing w:line="259" w:lineRule="auto"/>
              <w:ind w:left="2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9908C8" w:rsidP="00F559C5">
            <w:pPr>
              <w:spacing w:line="259" w:lineRule="auto"/>
              <w:ind w:left="2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08C8" w:rsidRDefault="00E25185" w:rsidP="00F559C5">
            <w:pPr>
              <w:spacing w:line="259" w:lineRule="auto"/>
            </w:pPr>
            <w:r>
              <w:t>3.4.8</w:t>
            </w:r>
          </w:p>
        </w:tc>
      </w:tr>
      <w:tr w:rsidR="00F559C5" w:rsidTr="009908C8">
        <w:trPr>
          <w:trHeight w:val="44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9908C8" w:rsidP="00F559C5">
            <w:pPr>
              <w:spacing w:line="259" w:lineRule="auto"/>
              <w:ind w:right="-5"/>
              <w:jc w:val="right"/>
            </w:pPr>
            <w:r>
              <w:t>9</w:t>
            </w:r>
            <w:r w:rsidR="00F559C5">
              <w:t>.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E25185" w:rsidRDefault="00F559C5" w:rsidP="00F559C5">
            <w:pPr>
              <w:spacing w:line="259" w:lineRule="auto"/>
              <w:ind w:left="2"/>
              <w:rPr>
                <w:b/>
              </w:rPr>
            </w:pPr>
            <w:r w:rsidRPr="00E25185">
              <w:rPr>
                <w:b/>
              </w:rPr>
              <w:t xml:space="preserve">Из зарубежной литературы.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Pr="00E25185" w:rsidRDefault="00E25185" w:rsidP="00F559C5">
            <w:pPr>
              <w:spacing w:line="259" w:lineRule="auto"/>
              <w:ind w:left="2"/>
              <w:rPr>
                <w:b/>
              </w:rPr>
            </w:pPr>
            <w:r w:rsidRPr="00E25185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F559C5" w:rsidRDefault="00F559C5" w:rsidP="00F559C5">
            <w:pPr>
              <w:spacing w:line="259" w:lineRule="auto"/>
            </w:pPr>
            <w:r>
              <w:t xml:space="preserve"> 4.8</w:t>
            </w:r>
          </w:p>
        </w:tc>
      </w:tr>
      <w:tr w:rsidR="00F559C5" w:rsidTr="00060B25">
        <w:trPr>
          <w:trHeight w:val="62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9908C8" w:rsidP="00F559C5">
            <w:pPr>
              <w:spacing w:line="259" w:lineRule="auto"/>
              <w:ind w:right="-5"/>
              <w:jc w:val="right"/>
            </w:pPr>
            <w:r>
              <w:t>10</w:t>
            </w:r>
            <w:r w:rsidR="00F559C5">
              <w:t>.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185" w:rsidRDefault="00E25185" w:rsidP="00E25185">
            <w:pPr>
              <w:spacing w:line="259" w:lineRule="auto"/>
              <w:ind w:left="2"/>
            </w:pPr>
            <w:r>
              <w:t>Повторение изученного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E25185" w:rsidP="00F559C5">
            <w:pPr>
              <w:spacing w:line="259" w:lineRule="auto"/>
              <w:ind w:left="2"/>
            </w:pPr>
            <w: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F559C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F559C5">
            <w:pPr>
              <w:spacing w:line="259" w:lineRule="auto"/>
              <w:ind w:left="2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F559C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F559C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F559C5">
            <w:pPr>
              <w:spacing w:line="259" w:lineRule="auto"/>
            </w:pPr>
            <w:r>
              <w:t xml:space="preserve"> 3.4</w:t>
            </w:r>
          </w:p>
        </w:tc>
      </w:tr>
      <w:tr w:rsidR="00F559C5" w:rsidTr="00060B25">
        <w:trPr>
          <w:trHeight w:val="627"/>
        </w:trPr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F559C5">
            <w:pPr>
              <w:spacing w:line="259" w:lineRule="auto"/>
              <w:ind w:left="2"/>
            </w:pPr>
            <w:r>
              <w:rPr>
                <w:b/>
                <w:i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F559C5">
            <w:pPr>
              <w:spacing w:line="259" w:lineRule="auto"/>
              <w:ind w:left="2"/>
            </w:pPr>
            <w:r>
              <w:rPr>
                <w:b/>
                <w:i/>
              </w:rPr>
              <w:t xml:space="preserve">102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F559C5">
            <w:pPr>
              <w:spacing w:line="259" w:lineRule="auto"/>
              <w:ind w:left="2"/>
            </w:pPr>
            <w:r>
              <w:rPr>
                <w:b/>
              </w:rPr>
              <w:t xml:space="preserve">8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EE4C80" w:rsidP="00F559C5">
            <w:pPr>
              <w:spacing w:line="259" w:lineRule="auto"/>
              <w:ind w:lef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EE4C80" w:rsidP="00F559C5">
            <w:pPr>
              <w:spacing w:line="259" w:lineRule="auto"/>
              <w:ind w:left="2"/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EE4C80" w:rsidP="00EE4C80">
            <w:pPr>
              <w:spacing w:line="259" w:lineRule="auto"/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9C5" w:rsidRDefault="00F559C5" w:rsidP="00F559C5">
            <w:pPr>
              <w:spacing w:line="259" w:lineRule="auto"/>
            </w:pPr>
          </w:p>
        </w:tc>
      </w:tr>
    </w:tbl>
    <w:p w:rsidR="00F42899" w:rsidRPr="00A22F1D" w:rsidRDefault="00F42899" w:rsidP="00A22F1D"/>
    <w:sectPr w:rsidR="00F42899" w:rsidRPr="00A22F1D" w:rsidSect="00750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C6" w:rsidRDefault="008B10C6">
      <w:r>
        <w:separator/>
      </w:r>
    </w:p>
  </w:endnote>
  <w:endnote w:type="continuationSeparator" w:id="0">
    <w:p w:rsidR="008B10C6" w:rsidRDefault="008B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F8" w:rsidRDefault="007E1D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316253"/>
      <w:docPartObj>
        <w:docPartGallery w:val="Page Numbers (Bottom of Page)"/>
        <w:docPartUnique/>
      </w:docPartObj>
    </w:sdtPr>
    <w:sdtEndPr/>
    <w:sdtContent>
      <w:p w:rsidR="007E1DF8" w:rsidRDefault="007E1DF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6B7">
          <w:rPr>
            <w:noProof/>
          </w:rPr>
          <w:t>2</w:t>
        </w:r>
        <w:r>
          <w:fldChar w:fldCharType="end"/>
        </w:r>
      </w:p>
    </w:sdtContent>
  </w:sdt>
  <w:p w:rsidR="007E1DF8" w:rsidRDefault="007E1DF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F8" w:rsidRDefault="007E1D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C6" w:rsidRDefault="008B10C6">
      <w:r>
        <w:separator/>
      </w:r>
    </w:p>
  </w:footnote>
  <w:footnote w:type="continuationSeparator" w:id="0">
    <w:p w:rsidR="008B10C6" w:rsidRDefault="008B1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F8" w:rsidRDefault="007E1D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F8" w:rsidRDefault="007E1DF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F8" w:rsidRDefault="007E1D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EF4"/>
    <w:multiLevelType w:val="hybridMultilevel"/>
    <w:tmpl w:val="92D8EF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26FEE"/>
    <w:multiLevelType w:val="hybridMultilevel"/>
    <w:tmpl w:val="DAEA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D2566"/>
    <w:multiLevelType w:val="hybridMultilevel"/>
    <w:tmpl w:val="ACE41D08"/>
    <w:lvl w:ilvl="0" w:tplc="CA407A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3F3A27"/>
    <w:multiLevelType w:val="hybridMultilevel"/>
    <w:tmpl w:val="415A66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A0F96"/>
    <w:multiLevelType w:val="hybridMultilevel"/>
    <w:tmpl w:val="B06243F0"/>
    <w:lvl w:ilvl="0" w:tplc="62C20D3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795056"/>
    <w:multiLevelType w:val="hybridMultilevel"/>
    <w:tmpl w:val="674C4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4506367"/>
    <w:multiLevelType w:val="hybridMultilevel"/>
    <w:tmpl w:val="83027DAE"/>
    <w:lvl w:ilvl="0" w:tplc="62C20D3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E954A0"/>
    <w:multiLevelType w:val="hybridMultilevel"/>
    <w:tmpl w:val="B954528C"/>
    <w:lvl w:ilvl="0" w:tplc="3F3090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047076"/>
    <w:multiLevelType w:val="multilevel"/>
    <w:tmpl w:val="353EF9E8"/>
    <w:lvl w:ilvl="0">
      <w:start w:val="2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2" w15:restartNumberingAfterBreak="0">
    <w:nsid w:val="1A9B74E1"/>
    <w:multiLevelType w:val="hybridMultilevel"/>
    <w:tmpl w:val="C2581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A103F2"/>
    <w:multiLevelType w:val="hybridMultilevel"/>
    <w:tmpl w:val="F1EEFA8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5CE5DAD"/>
    <w:multiLevelType w:val="hybridMultilevel"/>
    <w:tmpl w:val="FFF02EBA"/>
    <w:lvl w:ilvl="0" w:tplc="D0DAE7D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9E65ACE"/>
    <w:multiLevelType w:val="hybridMultilevel"/>
    <w:tmpl w:val="D5022926"/>
    <w:lvl w:ilvl="0" w:tplc="A3848E7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3848E7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47E61"/>
    <w:multiLevelType w:val="hybridMultilevel"/>
    <w:tmpl w:val="71E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525BA"/>
    <w:multiLevelType w:val="hybridMultilevel"/>
    <w:tmpl w:val="FDB4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204B4"/>
    <w:multiLevelType w:val="multilevel"/>
    <w:tmpl w:val="1B2608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01393F"/>
    <w:multiLevelType w:val="hybridMultilevel"/>
    <w:tmpl w:val="705019C0"/>
    <w:lvl w:ilvl="0" w:tplc="327C1522">
      <w:start w:val="1"/>
      <w:numFmt w:val="decimal"/>
      <w:lvlText w:val="%1)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8EC482A"/>
    <w:multiLevelType w:val="hybridMultilevel"/>
    <w:tmpl w:val="90F8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55102186"/>
    <w:multiLevelType w:val="multilevel"/>
    <w:tmpl w:val="9244B6F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601406"/>
    <w:multiLevelType w:val="hybridMultilevel"/>
    <w:tmpl w:val="DBE8E8F8"/>
    <w:lvl w:ilvl="0" w:tplc="24C2913E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7453560"/>
    <w:multiLevelType w:val="hybridMultilevel"/>
    <w:tmpl w:val="D01C7734"/>
    <w:lvl w:ilvl="0" w:tplc="A5B0BF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274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28C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E95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297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E73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2B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6B4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04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B6693"/>
    <w:multiLevelType w:val="hybridMultilevel"/>
    <w:tmpl w:val="7786F3CE"/>
    <w:lvl w:ilvl="0" w:tplc="4B3A452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74970E01"/>
    <w:multiLevelType w:val="hybridMultilevel"/>
    <w:tmpl w:val="F424AF0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77164B91"/>
    <w:multiLevelType w:val="hybridMultilevel"/>
    <w:tmpl w:val="9002116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7B7E7415"/>
    <w:multiLevelType w:val="hybridMultilevel"/>
    <w:tmpl w:val="555ACC18"/>
    <w:lvl w:ilvl="0" w:tplc="041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E35B6"/>
    <w:multiLevelType w:val="hybridMultilevel"/>
    <w:tmpl w:val="6AFCC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4AA8DA"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4"/>
  </w:num>
  <w:num w:numId="5">
    <w:abstractNumId w:val="27"/>
  </w:num>
  <w:num w:numId="6">
    <w:abstractNumId w:val="29"/>
  </w:num>
  <w:num w:numId="7">
    <w:abstractNumId w:val="15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24"/>
  </w:num>
  <w:num w:numId="14">
    <w:abstractNumId w:val="13"/>
  </w:num>
  <w:num w:numId="15">
    <w:abstractNumId w:val="17"/>
  </w:num>
  <w:num w:numId="16">
    <w:abstractNumId w:val="11"/>
  </w:num>
  <w:num w:numId="17">
    <w:abstractNumId w:val="23"/>
  </w:num>
  <w:num w:numId="18">
    <w:abstractNumId w:val="19"/>
  </w:num>
  <w:num w:numId="19">
    <w:abstractNumId w:val="26"/>
  </w:num>
  <w:num w:numId="20">
    <w:abstractNumId w:val="12"/>
  </w:num>
  <w:num w:numId="21">
    <w:abstractNumId w:val="21"/>
  </w:num>
  <w:num w:numId="22">
    <w:abstractNumId w:val="0"/>
  </w:num>
  <w:num w:numId="23">
    <w:abstractNumId w:val="25"/>
  </w:num>
  <w:num w:numId="24">
    <w:abstractNumId w:val="16"/>
  </w:num>
  <w:num w:numId="25">
    <w:abstractNumId w:val="22"/>
  </w:num>
  <w:num w:numId="26">
    <w:abstractNumId w:val="5"/>
  </w:num>
  <w:num w:numId="27">
    <w:abstractNumId w:val="7"/>
  </w:num>
  <w:num w:numId="28">
    <w:abstractNumId w:val="28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45"/>
    <w:rsid w:val="00005D91"/>
    <w:rsid w:val="0001333A"/>
    <w:rsid w:val="00022651"/>
    <w:rsid w:val="000245F9"/>
    <w:rsid w:val="00060B25"/>
    <w:rsid w:val="00086D37"/>
    <w:rsid w:val="000916B7"/>
    <w:rsid w:val="00097E33"/>
    <w:rsid w:val="000A7CDE"/>
    <w:rsid w:val="00112B9A"/>
    <w:rsid w:val="001715F6"/>
    <w:rsid w:val="0017581B"/>
    <w:rsid w:val="001864A2"/>
    <w:rsid w:val="001A686F"/>
    <w:rsid w:val="001D1B4D"/>
    <w:rsid w:val="001D23B8"/>
    <w:rsid w:val="001D62E3"/>
    <w:rsid w:val="001F4B69"/>
    <w:rsid w:val="00242B0E"/>
    <w:rsid w:val="00260DF3"/>
    <w:rsid w:val="00264DCB"/>
    <w:rsid w:val="00270E98"/>
    <w:rsid w:val="002B4D45"/>
    <w:rsid w:val="00303F1F"/>
    <w:rsid w:val="00307056"/>
    <w:rsid w:val="00327D47"/>
    <w:rsid w:val="0034000A"/>
    <w:rsid w:val="00350390"/>
    <w:rsid w:val="003A6773"/>
    <w:rsid w:val="003B05EB"/>
    <w:rsid w:val="003B338D"/>
    <w:rsid w:val="003C433F"/>
    <w:rsid w:val="003D3B01"/>
    <w:rsid w:val="00404D80"/>
    <w:rsid w:val="0043330B"/>
    <w:rsid w:val="00455568"/>
    <w:rsid w:val="00455A42"/>
    <w:rsid w:val="004611C2"/>
    <w:rsid w:val="00494536"/>
    <w:rsid w:val="004A3C75"/>
    <w:rsid w:val="004E73FD"/>
    <w:rsid w:val="0051446B"/>
    <w:rsid w:val="005153B5"/>
    <w:rsid w:val="0054571E"/>
    <w:rsid w:val="005647A3"/>
    <w:rsid w:val="0057321D"/>
    <w:rsid w:val="00577B4C"/>
    <w:rsid w:val="00580127"/>
    <w:rsid w:val="00581E8F"/>
    <w:rsid w:val="005906F2"/>
    <w:rsid w:val="005A1BCC"/>
    <w:rsid w:val="005A3FE6"/>
    <w:rsid w:val="005B349C"/>
    <w:rsid w:val="005D5DB2"/>
    <w:rsid w:val="005D7158"/>
    <w:rsid w:val="0060653E"/>
    <w:rsid w:val="00624BF5"/>
    <w:rsid w:val="0062791A"/>
    <w:rsid w:val="00634942"/>
    <w:rsid w:val="00634A94"/>
    <w:rsid w:val="00663BD3"/>
    <w:rsid w:val="00675B40"/>
    <w:rsid w:val="00693DE9"/>
    <w:rsid w:val="006C4AB4"/>
    <w:rsid w:val="0072359B"/>
    <w:rsid w:val="00732365"/>
    <w:rsid w:val="00743E77"/>
    <w:rsid w:val="007501BA"/>
    <w:rsid w:val="007B43A4"/>
    <w:rsid w:val="007C2FFB"/>
    <w:rsid w:val="007C6DB3"/>
    <w:rsid w:val="007E1DF8"/>
    <w:rsid w:val="00807267"/>
    <w:rsid w:val="00882BF6"/>
    <w:rsid w:val="008A1E24"/>
    <w:rsid w:val="008B10C6"/>
    <w:rsid w:val="008B29FB"/>
    <w:rsid w:val="008D7A03"/>
    <w:rsid w:val="008E6BE5"/>
    <w:rsid w:val="00902298"/>
    <w:rsid w:val="00914CE7"/>
    <w:rsid w:val="00934558"/>
    <w:rsid w:val="009908C8"/>
    <w:rsid w:val="009A574D"/>
    <w:rsid w:val="009C1468"/>
    <w:rsid w:val="00A02CC2"/>
    <w:rsid w:val="00A22F1D"/>
    <w:rsid w:val="00A23D88"/>
    <w:rsid w:val="00A25843"/>
    <w:rsid w:val="00A2730C"/>
    <w:rsid w:val="00A61961"/>
    <w:rsid w:val="00A62BE4"/>
    <w:rsid w:val="00A663A5"/>
    <w:rsid w:val="00AA4288"/>
    <w:rsid w:val="00AA4F06"/>
    <w:rsid w:val="00AC43AD"/>
    <w:rsid w:val="00AE6118"/>
    <w:rsid w:val="00AF1BF0"/>
    <w:rsid w:val="00B01367"/>
    <w:rsid w:val="00B36B06"/>
    <w:rsid w:val="00B54251"/>
    <w:rsid w:val="00B6412F"/>
    <w:rsid w:val="00BB33DA"/>
    <w:rsid w:val="00BD01D0"/>
    <w:rsid w:val="00BF3D5C"/>
    <w:rsid w:val="00C54AF6"/>
    <w:rsid w:val="00C836AA"/>
    <w:rsid w:val="00CB017E"/>
    <w:rsid w:val="00CB449E"/>
    <w:rsid w:val="00CB5CDD"/>
    <w:rsid w:val="00CE3787"/>
    <w:rsid w:val="00CF5CCF"/>
    <w:rsid w:val="00D07A32"/>
    <w:rsid w:val="00D44039"/>
    <w:rsid w:val="00D571BA"/>
    <w:rsid w:val="00D60AC4"/>
    <w:rsid w:val="00D651A2"/>
    <w:rsid w:val="00D72208"/>
    <w:rsid w:val="00DB3B0A"/>
    <w:rsid w:val="00DE55B1"/>
    <w:rsid w:val="00DF13A2"/>
    <w:rsid w:val="00E14582"/>
    <w:rsid w:val="00E25185"/>
    <w:rsid w:val="00E54055"/>
    <w:rsid w:val="00E84324"/>
    <w:rsid w:val="00ED5408"/>
    <w:rsid w:val="00EE4C80"/>
    <w:rsid w:val="00EF39F4"/>
    <w:rsid w:val="00F42899"/>
    <w:rsid w:val="00F47CEF"/>
    <w:rsid w:val="00F559C5"/>
    <w:rsid w:val="00F74645"/>
    <w:rsid w:val="00F831E8"/>
    <w:rsid w:val="00FA621D"/>
    <w:rsid w:val="00FB1239"/>
    <w:rsid w:val="00FB581C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908C"/>
  <w15:docId w15:val="{DF51D2F9-E786-40B4-8F59-5617204B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8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86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1A68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6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A686F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F42899"/>
    <w:pPr>
      <w:tabs>
        <w:tab w:val="center" w:pos="4677"/>
        <w:tab w:val="right" w:pos="9355"/>
      </w:tabs>
      <w:ind w:firstLine="709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2899"/>
    <w:rPr>
      <w:rFonts w:ascii="Calibri" w:eastAsia="Calibri" w:hAnsi="Calibri" w:cs="Calibri"/>
    </w:rPr>
  </w:style>
  <w:style w:type="character" w:customStyle="1" w:styleId="a8">
    <w:name w:val="Текст выноски Знак"/>
    <w:basedOn w:val="a0"/>
    <w:link w:val="a9"/>
    <w:uiPriority w:val="99"/>
    <w:semiHidden/>
    <w:rsid w:val="00F42899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F42899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table" w:styleId="aa">
    <w:name w:val="Table Grid"/>
    <w:basedOn w:val="a1"/>
    <w:uiPriority w:val="99"/>
    <w:rsid w:val="00D0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07A3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62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A1E2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A1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A1E24"/>
    <w:rPr>
      <w:vertAlign w:val="superscript"/>
    </w:rPr>
  </w:style>
  <w:style w:type="paragraph" w:styleId="af">
    <w:name w:val="No Spacing"/>
    <w:uiPriority w:val="1"/>
    <w:qFormat/>
    <w:rsid w:val="00882BF6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Grid">
    <w:name w:val="TableGrid"/>
    <w:rsid w:val="00A02C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J6IYIwa7yGwT+d5jgugqSKFmhiiX19ULqVOyWrnqNY8=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pa99Y9Zfd0+2I3HEkGhhQAWjNzvhOL/qCWbW+ylKB6k=</DigestValue>
    </Reference>
  </SignedInfo>
  <SignatureValue>thqlsLDAJQAynews8a5sR5TSrcE0qFBU4llmk5frkDLeCO1w1RPz5GMtNQ/iGpb90Lmyz0sIEoDw
EHe8DpphII4z4hRsYNiN040EUlQ+3imE1kTmRPqnvdtmt7YoOTIh964fbaSL4y+UIgH3QvlCQG+D
4+MU4IuMOAy0E4+8faVMnXm4Sn3rUKmtSkZyvDPVWc25p5p2vH80kwzcRG9I3DiuA/uZMBPEqhlt
+OlYW7ZbGGyD0fR5Vh5pxk+Dj2PA4kG+/2d7N7yOiOqEzppQihf62fvKhrTZguYP27sFRQgiCHaR
+n4Dzcq1qvjQxUGK9GWjSt9apsls16wznlfsPg==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document.xml?ContentType=application/vnd.openxmlformats-officedocument.wordprocessingml.document.main+xml">
        <DigestMethod Algorithm="http://www.w3.org/2001/04/xmlenc#sha256"/>
        <DigestValue>GIbTdCc8g2x5HMGEK8zuz/6D32XnHiW2gbpWi7Wq+V0=</DigestValue>
      </Reference>
      <Reference URI="/word/endnotes.xml?ContentType=application/vnd.openxmlformats-officedocument.wordprocessingml.endnotes+xml">
        <DigestMethod Algorithm="http://www.w3.org/2001/04/xmlenc#sha256"/>
        <DigestValue>defX8wwGFm/rNyMrbdzZ/FZBlB4Hdc/zqoPs0+8lW7k=</DigestValue>
      </Reference>
      <Reference URI="/word/fontTable.xml?ContentType=application/vnd.openxmlformats-officedocument.wordprocessingml.fontTable+xml">
        <DigestMethod Algorithm="http://www.w3.org/2001/04/xmlenc#sha256"/>
        <DigestValue>awkFYl6XjMKtWfK1HBjeHVDvzKYQq2QiFip1IVXmFr8=</DigestValue>
      </Reference>
      <Reference URI="/word/footer1.xml?ContentType=application/vnd.openxmlformats-officedocument.wordprocessingml.footer+xml">
        <DigestMethod Algorithm="http://www.w3.org/2001/04/xmlenc#sha256"/>
        <DigestValue>gfqHoDMhe5dcqcWyMgUN3Qp7P77ibfZhYbIZdZMRkII=</DigestValue>
      </Reference>
      <Reference URI="/word/footer2.xml?ContentType=application/vnd.openxmlformats-officedocument.wordprocessingml.footer+xml">
        <DigestMethod Algorithm="http://www.w3.org/2001/04/xmlenc#sha256"/>
        <DigestValue>6swPWIpYtiX6RrOSJMHC7l2uioURq1+MgVeKM4U8uVg=</DigestValue>
      </Reference>
      <Reference URI="/word/footer3.xml?ContentType=application/vnd.openxmlformats-officedocument.wordprocessingml.footer+xml">
        <DigestMethod Algorithm="http://www.w3.org/2001/04/xmlenc#sha256"/>
        <DigestValue>gfqHoDMhe5dcqcWyMgUN3Qp7P77ibfZhYbIZdZMRkII=</DigestValue>
      </Reference>
      <Reference URI="/word/footnotes.xml?ContentType=application/vnd.openxmlformats-officedocument.wordprocessingml.footnotes+xml">
        <DigestMethod Algorithm="http://www.w3.org/2001/04/xmlenc#sha256"/>
        <DigestValue>jHXgsQvOuDNtLqaqVb+3aNbSS6CtwZrPGVQZ15NNkNI=</DigestValue>
      </Reference>
      <Reference URI="/word/header1.xml?ContentType=application/vnd.openxmlformats-officedocument.wordprocessingml.header+xml">
        <DigestMethod Algorithm="http://www.w3.org/2001/04/xmlenc#sha256"/>
        <DigestValue>0lOzKRbtEZX/s57+ejEoAEPLfOEvsgqH1mcmimkg2yA=</DigestValue>
      </Reference>
      <Reference URI="/word/header2.xml?ContentType=application/vnd.openxmlformats-officedocument.wordprocessingml.header+xml">
        <DigestMethod Algorithm="http://www.w3.org/2001/04/xmlenc#sha256"/>
        <DigestValue>0lOzKRbtEZX/s57+ejEoAEPLfOEvsgqH1mcmimkg2yA=</DigestValue>
      </Reference>
      <Reference URI="/word/header3.xml?ContentType=application/vnd.openxmlformats-officedocument.wordprocessingml.header+xml">
        <DigestMethod Algorithm="http://www.w3.org/2001/04/xmlenc#sha256"/>
        <DigestValue>0lOzKRbtEZX/s57+ejEoAEPLfOEvsgqH1mcmimkg2yA=</DigestValue>
      </Reference>
      <Reference URI="/word/numbering.xml?ContentType=application/vnd.openxmlformats-officedocument.wordprocessingml.numbering+xml">
        <DigestMethod Algorithm="http://www.w3.org/2001/04/xmlenc#sha256"/>
        <DigestValue>g5a8dGZ0n1pv01f9LGGbBNy3jqRJWXTox1lrHdVfshY=</DigestValue>
      </Reference>
      <Reference URI="/word/settings.xml?ContentType=application/vnd.openxmlformats-officedocument.wordprocessingml.settings+xml">
        <DigestMethod Algorithm="http://www.w3.org/2001/04/xmlenc#sha256"/>
        <DigestValue>98mGhOUnwPwWYcKKM3XEFYu2Lq2aBkci6RKXeYHdN6A=</DigestValue>
      </Reference>
      <Reference URI="/word/styles.xml?ContentType=application/vnd.openxmlformats-officedocument.wordprocessingml.styles+xml">
        <DigestMethod Algorithm="http://www.w3.org/2001/04/xmlenc#sha256"/>
        <DigestValue>fGlarKbNInQbsPDrrYDogoATRWemKuz+n0eMbV7Voo0=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hOPiMuCtp3keLHG4i0hfcTxjkivWVeHfrzk92C0SC6E=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2021-11-07T13:21:16Z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2021-11-07T13:21:16Z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0770-8769-45DA-A01F-C2E6C7C4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10628</Words>
  <Characters>60582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Кравцов</dc:creator>
  <cp:lastModifiedBy>Администратор</cp:lastModifiedBy>
  <cp:revision>7</cp:revision>
  <cp:lastPrinted>2021-09-16T19:13:00Z</cp:lastPrinted>
  <dcterms:created xsi:type="dcterms:W3CDTF">2021-09-16T19:21:00Z</dcterms:created>
  <dcterms:modified xsi:type="dcterms:W3CDTF">2021-11-03T18:18:00Z</dcterms:modified>
</cp:coreProperties>
</file>